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C7DA" w14:textId="77777777" w:rsidR="00C6516E" w:rsidRDefault="00C6516E" w:rsidP="0061413E">
      <w:pPr>
        <w:spacing w:after="0" w:line="240" w:lineRule="auto"/>
      </w:pPr>
    </w:p>
    <w:p w14:paraId="6348C7DB" w14:textId="77777777" w:rsidR="0061413E" w:rsidRDefault="0061413E" w:rsidP="0061413E">
      <w:pPr>
        <w:spacing w:after="0" w:line="240" w:lineRule="auto"/>
      </w:pPr>
    </w:p>
    <w:p w14:paraId="6348C7DC" w14:textId="77777777" w:rsidR="00B215E7" w:rsidRDefault="00B215E7" w:rsidP="0061413E">
      <w:pPr>
        <w:spacing w:after="0" w:line="240" w:lineRule="auto"/>
      </w:pPr>
      <w:r w:rsidRPr="000556FE">
        <w:rPr>
          <w:b/>
        </w:rPr>
        <w:t>Job title</w:t>
      </w:r>
      <w:r>
        <w:t>:</w:t>
      </w:r>
      <w:r w:rsidR="00E03857">
        <w:t xml:space="preserve"> Enforcement </w:t>
      </w:r>
      <w:r w:rsidR="000556FE">
        <w:t>Officer</w:t>
      </w:r>
      <w:r w:rsidR="00E03857">
        <w:t xml:space="preserve"> </w:t>
      </w:r>
    </w:p>
    <w:p w14:paraId="6348C7DD" w14:textId="77777777" w:rsidR="00051D76" w:rsidRDefault="00051D76" w:rsidP="0061413E">
      <w:pPr>
        <w:spacing w:after="0" w:line="240" w:lineRule="auto"/>
      </w:pPr>
      <w:r>
        <w:t xml:space="preserve">Generic job description: </w:t>
      </w:r>
      <w:r w:rsidRPr="00051D76">
        <w:t>ES 587 e-g (Senior Technical Officer Level 1/2/Supervisor)</w:t>
      </w:r>
      <w:r>
        <w:t>. This particular post is available at</w:t>
      </w:r>
      <w:r w:rsidR="00C65840">
        <w:t xml:space="preserve"> Dorset Council</w:t>
      </w:r>
      <w:r>
        <w:t xml:space="preserve"> Grade 9.</w:t>
      </w:r>
    </w:p>
    <w:p w14:paraId="6348C7DE" w14:textId="77777777" w:rsidR="00051D76" w:rsidRDefault="00051D76" w:rsidP="0061413E">
      <w:pPr>
        <w:spacing w:after="0" w:line="240" w:lineRule="auto"/>
      </w:pPr>
    </w:p>
    <w:p w14:paraId="6348C7DF" w14:textId="77777777" w:rsidR="00B215E7" w:rsidRDefault="00B215E7" w:rsidP="0061413E">
      <w:pPr>
        <w:spacing w:after="0" w:line="240" w:lineRule="auto"/>
      </w:pPr>
      <w:r w:rsidRPr="000556FE">
        <w:rPr>
          <w:b/>
        </w:rPr>
        <w:t>Directorate/Service/Team</w:t>
      </w:r>
      <w:r>
        <w:t>:</w:t>
      </w:r>
      <w:r w:rsidR="00AF095A">
        <w:t xml:space="preserve">  This role is</w:t>
      </w:r>
      <w:r w:rsidR="000556FE">
        <w:t xml:space="preserve"> within</w:t>
      </w:r>
      <w:r w:rsidR="00E03857">
        <w:t xml:space="preserve"> the Development Management and Enforcement Service</w:t>
      </w:r>
      <w:r w:rsidR="000556FE">
        <w:t>, part of the Planning service within the Place directorate</w:t>
      </w:r>
      <w:r w:rsidR="00FD6F1D">
        <w:t>.</w:t>
      </w:r>
      <w:r w:rsidR="000556FE">
        <w:t xml:space="preserve"> </w:t>
      </w:r>
    </w:p>
    <w:p w14:paraId="6348C7E0" w14:textId="77777777" w:rsidR="00B215E7" w:rsidRDefault="00B215E7" w:rsidP="0061413E">
      <w:pPr>
        <w:spacing w:after="0" w:line="240" w:lineRule="auto"/>
      </w:pPr>
    </w:p>
    <w:p w14:paraId="6348C7E1"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6348C7E2" w14:textId="77777777" w:rsidR="00B215E7" w:rsidRDefault="00B215E7" w:rsidP="0061413E">
      <w:pPr>
        <w:spacing w:after="0" w:line="240" w:lineRule="auto"/>
      </w:pPr>
      <w:r w:rsidRPr="000556FE">
        <w:rPr>
          <w:b/>
        </w:rPr>
        <w:t>Reporting to</w:t>
      </w:r>
      <w:r>
        <w:t>:</w:t>
      </w:r>
      <w:r w:rsidR="000556FE">
        <w:t xml:space="preserve"> </w:t>
      </w:r>
      <w:r w:rsidR="00A862A4">
        <w:t>Enforcement Manager</w:t>
      </w:r>
      <w:r w:rsidR="00AB2C6C">
        <w:t xml:space="preserve"> </w:t>
      </w:r>
    </w:p>
    <w:p w14:paraId="6348C7E3" w14:textId="528A2EFA" w:rsidR="00406348" w:rsidRDefault="00B215E7" w:rsidP="0061413E">
      <w:pPr>
        <w:spacing w:after="0" w:line="240" w:lineRule="auto"/>
      </w:pPr>
      <w:r w:rsidRPr="000556FE">
        <w:rPr>
          <w:b/>
        </w:rPr>
        <w:t>Responsibility for</w:t>
      </w:r>
      <w:r>
        <w:t>:</w:t>
      </w:r>
      <w:r w:rsidR="00AF095A">
        <w:t xml:space="preserve">  The post</w:t>
      </w:r>
      <w:r w:rsidR="007061E9">
        <w:t xml:space="preserve"> </w:t>
      </w:r>
      <w:r w:rsidR="00AF095A">
        <w:t>holder</w:t>
      </w:r>
      <w:r w:rsidR="000556FE">
        <w:t xml:space="preserve"> will be working within</w:t>
      </w:r>
      <w:r w:rsidR="00307446">
        <w:t xml:space="preserve"> a</w:t>
      </w:r>
      <w:r w:rsidR="000556FE">
        <w:t xml:space="preserve"> team providing </w:t>
      </w:r>
      <w:r w:rsidR="005919FF">
        <w:t>the</w:t>
      </w:r>
      <w:r w:rsidR="00307446">
        <w:t xml:space="preserve"> planning</w:t>
      </w:r>
      <w:r w:rsidR="005919FF">
        <w:t xml:space="preserve"> </w:t>
      </w:r>
      <w:r w:rsidR="00E03857">
        <w:t xml:space="preserve">enforcement </w:t>
      </w:r>
      <w:r w:rsidR="005919FF">
        <w:t>service for Dorset Co</w:t>
      </w:r>
      <w:r w:rsidR="00AF095A">
        <w:t xml:space="preserve">uncil. </w:t>
      </w:r>
      <w:r w:rsidR="00307446">
        <w:t xml:space="preserve"> </w:t>
      </w:r>
      <w:r w:rsidR="00AF095A">
        <w:t>The role</w:t>
      </w:r>
      <w:r w:rsidR="00684BE7">
        <w:t xml:space="preserve"> primarily involve</w:t>
      </w:r>
      <w:r w:rsidR="00AF095A">
        <w:t>s</w:t>
      </w:r>
      <w:r w:rsidR="00684BE7">
        <w:t xml:space="preserve"> investigating and resolving a full range of planning</w:t>
      </w:r>
      <w:r w:rsidR="00D10898">
        <w:t>, listed building and tree</w:t>
      </w:r>
      <w:r w:rsidR="00684BE7">
        <w:t xml:space="preserve"> enforcement enquiries and complaints, including preparing and serving statutory notices.</w:t>
      </w:r>
    </w:p>
    <w:p w14:paraId="6348C7E4" w14:textId="77777777" w:rsidR="00684BE7" w:rsidRDefault="00684BE7" w:rsidP="0061413E">
      <w:pPr>
        <w:spacing w:after="0" w:line="240" w:lineRule="auto"/>
      </w:pPr>
    </w:p>
    <w:p w14:paraId="6348C7E5" w14:textId="63482D2F" w:rsidR="00684BE7" w:rsidRDefault="00AF095A" w:rsidP="0061413E">
      <w:pPr>
        <w:spacing w:after="0" w:line="240" w:lineRule="auto"/>
      </w:pPr>
      <w:r>
        <w:t>The post</w:t>
      </w:r>
      <w:r w:rsidR="007061E9">
        <w:t xml:space="preserve"> </w:t>
      </w:r>
      <w:r>
        <w:t>holder</w:t>
      </w:r>
      <w:r w:rsidR="00684BE7">
        <w:t xml:space="preserve"> will assess whether breaches of planning control have occurred, through desk based research and site visits, and taking account of appropriate legislation, codes of practice, policies and procedures. They will report the findings of investigations to </w:t>
      </w:r>
      <w:r w:rsidR="00ED3FB0">
        <w:t>Senior Enforcement Officers and the Enforcement Manager</w:t>
      </w:r>
      <w:r w:rsidR="009E2ADD">
        <w:t xml:space="preserve"> </w:t>
      </w:r>
      <w:r w:rsidR="00684BE7">
        <w:t xml:space="preserve">and </w:t>
      </w:r>
      <w:r w:rsidR="009E2ADD">
        <w:t xml:space="preserve">they will </w:t>
      </w:r>
      <w:r w:rsidR="00684BE7">
        <w:t>agree recommendations on the expediency o</w:t>
      </w:r>
      <w:r w:rsidR="00D10898">
        <w:t>f</w:t>
      </w:r>
      <w:r w:rsidR="00684BE7">
        <w:t xml:space="preserve"> taking formal action, in discussion with their line manager and senior officers within the Council.</w:t>
      </w:r>
      <w:r w:rsidR="009E2ADD">
        <w:t xml:space="preserve"> The role will include providing updates on investigations to interested parties, including elected members.</w:t>
      </w:r>
    </w:p>
    <w:p w14:paraId="6348C7E6" w14:textId="77777777" w:rsidR="00684BE7" w:rsidRDefault="00684BE7" w:rsidP="0061413E">
      <w:pPr>
        <w:spacing w:after="0" w:line="240" w:lineRule="auto"/>
      </w:pPr>
    </w:p>
    <w:p w14:paraId="6348C7E7" w14:textId="77777777" w:rsidR="00D10898" w:rsidRDefault="00AF095A" w:rsidP="0061413E">
      <w:pPr>
        <w:spacing w:after="0" w:line="240" w:lineRule="auto"/>
      </w:pPr>
      <w:r>
        <w:t>The post</w:t>
      </w:r>
      <w:r w:rsidR="007061E9">
        <w:t xml:space="preserve"> </w:t>
      </w:r>
      <w:r>
        <w:t>holder</w:t>
      </w:r>
      <w:r w:rsidR="00D10898">
        <w:t xml:space="preserve"> will investigate and gather evidence in relation to po</w:t>
      </w:r>
      <w:r w:rsidR="007061E9">
        <w:t>ssible breaches of planning leg</w:t>
      </w:r>
      <w:r w:rsidR="00D10898">
        <w:t>islation and breaches of condition, and will make recommendations in relation to the outcome of such investigations. Where necessary, this will include negotiating appropriate action to minimize the need for formal action to landowners and developers. This may involve working with external agencies such as the Police, and Environment Agency</w:t>
      </w:r>
      <w:r w:rsidR="00FB2F28">
        <w:t xml:space="preserve"> and internal consultees including Highways, Conservation and Environmental Health</w:t>
      </w:r>
      <w:r w:rsidR="00D10898">
        <w:t>.</w:t>
      </w:r>
    </w:p>
    <w:p w14:paraId="6348C7E8" w14:textId="77777777" w:rsidR="00D10898" w:rsidRDefault="00D10898" w:rsidP="0061413E">
      <w:pPr>
        <w:spacing w:after="0" w:line="240" w:lineRule="auto"/>
      </w:pPr>
    </w:p>
    <w:p w14:paraId="6348C7E9" w14:textId="481D9845" w:rsidR="00684BE7" w:rsidRDefault="00AF095A" w:rsidP="0061413E">
      <w:pPr>
        <w:spacing w:after="0" w:line="240" w:lineRule="auto"/>
      </w:pPr>
      <w:r>
        <w:t>The role</w:t>
      </w:r>
      <w:r w:rsidR="00684BE7">
        <w:t xml:space="preserve"> will include drafting Enforcement Notices, Breach of condition notices, Planning Contravention Notices and other planning </w:t>
      </w:r>
      <w:r>
        <w:t>related notices. The post</w:t>
      </w:r>
      <w:r w:rsidR="007061E9">
        <w:t xml:space="preserve"> </w:t>
      </w:r>
      <w:r>
        <w:t>holder</w:t>
      </w:r>
      <w:r w:rsidR="00684BE7">
        <w:t xml:space="preserve"> will be required to prepare and take formal witness statements, including recorded interviews under the Polic</w:t>
      </w:r>
      <w:r w:rsidR="006F10A4">
        <w:t>e</w:t>
      </w:r>
      <w:r w:rsidR="00684BE7">
        <w:t xml:space="preserve"> and Criminal Evidence Act (PACE). </w:t>
      </w:r>
      <w:r>
        <w:t>The post</w:t>
      </w:r>
      <w:r w:rsidR="007061E9">
        <w:t xml:space="preserve"> </w:t>
      </w:r>
      <w:r>
        <w:t>holder</w:t>
      </w:r>
      <w:r w:rsidR="0016336D">
        <w:t xml:space="preserve"> will also be required to provide input to enforcement appeal statements through the production of high</w:t>
      </w:r>
      <w:r w:rsidR="00C62DC8">
        <w:t>-</w:t>
      </w:r>
      <w:r w:rsidR="0016336D">
        <w:t>quality evidence, as requ</w:t>
      </w:r>
      <w:r w:rsidR="00575164">
        <w:t xml:space="preserve">ired under the direction of </w:t>
      </w:r>
      <w:r w:rsidR="0016336D">
        <w:t>Senior Enforcement Officer</w:t>
      </w:r>
      <w:r w:rsidR="00575164">
        <w:t>s</w:t>
      </w:r>
      <w:r w:rsidR="0016336D">
        <w:t xml:space="preserve"> or</w:t>
      </w:r>
      <w:r w:rsidR="00575164">
        <w:t xml:space="preserve"> the Enforcement Manager</w:t>
      </w:r>
      <w:r w:rsidR="0016336D">
        <w:t>. There will be a need to liaise with Legal Officers with regard to enforcement and prosecution matters such as Planning Contravention Notices, preparation for service of Enforcement</w:t>
      </w:r>
      <w:r w:rsidR="007335A7">
        <w:t xml:space="preserve"> Notices and in connection with the </w:t>
      </w:r>
      <w:r w:rsidR="0016336D">
        <w:t>preparation of prosecution files for proceedings in both Magistrates and Crown Courts.</w:t>
      </w:r>
    </w:p>
    <w:p w14:paraId="6348C7EA" w14:textId="77777777" w:rsidR="00F503F4" w:rsidRDefault="00F503F4" w:rsidP="0061413E">
      <w:pPr>
        <w:spacing w:after="0" w:line="240" w:lineRule="auto"/>
      </w:pPr>
    </w:p>
    <w:p w14:paraId="6348C7EB" w14:textId="77777777" w:rsidR="00F503F4" w:rsidRDefault="00F503F4" w:rsidP="0061413E">
      <w:pPr>
        <w:spacing w:after="0" w:line="240" w:lineRule="auto"/>
      </w:pPr>
      <w:r>
        <w:t xml:space="preserve">The role may include undertaking enforcement action in relation to CIL and S106 payments, in liaison with </w:t>
      </w:r>
      <w:r w:rsidR="00482744">
        <w:t>the Infrastructure and Delivery Team.</w:t>
      </w:r>
    </w:p>
    <w:p w14:paraId="6348C7EC" w14:textId="77777777" w:rsidR="00684BE7" w:rsidRDefault="00684BE7" w:rsidP="0061413E">
      <w:pPr>
        <w:spacing w:after="0" w:line="240" w:lineRule="auto"/>
      </w:pPr>
    </w:p>
    <w:p w14:paraId="6348C7ED" w14:textId="77777777" w:rsidR="00684BE7" w:rsidRDefault="00AF095A" w:rsidP="0061413E">
      <w:pPr>
        <w:spacing w:after="0" w:line="240" w:lineRule="auto"/>
      </w:pPr>
      <w:r>
        <w:t>The role</w:t>
      </w:r>
      <w:r w:rsidR="00D10898">
        <w:t xml:space="preserve"> will include dealing with general enforcement related enquiries, both internal and external, and ensuring that appropriate feedback is provided in a timely manner to any party where there are complaints regarding alleged breaches of planning control or where site monitoring reve</w:t>
      </w:r>
      <w:r w:rsidR="00FB2F28">
        <w:t>a</w:t>
      </w:r>
      <w:r w:rsidR="00D10898">
        <w:t>ls breaches.</w:t>
      </w:r>
    </w:p>
    <w:p w14:paraId="6348C7EE" w14:textId="77777777" w:rsidR="0016336D" w:rsidRDefault="0016336D" w:rsidP="0061413E">
      <w:pPr>
        <w:spacing w:after="0" w:line="240" w:lineRule="auto"/>
      </w:pPr>
    </w:p>
    <w:p w14:paraId="6348C7EF" w14:textId="77777777" w:rsidR="0016336D" w:rsidRDefault="00AF095A" w:rsidP="0061413E">
      <w:pPr>
        <w:spacing w:after="0" w:line="240" w:lineRule="auto"/>
      </w:pPr>
      <w:r>
        <w:lastRenderedPageBreak/>
        <w:t>The role</w:t>
      </w:r>
      <w:r w:rsidR="0016336D">
        <w:t xml:space="preserve"> will include preparing and presenting reports to Committee and senior Council officers for consideration under the relevant delegated powers. </w:t>
      </w:r>
    </w:p>
    <w:p w14:paraId="6348C7F0" w14:textId="77777777" w:rsidR="00E03857" w:rsidRDefault="00E03857" w:rsidP="0061413E">
      <w:pPr>
        <w:spacing w:after="0" w:line="240" w:lineRule="auto"/>
      </w:pPr>
    </w:p>
    <w:p w14:paraId="6348C7F1" w14:textId="77777777" w:rsidR="00393B77" w:rsidRDefault="00AF095A" w:rsidP="0061413E">
      <w:pPr>
        <w:spacing w:after="0" w:line="240" w:lineRule="auto"/>
      </w:pPr>
      <w:r>
        <w:t>The post</w:t>
      </w:r>
      <w:r w:rsidR="007061E9">
        <w:t xml:space="preserve"> </w:t>
      </w:r>
      <w:r>
        <w:t>holder</w:t>
      </w:r>
      <w:r w:rsidR="00393B77">
        <w:t xml:space="preserve"> </w:t>
      </w:r>
      <w:r w:rsidR="00406348">
        <w:t>will liaise with a wide variety of internal and external stakeho</w:t>
      </w:r>
      <w:r w:rsidR="00D10898">
        <w:t>lders, providing enforcement</w:t>
      </w:r>
      <w:r w:rsidR="00406348">
        <w:t xml:space="preserve"> advice, and seeking stakeholders’ input to planning policy matters.</w:t>
      </w:r>
    </w:p>
    <w:p w14:paraId="6348C7F2" w14:textId="77777777" w:rsidR="005919FF" w:rsidRDefault="005919FF" w:rsidP="0061413E">
      <w:pPr>
        <w:spacing w:after="0" w:line="240" w:lineRule="auto"/>
      </w:pPr>
    </w:p>
    <w:p w14:paraId="6348C7F3" w14:textId="77777777" w:rsidR="000556FE" w:rsidRDefault="00AF095A" w:rsidP="0061413E">
      <w:pPr>
        <w:spacing w:after="0" w:line="240" w:lineRule="auto"/>
      </w:pPr>
      <w:r>
        <w:t>The post has</w:t>
      </w:r>
      <w:r w:rsidR="005919FF">
        <w:t xml:space="preserve"> no formal supervisory or managem</w:t>
      </w:r>
      <w:r>
        <w:t>ent responsibilities though the post</w:t>
      </w:r>
      <w:r w:rsidR="007061E9">
        <w:t xml:space="preserve"> </w:t>
      </w:r>
      <w:r>
        <w:t>holder</w:t>
      </w:r>
      <w:r w:rsidR="005919FF">
        <w:t xml:space="preserve"> </w:t>
      </w:r>
      <w:r w:rsidR="00D10898">
        <w:t xml:space="preserve">will be expected to </w:t>
      </w:r>
      <w:r w:rsidR="00327C9F">
        <w:t>lead on projec</w:t>
      </w:r>
      <w:r w:rsidR="00D10898">
        <w:t>ts or particular areas of work</w:t>
      </w:r>
      <w:r w:rsidR="005919FF">
        <w:t xml:space="preserve">.   </w:t>
      </w:r>
      <w:r w:rsidR="000556FE">
        <w:t xml:space="preserve"> </w:t>
      </w:r>
    </w:p>
    <w:p w14:paraId="6348C7F4" w14:textId="77777777" w:rsidR="00B215E7" w:rsidRPr="00406348" w:rsidRDefault="00B215E7" w:rsidP="0061413E">
      <w:pPr>
        <w:spacing w:after="0" w:line="240" w:lineRule="auto"/>
        <w:rPr>
          <w:color w:val="FF0000"/>
        </w:rPr>
      </w:pPr>
    </w:p>
    <w:p w14:paraId="6348C7F5" w14:textId="77777777" w:rsidR="00B215E7" w:rsidRPr="0061413E" w:rsidRDefault="0061413E" w:rsidP="0061413E">
      <w:pPr>
        <w:spacing w:after="0" w:line="240" w:lineRule="auto"/>
        <w:rPr>
          <w:b/>
          <w:sz w:val="28"/>
        </w:rPr>
      </w:pPr>
      <w:r w:rsidRPr="0061413E">
        <w:rPr>
          <w:b/>
          <w:sz w:val="28"/>
        </w:rPr>
        <w:t xml:space="preserve">Context of </w:t>
      </w:r>
      <w:r w:rsidR="00D20B88">
        <w:rPr>
          <w:b/>
          <w:sz w:val="28"/>
        </w:rPr>
        <w:t>w</w:t>
      </w:r>
      <w:r w:rsidRPr="0061413E">
        <w:rPr>
          <w:b/>
          <w:sz w:val="28"/>
        </w:rPr>
        <w:t>ork</w:t>
      </w:r>
    </w:p>
    <w:p w14:paraId="6348C7F6" w14:textId="77777777" w:rsidR="00406348" w:rsidRDefault="00406348" w:rsidP="0061413E">
      <w:pPr>
        <w:spacing w:after="0" w:line="240" w:lineRule="auto"/>
      </w:pPr>
    </w:p>
    <w:p w14:paraId="6348C7F7" w14:textId="77777777" w:rsidR="00406348" w:rsidRDefault="00406348" w:rsidP="0061413E">
      <w:pPr>
        <w:spacing w:after="0" w:line="240" w:lineRule="auto"/>
      </w:pPr>
      <w:r>
        <w:t>The</w:t>
      </w:r>
      <w:r w:rsidR="00AF095A">
        <w:t xml:space="preserve"> Enforcement Officer role</w:t>
      </w:r>
      <w:r w:rsidR="00AB2C6C">
        <w:t xml:space="preserve"> will make a positive and professional contribution to the provision of a comprehensive and effic</w:t>
      </w:r>
      <w:r w:rsidR="00AF095A">
        <w:t>ient planning service. The post</w:t>
      </w:r>
      <w:r w:rsidR="00AB2C6C">
        <w:t xml:space="preserve"> will deal with a varied caseload of enforcement cases, and will have a key role in ensuring that the Council achieves positive planning outcomes. Your </w:t>
      </w:r>
      <w:r w:rsidR="001A571F">
        <w:t xml:space="preserve">knowledge and experience of planning enforcement (or a similar investigative role), and relevant policies and principles, will enable you to play an essential role in securing appropriate </w:t>
      </w:r>
      <w:r w:rsidR="007D7621">
        <w:t xml:space="preserve">resolution of </w:t>
      </w:r>
      <w:r w:rsidR="001A571F">
        <w:t>planning enforcement</w:t>
      </w:r>
      <w:r w:rsidR="007D7621">
        <w:t xml:space="preserve"> matters in Dorset</w:t>
      </w:r>
      <w:r w:rsidR="003F097B">
        <w:t xml:space="preserve">. </w:t>
      </w:r>
    </w:p>
    <w:p w14:paraId="6348C7F8" w14:textId="77777777" w:rsidR="00DB0AC6" w:rsidRDefault="00DB0AC6" w:rsidP="0061413E">
      <w:pPr>
        <w:spacing w:after="0" w:line="240" w:lineRule="auto"/>
      </w:pPr>
    </w:p>
    <w:p w14:paraId="6348C7F9" w14:textId="48DBA831" w:rsidR="00AB2C6C" w:rsidRDefault="00AB2C6C" w:rsidP="00AB2C6C">
      <w:pPr>
        <w:spacing w:after="0" w:line="240" w:lineRule="auto"/>
      </w:pPr>
      <w:r>
        <w:t xml:space="preserve">Dorset Council is </w:t>
      </w:r>
      <w:r w:rsidR="00320798">
        <w:t xml:space="preserve">one of the largest local planning authorities in the country </w:t>
      </w:r>
      <w:r>
        <w:t>and the planning service offers a varied and fast-paced working environment. Planning applications are determined in the context of current adopted local plans</w:t>
      </w:r>
      <w:r w:rsidR="007D7621">
        <w:t xml:space="preserve"> which</w:t>
      </w:r>
      <w:r>
        <w:t xml:space="preserve"> were prepared by the predecessor district councils and the Council has an ambitious programme for the preparation of the first Dorset Council-wide plan.  There are also a significant number of neighbourhood plans, both completed and in preparation.</w:t>
      </w:r>
      <w:r w:rsidR="007D7621">
        <w:t xml:space="preserve"> Planning Enforcement matters are dealt with in line with the Council’s General Statement of Enforcement Policy, and the Development Management </w:t>
      </w:r>
      <w:r w:rsidR="0077032D">
        <w:t>Local</w:t>
      </w:r>
      <w:r w:rsidR="007D7621">
        <w:t xml:space="preserve"> Enforcement Plan</w:t>
      </w:r>
      <w:r w:rsidR="0077032D">
        <w:t xml:space="preserve"> 2024</w:t>
      </w:r>
      <w:r w:rsidR="007D7621">
        <w:t>.</w:t>
      </w:r>
    </w:p>
    <w:p w14:paraId="6348C7FA" w14:textId="77777777" w:rsidR="00AB2C6C" w:rsidRDefault="00AB2C6C" w:rsidP="00AB2C6C">
      <w:pPr>
        <w:spacing w:after="0" w:line="240" w:lineRule="auto"/>
      </w:pPr>
    </w:p>
    <w:p w14:paraId="6348C7FB" w14:textId="77777777" w:rsidR="00AB2C6C" w:rsidRDefault="00AB2C6C" w:rsidP="00AB2C6C">
      <w:pPr>
        <w:spacing w:after="0" w:line="240" w:lineRule="auto"/>
      </w:pPr>
      <w:r>
        <w:t>The Dorset Council area has an outstanding natural and historic environment, with national and international designations including internationally protected heathland habitats, two Areas of Outstanding Natural Beauty and the ‘Jurassic Coast’ World Heritage Site.  Within t</w:t>
      </w:r>
      <w:r w:rsidR="00C32B64">
        <w:t xml:space="preserve">his challenging context we </w:t>
      </w:r>
      <w:r>
        <w:t xml:space="preserve">also </w:t>
      </w:r>
      <w:r w:rsidR="00C32B64">
        <w:t xml:space="preserve">need </w:t>
      </w:r>
      <w:r>
        <w:t>to plan for the future of the local economy, and for meeting significant ho</w:t>
      </w:r>
      <w:r w:rsidR="00AF095A">
        <w:t>using demand.  This post offers</w:t>
      </w:r>
      <w:r>
        <w:t xml:space="preserve"> the opportunity to be involved in a wide range of interesting and challenging planning enforcement issues.</w:t>
      </w:r>
    </w:p>
    <w:p w14:paraId="6348C7FC" w14:textId="77777777" w:rsidR="003F097B" w:rsidRDefault="003F097B" w:rsidP="0061413E">
      <w:pPr>
        <w:spacing w:after="0" w:line="240" w:lineRule="auto"/>
      </w:pPr>
    </w:p>
    <w:p w14:paraId="6348C7FD" w14:textId="77777777" w:rsidR="0061413E" w:rsidRPr="0061413E" w:rsidRDefault="0061413E" w:rsidP="0061413E">
      <w:pPr>
        <w:spacing w:after="0" w:line="240" w:lineRule="auto"/>
        <w:rPr>
          <w:b/>
          <w:sz w:val="28"/>
        </w:rPr>
      </w:pPr>
      <w:r w:rsidRPr="0061413E">
        <w:rPr>
          <w:b/>
          <w:sz w:val="28"/>
        </w:rPr>
        <w:t xml:space="preserve">Travel </w:t>
      </w:r>
      <w:r w:rsidR="00D20B88">
        <w:rPr>
          <w:b/>
          <w:sz w:val="28"/>
        </w:rPr>
        <w:t>r</w:t>
      </w:r>
      <w:r w:rsidRPr="0061413E">
        <w:rPr>
          <w:b/>
          <w:sz w:val="28"/>
        </w:rPr>
        <w:t>equirement</w:t>
      </w:r>
    </w:p>
    <w:p w14:paraId="6348C7FE" w14:textId="77777777" w:rsidR="0059309E" w:rsidRDefault="0061413E" w:rsidP="0059309E">
      <w:pPr>
        <w:spacing w:after="0" w:line="240" w:lineRule="auto"/>
      </w:pPr>
      <w:r>
        <w:t>This position has a significant travel requirement. This means that there is a requirement for a vehicle (or transport deemed to be suitable by the council) to be available on most working days in order to carry out normal duties. Employees in positions with a significant travel requirement are required to provide a replacement vehicle if their usual vehicle is not available over an extended period.</w:t>
      </w:r>
      <w:r w:rsidR="007335A7">
        <w:t xml:space="preserve"> </w:t>
      </w:r>
      <w:r w:rsidR="009B0511">
        <w:t>Travel expenses will be paid at the Council</w:t>
      </w:r>
      <w:r w:rsidR="007335A7">
        <w:t>’s standard</w:t>
      </w:r>
      <w:r w:rsidR="00BC5B25">
        <w:t xml:space="preserve"> rate</w:t>
      </w:r>
      <w:r w:rsidR="0059309E">
        <w:t>.</w:t>
      </w:r>
    </w:p>
    <w:p w14:paraId="6348C7FF" w14:textId="77777777" w:rsidR="0061413E" w:rsidRDefault="0061413E" w:rsidP="0061413E">
      <w:pPr>
        <w:spacing w:after="0" w:line="240" w:lineRule="auto"/>
      </w:pPr>
    </w:p>
    <w:p w14:paraId="6348C800" w14:textId="77777777" w:rsidR="0061413E" w:rsidRPr="0061413E" w:rsidRDefault="0061413E" w:rsidP="0061413E">
      <w:pPr>
        <w:spacing w:after="0" w:line="240" w:lineRule="auto"/>
        <w:rPr>
          <w:b/>
          <w:sz w:val="28"/>
        </w:rPr>
      </w:pPr>
      <w:r w:rsidRPr="0061413E">
        <w:rPr>
          <w:b/>
          <w:sz w:val="28"/>
        </w:rPr>
        <w:t xml:space="preserve">Other information  </w:t>
      </w:r>
    </w:p>
    <w:p w14:paraId="6348C801" w14:textId="77777777" w:rsidR="006D7AF7" w:rsidRDefault="006D7AF7" w:rsidP="0061413E">
      <w:pPr>
        <w:spacing w:after="0" w:line="240" w:lineRule="auto"/>
      </w:pPr>
    </w:p>
    <w:p w14:paraId="6348C802" w14:textId="77777777" w:rsidR="002D0D71" w:rsidRDefault="006D7AF7" w:rsidP="0061413E">
      <w:pPr>
        <w:spacing w:after="0" w:line="240" w:lineRule="auto"/>
      </w:pPr>
      <w:r>
        <w:t xml:space="preserve">The </w:t>
      </w:r>
      <w:r w:rsidR="00327C9F">
        <w:t>job description is for a career-graded post spanning thre</w:t>
      </w:r>
      <w:r w:rsidR="007335A7">
        <w:t xml:space="preserve">e levels, grades 9, 10 and 11. </w:t>
      </w:r>
      <w:r w:rsidR="00AF095A">
        <w:t xml:space="preserve">This particular post is </w:t>
      </w:r>
      <w:r w:rsidR="00CF74C5">
        <w:t>available at grade 9</w:t>
      </w:r>
      <w:r w:rsidR="002D0D71">
        <w:t xml:space="preserve">.  </w:t>
      </w:r>
    </w:p>
    <w:p w14:paraId="6348C803" w14:textId="77777777" w:rsidR="001A571F" w:rsidRDefault="001A571F" w:rsidP="0061413E">
      <w:pPr>
        <w:spacing w:after="0" w:line="240" w:lineRule="auto"/>
      </w:pPr>
    </w:p>
    <w:p w14:paraId="6348C804" w14:textId="77777777" w:rsidR="00847FBC" w:rsidRDefault="001A571F" w:rsidP="00847FBC">
      <w:pPr>
        <w:spacing w:after="0" w:line="240" w:lineRule="auto"/>
      </w:pPr>
      <w:r>
        <w:t xml:space="preserve">Applicants </w:t>
      </w:r>
      <w:r w:rsidR="00847FBC">
        <w:t>should ideally</w:t>
      </w:r>
      <w:r>
        <w:t xml:space="preserve"> have </w:t>
      </w:r>
      <w:r w:rsidR="00037D9B">
        <w:t xml:space="preserve">previous </w:t>
      </w:r>
      <w:r>
        <w:t>experience in an Enforcement Officer role or similar (police or other investigative role).</w:t>
      </w:r>
      <w:r w:rsidR="00037D9B">
        <w:t xml:space="preserve"> </w:t>
      </w:r>
      <w:r w:rsidR="00847FBC">
        <w:t>Membership of a relevant professional body (RTPI / RICS or similar) is desirable.</w:t>
      </w:r>
    </w:p>
    <w:p w14:paraId="6348C805" w14:textId="77777777" w:rsidR="0061413E" w:rsidRDefault="0061413E" w:rsidP="0061413E">
      <w:pPr>
        <w:spacing w:after="0" w:line="240" w:lineRule="auto"/>
        <w:rPr>
          <w:rFonts w:cs="Arial"/>
        </w:rPr>
      </w:pPr>
    </w:p>
    <w:p w14:paraId="6348C806" w14:textId="77777777" w:rsidR="0061413E" w:rsidRDefault="0061413E" w:rsidP="0061413E">
      <w:pPr>
        <w:spacing w:after="0" w:line="240" w:lineRule="auto"/>
        <w:rPr>
          <w:rFonts w:cs="Arial"/>
        </w:rPr>
      </w:pPr>
      <w:r>
        <w:rPr>
          <w:rFonts w:cs="Arial"/>
        </w:rPr>
        <w:t>The ability to converse at ease with customers and provide advice in accurate spoken Eng</w:t>
      </w:r>
      <w:r w:rsidR="00451654">
        <w:rPr>
          <w:rFonts w:cs="Arial"/>
        </w:rPr>
        <w:t xml:space="preserve">lish is essential for </w:t>
      </w:r>
      <w:r w:rsidR="00AF095A">
        <w:rPr>
          <w:rFonts w:cs="Arial"/>
        </w:rPr>
        <w:t>this post</w:t>
      </w:r>
      <w:r w:rsidR="00451654">
        <w:rPr>
          <w:rFonts w:cs="Arial"/>
        </w:rPr>
        <w:t>.</w:t>
      </w:r>
    </w:p>
    <w:p w14:paraId="6348C807" w14:textId="77777777" w:rsidR="00F37309" w:rsidRDefault="00F37309" w:rsidP="0061413E">
      <w:pPr>
        <w:spacing w:after="0" w:line="240" w:lineRule="auto"/>
        <w:rPr>
          <w:rFonts w:cs="Arial"/>
        </w:rPr>
      </w:pPr>
    </w:p>
    <w:p w14:paraId="6348C808" w14:textId="77777777" w:rsidR="00F37309" w:rsidRDefault="00F37309" w:rsidP="00F37309">
      <w:pPr>
        <w:spacing w:after="0" w:line="240" w:lineRule="auto"/>
        <w:rPr>
          <w:rStyle w:val="fontstyle01"/>
        </w:rPr>
      </w:pPr>
      <w:r>
        <w:rPr>
          <w:rStyle w:val="fontstyle01"/>
        </w:rPr>
        <w:t>Please note that Dorset Council uses generic job descriptions. AutoCAD ability is not a requirement for this role.</w:t>
      </w:r>
      <w:r>
        <w:rPr>
          <w:rFonts w:ascii="Calibri" w:hAnsi="Calibri" w:cs="Calibri"/>
          <w:color w:val="000000"/>
        </w:rPr>
        <w:br/>
      </w:r>
    </w:p>
    <w:p w14:paraId="6348C809" w14:textId="77777777" w:rsidR="0061413E" w:rsidRDefault="0061413E" w:rsidP="0061413E">
      <w:pPr>
        <w:spacing w:after="0" w:line="240" w:lineRule="auto"/>
      </w:pPr>
    </w:p>
    <w:tbl>
      <w:tblPr>
        <w:tblStyle w:val="TableGrid"/>
        <w:tblW w:w="0" w:type="auto"/>
        <w:tblLook w:val="04A0" w:firstRow="1" w:lastRow="0" w:firstColumn="1" w:lastColumn="0" w:noHBand="0" w:noVBand="1"/>
      </w:tblPr>
      <w:tblGrid>
        <w:gridCol w:w="2122"/>
        <w:gridCol w:w="3402"/>
        <w:gridCol w:w="1238"/>
        <w:gridCol w:w="2254"/>
      </w:tblGrid>
      <w:tr w:rsidR="0061413E" w14:paraId="6348C80B" w14:textId="77777777" w:rsidTr="000556FE">
        <w:tc>
          <w:tcPr>
            <w:tcW w:w="9016" w:type="dxa"/>
            <w:gridSpan w:val="4"/>
          </w:tcPr>
          <w:p w14:paraId="6348C80A" w14:textId="77777777" w:rsidR="0061413E" w:rsidRPr="00F44906" w:rsidRDefault="0061413E" w:rsidP="000556FE">
            <w:pPr>
              <w:jc w:val="center"/>
              <w:rPr>
                <w:b/>
              </w:rPr>
            </w:pPr>
            <w:r>
              <w:rPr>
                <w:b/>
              </w:rPr>
              <w:t>Context statement prepared by:</w:t>
            </w:r>
          </w:p>
        </w:tc>
      </w:tr>
      <w:tr w:rsidR="0061413E" w14:paraId="6348C810" w14:textId="77777777" w:rsidTr="000556FE">
        <w:tc>
          <w:tcPr>
            <w:tcW w:w="2122" w:type="dxa"/>
          </w:tcPr>
          <w:p w14:paraId="6348C80C" w14:textId="77777777" w:rsidR="0061413E" w:rsidRDefault="0061413E" w:rsidP="000556FE">
            <w:r>
              <w:t>Manager</w:t>
            </w:r>
          </w:p>
        </w:tc>
        <w:tc>
          <w:tcPr>
            <w:tcW w:w="3402" w:type="dxa"/>
          </w:tcPr>
          <w:p w14:paraId="6348C80D" w14:textId="77777777" w:rsidR="0061413E" w:rsidRDefault="001A571F" w:rsidP="000556FE">
            <w:r>
              <w:t>Anna Lee</w:t>
            </w:r>
          </w:p>
        </w:tc>
        <w:tc>
          <w:tcPr>
            <w:tcW w:w="1238" w:type="dxa"/>
          </w:tcPr>
          <w:p w14:paraId="6348C80E" w14:textId="77777777" w:rsidR="0061413E" w:rsidRDefault="0061413E" w:rsidP="000556FE">
            <w:r>
              <w:t>Date</w:t>
            </w:r>
          </w:p>
        </w:tc>
        <w:tc>
          <w:tcPr>
            <w:tcW w:w="2254" w:type="dxa"/>
          </w:tcPr>
          <w:p w14:paraId="6348C80F" w14:textId="77777777" w:rsidR="0061413E" w:rsidRDefault="006377D5" w:rsidP="00211CEF">
            <w:r>
              <w:t>12 March 2020</w:t>
            </w:r>
          </w:p>
        </w:tc>
      </w:tr>
      <w:tr w:rsidR="002B5D3E" w14:paraId="0CFF1830" w14:textId="77777777" w:rsidTr="000556FE">
        <w:tc>
          <w:tcPr>
            <w:tcW w:w="2122" w:type="dxa"/>
          </w:tcPr>
          <w:p w14:paraId="38FF22FB" w14:textId="66C24BC6" w:rsidR="002B5D3E" w:rsidRDefault="002B5D3E" w:rsidP="000556FE">
            <w:r>
              <w:t xml:space="preserve">Updated </w:t>
            </w:r>
          </w:p>
        </w:tc>
        <w:tc>
          <w:tcPr>
            <w:tcW w:w="3402" w:type="dxa"/>
          </w:tcPr>
          <w:p w14:paraId="2EEDC7F5" w14:textId="2D266BF4" w:rsidR="002B5D3E" w:rsidRDefault="002B5D3E" w:rsidP="000556FE">
            <w:r>
              <w:t>Anna Lee</w:t>
            </w:r>
          </w:p>
        </w:tc>
        <w:tc>
          <w:tcPr>
            <w:tcW w:w="1238" w:type="dxa"/>
          </w:tcPr>
          <w:p w14:paraId="731CD47F" w14:textId="7BEC12B4" w:rsidR="002B5D3E" w:rsidRDefault="002B5D3E" w:rsidP="000556FE">
            <w:r>
              <w:t xml:space="preserve">Date </w:t>
            </w:r>
          </w:p>
        </w:tc>
        <w:tc>
          <w:tcPr>
            <w:tcW w:w="2254" w:type="dxa"/>
          </w:tcPr>
          <w:p w14:paraId="34110BD1" w14:textId="15FD5BB5" w:rsidR="002B5D3E" w:rsidRDefault="002B5D3E" w:rsidP="00211CEF">
            <w:r>
              <w:t>9 December 2024</w:t>
            </w:r>
          </w:p>
        </w:tc>
      </w:tr>
    </w:tbl>
    <w:p w14:paraId="6348C811" w14:textId="77777777" w:rsidR="0061413E" w:rsidRDefault="0061413E" w:rsidP="0061413E">
      <w:pPr>
        <w:spacing w:after="0" w:line="240" w:lineRule="auto"/>
      </w:pPr>
    </w:p>
    <w:sectPr w:rsidR="0061413E" w:rsidSect="00C6516E">
      <w:headerReference w:type="first" r:id="rId6"/>
      <w:foot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8B12" w14:textId="77777777" w:rsidR="00694E02" w:rsidRDefault="00694E02" w:rsidP="00C6516E">
      <w:pPr>
        <w:spacing w:after="0" w:line="240" w:lineRule="auto"/>
      </w:pPr>
      <w:r>
        <w:separator/>
      </w:r>
    </w:p>
  </w:endnote>
  <w:endnote w:type="continuationSeparator" w:id="0">
    <w:p w14:paraId="0A8373B9" w14:textId="77777777" w:rsidR="00694E02" w:rsidRDefault="00694E02"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C817" w14:textId="77777777" w:rsidR="00327C9F" w:rsidRDefault="00327C9F">
    <w:pPr>
      <w:pStyle w:val="Footer"/>
    </w:pPr>
    <w:r>
      <w:rPr>
        <w:noProof/>
        <w:lang w:eastAsia="en-GB"/>
      </w:rPr>
      <w:drawing>
        <wp:inline distT="0" distB="0" distL="0" distR="0" wp14:anchorId="6348C81A" wp14:editId="6348C81B">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08C4" w14:textId="77777777" w:rsidR="00694E02" w:rsidRDefault="00694E02" w:rsidP="00C6516E">
      <w:pPr>
        <w:spacing w:after="0" w:line="240" w:lineRule="auto"/>
      </w:pPr>
      <w:r>
        <w:separator/>
      </w:r>
    </w:p>
  </w:footnote>
  <w:footnote w:type="continuationSeparator" w:id="0">
    <w:p w14:paraId="602AE2C4" w14:textId="77777777" w:rsidR="00694E02" w:rsidRDefault="00694E02"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C816" w14:textId="77777777" w:rsidR="00327C9F" w:rsidRDefault="00327C9F">
    <w:pPr>
      <w:pStyle w:val="Header"/>
    </w:pPr>
    <w:r>
      <w:rPr>
        <w:noProof/>
        <w:lang w:eastAsia="en-GB"/>
      </w:rPr>
      <w:drawing>
        <wp:inline distT="0" distB="0" distL="0" distR="0" wp14:anchorId="6348C818" wp14:editId="6348C819">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96"/>
    <w:rsid w:val="00013CF3"/>
    <w:rsid w:val="00037D9B"/>
    <w:rsid w:val="00051216"/>
    <w:rsid w:val="00051D76"/>
    <w:rsid w:val="000556FE"/>
    <w:rsid w:val="0008279B"/>
    <w:rsid w:val="000B0286"/>
    <w:rsid w:val="000E580F"/>
    <w:rsid w:val="0012519B"/>
    <w:rsid w:val="0016336D"/>
    <w:rsid w:val="001818DD"/>
    <w:rsid w:val="001A571F"/>
    <w:rsid w:val="001B7C89"/>
    <w:rsid w:val="001C12A1"/>
    <w:rsid w:val="001C68FE"/>
    <w:rsid w:val="001D2B17"/>
    <w:rsid w:val="00211CEF"/>
    <w:rsid w:val="002336A8"/>
    <w:rsid w:val="002B5D3E"/>
    <w:rsid w:val="002D0D71"/>
    <w:rsid w:val="003009D9"/>
    <w:rsid w:val="00307446"/>
    <w:rsid w:val="00320798"/>
    <w:rsid w:val="00327C9F"/>
    <w:rsid w:val="003530AF"/>
    <w:rsid w:val="00393B77"/>
    <w:rsid w:val="003F097B"/>
    <w:rsid w:val="00406348"/>
    <w:rsid w:val="00451654"/>
    <w:rsid w:val="004749AC"/>
    <w:rsid w:val="00482744"/>
    <w:rsid w:val="00575164"/>
    <w:rsid w:val="0058725B"/>
    <w:rsid w:val="005919FF"/>
    <w:rsid w:val="0059309E"/>
    <w:rsid w:val="005C0F8C"/>
    <w:rsid w:val="0061413E"/>
    <w:rsid w:val="006313F7"/>
    <w:rsid w:val="006377D5"/>
    <w:rsid w:val="00684BE7"/>
    <w:rsid w:val="0069002C"/>
    <w:rsid w:val="00694E02"/>
    <w:rsid w:val="006C438B"/>
    <w:rsid w:val="006D7AF7"/>
    <w:rsid w:val="006E53E6"/>
    <w:rsid w:val="006F10A4"/>
    <w:rsid w:val="006F39DD"/>
    <w:rsid w:val="0070008A"/>
    <w:rsid w:val="007061E9"/>
    <w:rsid w:val="00722E96"/>
    <w:rsid w:val="007335A7"/>
    <w:rsid w:val="007529E9"/>
    <w:rsid w:val="0077032D"/>
    <w:rsid w:val="0077248E"/>
    <w:rsid w:val="007D7621"/>
    <w:rsid w:val="007E1282"/>
    <w:rsid w:val="00847FBC"/>
    <w:rsid w:val="00854FF7"/>
    <w:rsid w:val="009829C7"/>
    <w:rsid w:val="009B0511"/>
    <w:rsid w:val="009E2ADD"/>
    <w:rsid w:val="009E6CA4"/>
    <w:rsid w:val="00A12AE4"/>
    <w:rsid w:val="00A20A80"/>
    <w:rsid w:val="00A862A4"/>
    <w:rsid w:val="00AB2C6C"/>
    <w:rsid w:val="00AD17DE"/>
    <w:rsid w:val="00AF095A"/>
    <w:rsid w:val="00B104A1"/>
    <w:rsid w:val="00B215E7"/>
    <w:rsid w:val="00B424A8"/>
    <w:rsid w:val="00B45A28"/>
    <w:rsid w:val="00BC5B25"/>
    <w:rsid w:val="00BC5C3C"/>
    <w:rsid w:val="00BD4409"/>
    <w:rsid w:val="00BF5549"/>
    <w:rsid w:val="00C15C8B"/>
    <w:rsid w:val="00C32B64"/>
    <w:rsid w:val="00C5147F"/>
    <w:rsid w:val="00C62DC8"/>
    <w:rsid w:val="00C6516E"/>
    <w:rsid w:val="00C65840"/>
    <w:rsid w:val="00C86C31"/>
    <w:rsid w:val="00CC4FEA"/>
    <w:rsid w:val="00CF0D32"/>
    <w:rsid w:val="00CF74C5"/>
    <w:rsid w:val="00D10898"/>
    <w:rsid w:val="00D1352B"/>
    <w:rsid w:val="00D20B88"/>
    <w:rsid w:val="00D510B4"/>
    <w:rsid w:val="00D7214E"/>
    <w:rsid w:val="00DA6F89"/>
    <w:rsid w:val="00DB0AC6"/>
    <w:rsid w:val="00DB429D"/>
    <w:rsid w:val="00DF0704"/>
    <w:rsid w:val="00E0122B"/>
    <w:rsid w:val="00E03857"/>
    <w:rsid w:val="00E33DFA"/>
    <w:rsid w:val="00E419F5"/>
    <w:rsid w:val="00ED0B56"/>
    <w:rsid w:val="00ED3FB0"/>
    <w:rsid w:val="00ED4F90"/>
    <w:rsid w:val="00EE24DB"/>
    <w:rsid w:val="00EF512C"/>
    <w:rsid w:val="00F00EFD"/>
    <w:rsid w:val="00F37309"/>
    <w:rsid w:val="00F503F4"/>
    <w:rsid w:val="00FB2F28"/>
    <w:rsid w:val="00FB7750"/>
    <w:rsid w:val="00FD6F1D"/>
    <w:rsid w:val="00FF0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8C7DA"/>
  <w15:docId w15:val="{B25AA575-2C59-4743-BD99-C409E644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BalloonText">
    <w:name w:val="Balloon Text"/>
    <w:basedOn w:val="Normal"/>
    <w:link w:val="BalloonTextChar"/>
    <w:uiPriority w:val="99"/>
    <w:semiHidden/>
    <w:unhideWhenUsed/>
    <w:rsid w:val="00722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96"/>
    <w:rPr>
      <w:rFonts w:ascii="Tahoma" w:hAnsi="Tahoma" w:cs="Tahoma"/>
      <w:sz w:val="16"/>
      <w:szCs w:val="16"/>
    </w:rPr>
  </w:style>
  <w:style w:type="character" w:customStyle="1" w:styleId="fontstyle01">
    <w:name w:val="fontstyle01"/>
    <w:basedOn w:val="DefaultParagraphFont"/>
    <w:rsid w:val="00F37309"/>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jordanh</dc:creator>
  <cp:lastModifiedBy>Anna Lee</cp:lastModifiedBy>
  <cp:revision>19</cp:revision>
  <dcterms:created xsi:type="dcterms:W3CDTF">2020-03-10T16:17:00Z</dcterms:created>
  <dcterms:modified xsi:type="dcterms:W3CDTF">2025-02-06T10:09:00Z</dcterms:modified>
</cp:coreProperties>
</file>