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344891E2" w:rsidR="006A7746" w:rsidRDefault="00212C87">
      <w:r w:rsidRPr="00065E95">
        <w:rPr>
          <w:noProof/>
        </w:rPr>
        <w:drawing>
          <wp:anchor distT="0" distB="0" distL="114300" distR="114300" simplePos="0" relativeHeight="251659264" behindDoc="1" locked="0" layoutInCell="1" allowOverlap="1" wp14:anchorId="43699B20" wp14:editId="7BFF50F9">
            <wp:simplePos x="0" y="0"/>
            <wp:positionH relativeFrom="column">
              <wp:posOffset>1486618</wp:posOffset>
            </wp:positionH>
            <wp:positionV relativeFrom="paragraph">
              <wp:posOffset>-620202</wp:posOffset>
            </wp:positionV>
            <wp:extent cx="2209800" cy="9817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981710"/>
                    </a:xfrm>
                    <a:prstGeom prst="rect">
                      <a:avLst/>
                    </a:prstGeom>
                    <a:noFill/>
                    <a:ln>
                      <a:noFill/>
                    </a:ln>
                  </pic:spPr>
                </pic:pic>
              </a:graphicData>
            </a:graphic>
          </wp:anchor>
        </w:drawing>
      </w:r>
      <w:r w:rsidR="00B94DBB">
        <w:rPr>
          <w:noProof/>
          <w:lang w:eastAsia="en-GB"/>
        </w:rPr>
        <w:drawing>
          <wp:anchor distT="0" distB="0" distL="114300" distR="114300" simplePos="0" relativeHeight="251654144" behindDoc="1" locked="0" layoutInCell="1" allowOverlap="1" wp14:anchorId="6550F776" wp14:editId="0C85275B">
            <wp:simplePos x="0" y="0"/>
            <wp:positionH relativeFrom="column">
              <wp:posOffset>4238625</wp:posOffset>
            </wp:positionH>
            <wp:positionV relativeFrom="paragraph">
              <wp:posOffset>-762000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DBB">
        <w:rPr>
          <w:b/>
          <w:noProof/>
          <w:sz w:val="28"/>
        </w:rPr>
        <w:drawing>
          <wp:anchor distT="0" distB="0" distL="114300" distR="114300" simplePos="0" relativeHeight="251656192"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32790802" w14:textId="7F226412" w:rsidR="00B94DBB" w:rsidRDefault="00B94DBB" w:rsidP="00D53149">
      <w:pPr>
        <w:jc w:val="center"/>
        <w:rPr>
          <w:b/>
          <w:sz w:val="28"/>
        </w:rPr>
      </w:pPr>
    </w:p>
    <w:p w14:paraId="18365045" w14:textId="443D0317" w:rsidR="001217C0" w:rsidRPr="00212C87" w:rsidRDefault="00D53149" w:rsidP="00212C87">
      <w:pPr>
        <w:jc w:val="center"/>
        <w:rPr>
          <w:b/>
          <w:sz w:val="28"/>
        </w:rPr>
      </w:pPr>
      <w:r w:rsidRPr="00916C0A">
        <w:rPr>
          <w:b/>
          <w:sz w:val="28"/>
        </w:rPr>
        <w:t>ADVERT</w:t>
      </w:r>
    </w:p>
    <w:p w14:paraId="100B069A" w14:textId="77777777" w:rsidR="001217C0" w:rsidRDefault="001217C0" w:rsidP="001217C0">
      <w:pPr>
        <w:tabs>
          <w:tab w:val="left" w:pos="1230"/>
        </w:tabs>
        <w:jc w:val="both"/>
        <w:rPr>
          <w:b/>
          <w:color w:val="000000" w:themeColor="text1"/>
        </w:rPr>
      </w:pPr>
    </w:p>
    <w:p w14:paraId="1208F68C" w14:textId="77777777" w:rsidR="001217C0" w:rsidRDefault="001217C0" w:rsidP="001217C0">
      <w:pPr>
        <w:tabs>
          <w:tab w:val="left" w:pos="1230"/>
        </w:tabs>
        <w:jc w:val="both"/>
        <w:rPr>
          <w:b/>
          <w:color w:val="000000" w:themeColor="text1"/>
        </w:rPr>
      </w:pPr>
      <w:r>
        <w:rPr>
          <w:b/>
          <w:noProof/>
        </w:rPr>
        <w:drawing>
          <wp:inline distT="0" distB="0" distL="0" distR="0" wp14:anchorId="1D486597" wp14:editId="2CBED79F">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0753FF8A" w14:textId="77777777" w:rsidR="001217C0" w:rsidRPr="00916C0A" w:rsidRDefault="001217C0" w:rsidP="00D53149">
      <w:pPr>
        <w:jc w:val="center"/>
        <w:rPr>
          <w:b/>
          <w:sz w:val="28"/>
        </w:rPr>
      </w:pPr>
    </w:p>
    <w:p w14:paraId="18B8467F" w14:textId="2461F960" w:rsidR="006A7746" w:rsidRPr="003D3570" w:rsidRDefault="009F2AE1">
      <w:pPr>
        <w:rPr>
          <w:b/>
        </w:rPr>
      </w:pPr>
      <w:r w:rsidRPr="003D3570">
        <w:rPr>
          <w:b/>
        </w:rPr>
        <w:t>ROLE</w:t>
      </w:r>
      <w:r w:rsidR="006A7746" w:rsidRPr="003D3570">
        <w:rPr>
          <w:b/>
        </w:rPr>
        <w:t>:</w:t>
      </w:r>
      <w:r w:rsidR="00FF5901">
        <w:rPr>
          <w:b/>
        </w:rPr>
        <w:t xml:space="preserve"> </w:t>
      </w:r>
      <w:r w:rsidR="00E240F7">
        <w:rPr>
          <w:b/>
        </w:rPr>
        <w:t xml:space="preserve"> </w:t>
      </w:r>
      <w:r w:rsidR="00212C87">
        <w:rPr>
          <w:b/>
        </w:rPr>
        <w:tab/>
      </w:r>
      <w:r w:rsidR="00212C87">
        <w:rPr>
          <w:b/>
        </w:rPr>
        <w:tab/>
      </w:r>
      <w:r w:rsidR="00212C87">
        <w:rPr>
          <w:b/>
        </w:rPr>
        <w:tab/>
      </w:r>
      <w:r w:rsidR="00E240F7" w:rsidRPr="00212C87">
        <w:rPr>
          <w:bCs/>
        </w:rPr>
        <w:t>Teaching Assistan</w:t>
      </w:r>
      <w:r w:rsidR="00212C87">
        <w:rPr>
          <w:bCs/>
        </w:rPr>
        <w:t>t</w:t>
      </w:r>
      <w:r w:rsidR="00AD5614">
        <w:rPr>
          <w:bCs/>
        </w:rPr>
        <w:t xml:space="preserve"> </w:t>
      </w:r>
      <w:r w:rsidR="00120197">
        <w:rPr>
          <w:bCs/>
        </w:rPr>
        <w:t>(General)</w:t>
      </w:r>
    </w:p>
    <w:p w14:paraId="70752C15" w14:textId="5B09D56B" w:rsidR="006A7746" w:rsidRPr="00100D8C" w:rsidRDefault="006A7746">
      <w:pPr>
        <w:rPr>
          <w:bCs/>
        </w:rPr>
      </w:pPr>
      <w:r w:rsidRPr="003D3570">
        <w:rPr>
          <w:b/>
        </w:rPr>
        <w:t>SCHOOL:</w:t>
      </w:r>
      <w:r w:rsidR="00100D8C">
        <w:rPr>
          <w:b/>
        </w:rPr>
        <w:t xml:space="preserve"> </w:t>
      </w:r>
      <w:r w:rsidR="00212C87">
        <w:rPr>
          <w:b/>
        </w:rPr>
        <w:tab/>
      </w:r>
      <w:r w:rsidR="00212C87">
        <w:rPr>
          <w:b/>
        </w:rPr>
        <w:tab/>
      </w:r>
      <w:r w:rsidR="00065E95" w:rsidRPr="00212C87">
        <w:rPr>
          <w:bCs/>
        </w:rPr>
        <w:t>Wimborne First School &amp; Nursery</w:t>
      </w:r>
    </w:p>
    <w:p w14:paraId="0305A8C9" w14:textId="2723ECBE" w:rsidR="00866453" w:rsidRDefault="0077221F" w:rsidP="0077221F">
      <w:pPr>
        <w:rPr>
          <w:bCs/>
        </w:rPr>
      </w:pPr>
      <w:r w:rsidRPr="003D3570">
        <w:rPr>
          <w:b/>
        </w:rPr>
        <w:t>HOURS:</w:t>
      </w:r>
      <w:r w:rsidR="00E240F7">
        <w:rPr>
          <w:b/>
        </w:rPr>
        <w:t xml:space="preserve"> </w:t>
      </w:r>
      <w:r w:rsidR="00212C87">
        <w:rPr>
          <w:b/>
        </w:rPr>
        <w:tab/>
      </w:r>
      <w:r w:rsidR="00212C87">
        <w:rPr>
          <w:b/>
        </w:rPr>
        <w:tab/>
      </w:r>
      <w:r w:rsidR="00AD5614">
        <w:rPr>
          <w:bCs/>
        </w:rPr>
        <w:t xml:space="preserve">22.5 hrs per </w:t>
      </w:r>
      <w:r w:rsidR="00432AA9">
        <w:rPr>
          <w:bCs/>
        </w:rPr>
        <w:t xml:space="preserve">week </w:t>
      </w:r>
      <w:r w:rsidR="00432AA9" w:rsidRPr="00E240F7">
        <w:rPr>
          <w:bCs/>
        </w:rPr>
        <w:t>(</w:t>
      </w:r>
      <w:r w:rsidRPr="00E240F7">
        <w:rPr>
          <w:bCs/>
        </w:rPr>
        <w:t>Term time</w:t>
      </w:r>
      <w:r w:rsidR="00E240F7">
        <w:rPr>
          <w:bCs/>
        </w:rPr>
        <w:t xml:space="preserve"> only</w:t>
      </w:r>
      <w:r w:rsidR="00AD5614">
        <w:rPr>
          <w:bCs/>
        </w:rPr>
        <w:t>)</w:t>
      </w:r>
      <w:r w:rsidR="00FF2B5C">
        <w:rPr>
          <w:bCs/>
        </w:rPr>
        <w:t xml:space="preserve"> </w:t>
      </w:r>
    </w:p>
    <w:p w14:paraId="67A3CE3D" w14:textId="000EF66A" w:rsidR="00DC3406" w:rsidRDefault="0077221F" w:rsidP="00212C87">
      <w:pPr>
        <w:spacing w:after="0"/>
      </w:pPr>
      <w:r w:rsidRPr="003D3570">
        <w:rPr>
          <w:b/>
        </w:rPr>
        <w:t>SALARY:</w:t>
      </w:r>
      <w:r w:rsidRPr="003D3570">
        <w:t xml:space="preserve"> </w:t>
      </w:r>
      <w:r w:rsidR="00212C87">
        <w:tab/>
      </w:r>
      <w:r w:rsidR="00212C87">
        <w:tab/>
      </w:r>
      <w:r w:rsidR="00E240F7">
        <w:t xml:space="preserve">Dorset Grade </w:t>
      </w:r>
      <w:r w:rsidR="006A76B7">
        <w:t>3</w:t>
      </w:r>
      <w:r w:rsidR="00AD5614">
        <w:t xml:space="preserve"> / Spine Point 3 £</w:t>
      </w:r>
      <w:r w:rsidR="003B4BFE">
        <w:t>2</w:t>
      </w:r>
      <w:r w:rsidR="00AD5614">
        <w:t>4,796</w:t>
      </w:r>
      <w:r w:rsidR="003B4BFE">
        <w:t xml:space="preserve"> - £</w:t>
      </w:r>
      <w:r w:rsidR="00AD5614">
        <w:t>25,185</w:t>
      </w:r>
      <w:r w:rsidR="003B4BFE">
        <w:t xml:space="preserve"> FTE</w:t>
      </w:r>
      <w:r w:rsidR="006A76B7">
        <w:t xml:space="preserve"> </w:t>
      </w:r>
    </w:p>
    <w:p w14:paraId="32816165" w14:textId="01ECE462" w:rsidR="00665DAC" w:rsidRDefault="003B4BFE" w:rsidP="00212C87">
      <w:pPr>
        <w:spacing w:after="0"/>
      </w:pPr>
      <w:r>
        <w:t xml:space="preserve">  </w:t>
      </w:r>
      <w:r w:rsidR="00212C87">
        <w:tab/>
      </w:r>
      <w:r w:rsidR="00212C87">
        <w:tab/>
      </w:r>
      <w:r w:rsidR="00212C87">
        <w:tab/>
      </w:r>
      <w:r w:rsidR="006A76B7">
        <w:t>£</w:t>
      </w:r>
      <w:r w:rsidR="00AD5614">
        <w:t>12,694</w:t>
      </w:r>
      <w:r>
        <w:t xml:space="preserve"> - £</w:t>
      </w:r>
      <w:r w:rsidR="00AD5614">
        <w:t>12,894</w:t>
      </w:r>
      <w:r>
        <w:t xml:space="preserve"> </w:t>
      </w:r>
      <w:r w:rsidR="00AD5614">
        <w:t>a</w:t>
      </w:r>
      <w:r>
        <w:t xml:space="preserve">ctual </w:t>
      </w:r>
      <w:r w:rsidR="00AD5614">
        <w:t>s</w:t>
      </w:r>
      <w:r>
        <w:t>alary</w:t>
      </w:r>
    </w:p>
    <w:p w14:paraId="26295FC9" w14:textId="77777777" w:rsidR="00212C87" w:rsidRDefault="00212C87" w:rsidP="00212C87">
      <w:pPr>
        <w:spacing w:after="0"/>
      </w:pPr>
    </w:p>
    <w:p w14:paraId="2639EA3B" w14:textId="4C7B2ECA" w:rsidR="006A7746" w:rsidRPr="007D15CE" w:rsidRDefault="006A7746">
      <w:pPr>
        <w:rPr>
          <w:bCs/>
        </w:rPr>
      </w:pPr>
      <w:r w:rsidRPr="003D3570">
        <w:rPr>
          <w:b/>
        </w:rPr>
        <w:t>CLOSING DATE:</w:t>
      </w:r>
      <w:r w:rsidR="00100D8C">
        <w:rPr>
          <w:b/>
        </w:rPr>
        <w:t xml:space="preserve"> </w:t>
      </w:r>
      <w:r w:rsidR="00212C87">
        <w:rPr>
          <w:bCs/>
        </w:rPr>
        <w:t xml:space="preserve"> </w:t>
      </w:r>
      <w:r w:rsidR="00212C87">
        <w:rPr>
          <w:bCs/>
        </w:rPr>
        <w:tab/>
        <w:t xml:space="preserve">Friday </w:t>
      </w:r>
      <w:r w:rsidR="00120197">
        <w:rPr>
          <w:bCs/>
        </w:rPr>
        <w:t xml:space="preserve">05 </w:t>
      </w:r>
      <w:r w:rsidR="00212C87">
        <w:rPr>
          <w:bCs/>
        </w:rPr>
        <w:t xml:space="preserve">September 2025 </w:t>
      </w:r>
    </w:p>
    <w:p w14:paraId="16DBA018" w14:textId="3A1C3C6B" w:rsidR="009120EF" w:rsidRPr="00212C87" w:rsidRDefault="006A7746">
      <w:pPr>
        <w:rPr>
          <w:bCs/>
        </w:rPr>
      </w:pPr>
      <w:r w:rsidRPr="003D3570">
        <w:rPr>
          <w:b/>
        </w:rPr>
        <w:t>INTERVIEW DATE:</w:t>
      </w:r>
      <w:r w:rsidR="00603502">
        <w:rPr>
          <w:b/>
        </w:rPr>
        <w:t xml:space="preserve"> </w:t>
      </w:r>
      <w:r w:rsidR="00212C87">
        <w:rPr>
          <w:b/>
        </w:rPr>
        <w:t xml:space="preserve">  </w:t>
      </w:r>
      <w:r w:rsidR="00212C87">
        <w:rPr>
          <w:b/>
        </w:rPr>
        <w:tab/>
      </w:r>
      <w:r w:rsidR="00212C87" w:rsidRPr="00212C87">
        <w:rPr>
          <w:bCs/>
        </w:rPr>
        <w:t>TBA</w:t>
      </w:r>
    </w:p>
    <w:p w14:paraId="02997737" w14:textId="7930BEBA" w:rsidR="009120EF" w:rsidRPr="00DF5EC5" w:rsidRDefault="009120EF">
      <w:pPr>
        <w:rPr>
          <w:bCs/>
        </w:rPr>
      </w:pPr>
      <w:r w:rsidRPr="003D3570">
        <w:rPr>
          <w:b/>
        </w:rPr>
        <w:t>START DATE:</w:t>
      </w:r>
      <w:r w:rsidR="00603502">
        <w:rPr>
          <w:b/>
        </w:rPr>
        <w:t xml:space="preserve"> </w:t>
      </w:r>
      <w:r w:rsidR="00665DAC">
        <w:rPr>
          <w:b/>
        </w:rPr>
        <w:t xml:space="preserve"> </w:t>
      </w:r>
      <w:r w:rsidR="00212C87">
        <w:rPr>
          <w:b/>
        </w:rPr>
        <w:tab/>
      </w:r>
      <w:r w:rsidR="00212C87">
        <w:rPr>
          <w:b/>
        </w:rPr>
        <w:tab/>
      </w:r>
      <w:r w:rsidR="00065E95" w:rsidRPr="00DF5EC5">
        <w:rPr>
          <w:bCs/>
        </w:rPr>
        <w:t xml:space="preserve">ASAP </w:t>
      </w:r>
    </w:p>
    <w:p w14:paraId="76230F86" w14:textId="39C89FB7" w:rsidR="00C57207" w:rsidRPr="00F06D09" w:rsidRDefault="00C57207" w:rsidP="00C57207">
      <w:pPr>
        <w:tabs>
          <w:tab w:val="left" w:pos="2880"/>
          <w:tab w:val="left" w:pos="3420"/>
        </w:tabs>
        <w:jc w:val="both"/>
        <w:rPr>
          <w:rFonts w:eastAsia="Times New Roman" w:cstheme="minorHAnsi"/>
          <w:b/>
          <w:bCs/>
          <w:i/>
          <w:iCs/>
          <w:color w:val="000000" w:themeColor="text1"/>
          <w:kern w:val="28"/>
          <w:lang w:eastAsia="en-GB"/>
          <w14:cntxtAlts/>
        </w:rPr>
      </w:pPr>
      <w:r w:rsidRPr="00F06D09">
        <w:rPr>
          <w:rFonts w:eastAsia="Times New Roman" w:cstheme="minorHAnsi"/>
          <w:b/>
          <w:bCs/>
          <w:i/>
          <w:iCs/>
          <w:color w:val="000000" w:themeColor="text1"/>
          <w:kern w:val="28"/>
          <w:lang w:eastAsia="en-GB"/>
          <w14:cntxtAlts/>
        </w:rPr>
        <w:t xml:space="preserve">An exciting opportunity has arisen for </w:t>
      </w:r>
      <w:r>
        <w:rPr>
          <w:rFonts w:eastAsia="Times New Roman" w:cstheme="minorHAnsi"/>
          <w:b/>
          <w:bCs/>
          <w:i/>
          <w:iCs/>
          <w:color w:val="000000" w:themeColor="text1"/>
          <w:kern w:val="28"/>
          <w:lang w:eastAsia="en-GB"/>
          <w14:cntxtAlts/>
        </w:rPr>
        <w:t xml:space="preserve">a </w:t>
      </w:r>
      <w:r w:rsidR="00665DAC">
        <w:rPr>
          <w:rFonts w:eastAsia="Times New Roman" w:cstheme="minorHAnsi"/>
          <w:b/>
          <w:bCs/>
          <w:i/>
          <w:iCs/>
          <w:color w:val="000000" w:themeColor="text1"/>
          <w:kern w:val="28"/>
          <w:lang w:eastAsia="en-GB"/>
          <w14:cntxtAlts/>
        </w:rPr>
        <w:t>Teaching Assistant</w:t>
      </w:r>
      <w:r w:rsidRPr="00F06D09">
        <w:rPr>
          <w:rFonts w:eastAsia="Times New Roman" w:cstheme="minorHAnsi"/>
          <w:b/>
          <w:bCs/>
          <w:i/>
          <w:iCs/>
          <w:color w:val="000000" w:themeColor="text1"/>
          <w:kern w:val="28"/>
          <w:lang w:eastAsia="en-GB"/>
          <w14:cntxtAlts/>
        </w:rPr>
        <w:t xml:space="preserve"> to</w:t>
      </w:r>
      <w:r w:rsidR="00665DAC">
        <w:rPr>
          <w:rFonts w:eastAsia="Times New Roman" w:cstheme="minorHAnsi"/>
          <w:b/>
          <w:bCs/>
          <w:i/>
          <w:iCs/>
          <w:color w:val="000000" w:themeColor="text1"/>
          <w:kern w:val="28"/>
          <w:lang w:eastAsia="en-GB"/>
          <w14:cntxtAlts/>
        </w:rPr>
        <w:t xml:space="preserve"> become a key part of our </w:t>
      </w:r>
      <w:r w:rsidRPr="00F06D09">
        <w:rPr>
          <w:rFonts w:eastAsia="Times New Roman" w:cstheme="minorHAnsi"/>
          <w:b/>
          <w:bCs/>
          <w:i/>
          <w:iCs/>
          <w:color w:val="000000" w:themeColor="text1"/>
          <w:kern w:val="28"/>
          <w:lang w:eastAsia="en-GB"/>
          <w14:cntxtAlts/>
        </w:rPr>
        <w:t>experienced</w:t>
      </w:r>
      <w:r w:rsidR="00665DAC">
        <w:rPr>
          <w:rFonts w:eastAsia="Times New Roman" w:cstheme="minorHAnsi"/>
          <w:b/>
          <w:bCs/>
          <w:i/>
          <w:iCs/>
          <w:color w:val="000000" w:themeColor="text1"/>
          <w:kern w:val="28"/>
          <w:lang w:eastAsia="en-GB"/>
          <w14:cntxtAlts/>
        </w:rPr>
        <w:t xml:space="preserve"> </w:t>
      </w:r>
      <w:r>
        <w:rPr>
          <w:rFonts w:eastAsia="Times New Roman" w:cstheme="minorHAnsi"/>
          <w:b/>
          <w:bCs/>
          <w:i/>
          <w:iCs/>
          <w:color w:val="000000" w:themeColor="text1"/>
          <w:kern w:val="28"/>
          <w:lang w:eastAsia="en-GB"/>
          <w14:cntxtAlts/>
        </w:rPr>
        <w:t>a</w:t>
      </w:r>
      <w:r w:rsidR="00A91E75">
        <w:rPr>
          <w:rFonts w:eastAsia="Times New Roman" w:cstheme="minorHAnsi"/>
          <w:b/>
          <w:bCs/>
          <w:i/>
          <w:iCs/>
          <w:color w:val="000000" w:themeColor="text1"/>
          <w:kern w:val="28"/>
          <w:lang w:eastAsia="en-GB"/>
          <w14:cntxtAlts/>
        </w:rPr>
        <w:t>n</w:t>
      </w:r>
      <w:r>
        <w:rPr>
          <w:rFonts w:eastAsia="Times New Roman" w:cstheme="minorHAnsi"/>
          <w:b/>
          <w:bCs/>
          <w:i/>
          <w:iCs/>
          <w:color w:val="000000" w:themeColor="text1"/>
          <w:kern w:val="28"/>
          <w:lang w:eastAsia="en-GB"/>
          <w14:cntxtAlts/>
        </w:rPr>
        <w:t>d</w:t>
      </w:r>
      <w:r w:rsidR="00665DAC">
        <w:rPr>
          <w:rFonts w:eastAsia="Times New Roman" w:cstheme="minorHAnsi"/>
          <w:b/>
          <w:bCs/>
          <w:i/>
          <w:iCs/>
          <w:color w:val="000000" w:themeColor="text1"/>
          <w:kern w:val="28"/>
          <w:lang w:eastAsia="en-GB"/>
          <w14:cntxtAlts/>
        </w:rPr>
        <w:t xml:space="preserve"> friendly</w:t>
      </w:r>
      <w:r>
        <w:rPr>
          <w:rFonts w:eastAsia="Times New Roman" w:cstheme="minorHAnsi"/>
          <w:b/>
          <w:bCs/>
          <w:i/>
          <w:iCs/>
          <w:color w:val="000000" w:themeColor="text1"/>
          <w:kern w:val="28"/>
          <w:lang w:eastAsia="en-GB"/>
          <w14:cntxtAlts/>
        </w:rPr>
        <w:t xml:space="preserve"> team</w:t>
      </w:r>
      <w:r w:rsidRPr="00F06D09">
        <w:rPr>
          <w:rFonts w:eastAsia="Times New Roman" w:cstheme="minorHAnsi"/>
          <w:b/>
          <w:bCs/>
          <w:i/>
          <w:iCs/>
          <w:color w:val="000000" w:themeColor="text1"/>
          <w:kern w:val="28"/>
          <w:lang w:eastAsia="en-GB"/>
          <w14:cntxtAlts/>
        </w:rPr>
        <w:t xml:space="preserve"> at</w:t>
      </w:r>
      <w:r w:rsidR="00665DAC">
        <w:rPr>
          <w:rFonts w:eastAsia="Times New Roman" w:cstheme="minorHAnsi"/>
          <w:b/>
          <w:bCs/>
          <w:i/>
          <w:iCs/>
          <w:color w:val="000000" w:themeColor="text1"/>
          <w:kern w:val="28"/>
          <w:lang w:eastAsia="en-GB"/>
          <w14:cntxtAlts/>
        </w:rPr>
        <w:t xml:space="preserve"> Wimborne First School and Nursery</w:t>
      </w:r>
      <w:r>
        <w:rPr>
          <w:rFonts w:eastAsia="Times New Roman" w:cstheme="minorHAnsi"/>
          <w:b/>
          <w:bCs/>
          <w:i/>
          <w:iCs/>
          <w:color w:val="000000" w:themeColor="text1"/>
          <w:kern w:val="28"/>
          <w:lang w:eastAsia="en-GB"/>
          <w14:cntxtAlts/>
        </w:rPr>
        <w:t>, part of Hamwic Education Trust (HET).</w:t>
      </w:r>
    </w:p>
    <w:p w14:paraId="32C1F5A3" w14:textId="77777777" w:rsidR="00212C87" w:rsidRDefault="00212C87" w:rsidP="00212C87">
      <w:pPr>
        <w:spacing w:after="0"/>
        <w:jc w:val="both"/>
        <w:rPr>
          <w:rFonts w:cs="Arial"/>
          <w:color w:val="000000" w:themeColor="text1"/>
        </w:rPr>
      </w:pPr>
      <w:r w:rsidRPr="00212C87">
        <w:rPr>
          <w:rFonts w:cs="Arial"/>
          <w:color w:val="000000" w:themeColor="text1"/>
        </w:rPr>
        <w:t>HET is a large, fast-paced Trust with currently 37 academies across the South Coast. Linked to 6 community-based partnerships, there are 34 primary academies, 2 secondary and 1 hospital school.</w:t>
      </w:r>
      <w:r>
        <w:rPr>
          <w:rFonts w:cs="Arial"/>
          <w:color w:val="000000" w:themeColor="text1"/>
        </w:rPr>
        <w:t xml:space="preserve">  </w:t>
      </w:r>
    </w:p>
    <w:p w14:paraId="738BDCE1" w14:textId="77777777" w:rsidR="00212C87" w:rsidRPr="004A7095" w:rsidRDefault="00212C87" w:rsidP="00212C87">
      <w:pPr>
        <w:spacing w:after="0"/>
        <w:jc w:val="both"/>
        <w:rPr>
          <w:rFonts w:cs="Arial"/>
          <w:color w:val="000000" w:themeColor="text1"/>
        </w:rPr>
      </w:pPr>
    </w:p>
    <w:p w14:paraId="67A45234" w14:textId="77777777" w:rsidR="00212C87" w:rsidRDefault="00C57207" w:rsidP="00212C87">
      <w:pPr>
        <w:spacing w:after="0"/>
        <w:jc w:val="both"/>
        <w:rPr>
          <w:rFonts w:cs="Arial"/>
          <w:color w:val="000000" w:themeColor="text1"/>
        </w:rPr>
      </w:pPr>
      <w:r w:rsidRPr="00F06D09">
        <w:rPr>
          <w:rFonts w:cs="Arial"/>
          <w:color w:val="000000" w:themeColor="text1"/>
        </w:rPr>
        <w:t xml:space="preserve">We are seeking to recruit a highly motivated and experienced individual </w:t>
      </w:r>
      <w:r w:rsidR="006A76B7">
        <w:rPr>
          <w:rFonts w:cs="Arial"/>
          <w:color w:val="000000" w:themeColor="text1"/>
        </w:rPr>
        <w:t>who is</w:t>
      </w:r>
      <w:r w:rsidR="006A76B7" w:rsidRPr="006A76B7">
        <w:rPr>
          <w:rFonts w:ascii="Calibri" w:eastAsia="Calibri" w:hAnsi="Calibri" w:cs="Calibri"/>
        </w:rPr>
        <w:t xml:space="preserve"> </w:t>
      </w:r>
      <w:r w:rsidR="006A76B7" w:rsidRPr="006A76B7">
        <w:rPr>
          <w:rFonts w:cs="Arial"/>
          <w:color w:val="000000" w:themeColor="text1"/>
        </w:rPr>
        <w:t>creative</w:t>
      </w:r>
      <w:r w:rsidR="006A76B7">
        <w:rPr>
          <w:rFonts w:cs="Arial"/>
          <w:color w:val="000000" w:themeColor="text1"/>
        </w:rPr>
        <w:t xml:space="preserve"> and wel</w:t>
      </w:r>
      <w:r w:rsidR="006A76B7" w:rsidRPr="006A76B7">
        <w:rPr>
          <w:rFonts w:cs="Arial"/>
          <w:color w:val="000000" w:themeColor="text1"/>
        </w:rPr>
        <w:t>l organised.</w:t>
      </w:r>
      <w:r w:rsidR="006A76B7">
        <w:rPr>
          <w:rFonts w:cs="Arial"/>
          <w:color w:val="000000" w:themeColor="text1"/>
        </w:rPr>
        <w:t xml:space="preserve"> </w:t>
      </w:r>
      <w:r w:rsidR="006A76B7" w:rsidRPr="006A76B7">
        <w:rPr>
          <w:rFonts w:cs="Arial"/>
          <w:color w:val="000000" w:themeColor="text1"/>
        </w:rPr>
        <w:t xml:space="preserve">You will need to have experience of working with children in a school environment. Wimborne First School is a happy, successful school with committed, experienced staff and fantastic children. </w:t>
      </w:r>
    </w:p>
    <w:p w14:paraId="65FB2F24" w14:textId="77777777" w:rsidR="00212C87" w:rsidRDefault="00212C87" w:rsidP="00212C87">
      <w:pPr>
        <w:spacing w:after="0"/>
        <w:jc w:val="both"/>
        <w:rPr>
          <w:rFonts w:cs="Arial"/>
          <w:color w:val="000000" w:themeColor="text1"/>
        </w:rPr>
      </w:pPr>
    </w:p>
    <w:p w14:paraId="169C2CF5" w14:textId="4D0B5BE1" w:rsidR="00AD5614" w:rsidRDefault="00AD5614" w:rsidP="00212C87">
      <w:pPr>
        <w:spacing w:after="0"/>
        <w:jc w:val="both"/>
        <w:rPr>
          <w:rFonts w:cs="Arial"/>
          <w:color w:val="000000" w:themeColor="text1"/>
        </w:rPr>
      </w:pPr>
      <w:r>
        <w:rPr>
          <w:rFonts w:cs="Arial"/>
          <w:color w:val="000000" w:themeColor="text1"/>
        </w:rPr>
        <w:t>Please note this role includes 30 minutes daily lunchtime cover.</w:t>
      </w:r>
    </w:p>
    <w:p w14:paraId="53739363" w14:textId="77777777" w:rsidR="00AD5614" w:rsidRDefault="00AD5614" w:rsidP="00212C87">
      <w:pPr>
        <w:spacing w:after="0"/>
        <w:jc w:val="both"/>
        <w:rPr>
          <w:rFonts w:cs="Arial"/>
          <w:color w:val="000000" w:themeColor="text1"/>
        </w:rPr>
      </w:pPr>
    </w:p>
    <w:p w14:paraId="7E2376D0" w14:textId="311939B6" w:rsidR="00AD5614" w:rsidRPr="00AD5614" w:rsidRDefault="00C57207" w:rsidP="00AD5614">
      <w:pPr>
        <w:tabs>
          <w:tab w:val="left" w:pos="2880"/>
          <w:tab w:val="left" w:pos="3420"/>
        </w:tabs>
        <w:jc w:val="both"/>
        <w:rPr>
          <w:rFonts w:cs="Arial"/>
          <w:color w:val="000000" w:themeColor="text1"/>
        </w:rPr>
      </w:pPr>
      <w:r w:rsidRPr="00F06D09">
        <w:rPr>
          <w:rFonts w:cs="Arial"/>
          <w:color w:val="000000" w:themeColor="text1"/>
        </w:rPr>
        <w:t>If you are ready for a new challenge and enjoy working with an organisation where no day will be the same, then please apply</w:t>
      </w:r>
      <w:r w:rsidR="00AD5614">
        <w:rPr>
          <w:rFonts w:cs="Arial"/>
          <w:color w:val="000000" w:themeColor="text1"/>
        </w:rPr>
        <w:t>.</w:t>
      </w:r>
    </w:p>
    <w:p w14:paraId="5A4255F7" w14:textId="0466FDCE" w:rsidR="00C57207" w:rsidRPr="00F06D09" w:rsidRDefault="00C57207" w:rsidP="00C57207">
      <w:pPr>
        <w:jc w:val="both"/>
        <w:rPr>
          <w:rFonts w:cstheme="minorHAnsi"/>
          <w:color w:val="000000" w:themeColor="text1"/>
        </w:rPr>
      </w:pPr>
      <w:r w:rsidRPr="00F06D09">
        <w:rPr>
          <w:rFonts w:cstheme="minorHAnsi"/>
          <w:b/>
          <w:bCs/>
          <w:i/>
          <w:iCs/>
          <w:color w:val="000000" w:themeColor="text1"/>
        </w:rPr>
        <w:lastRenderedPageBreak/>
        <w:t>‘All about the Child’</w:t>
      </w:r>
    </w:p>
    <w:p w14:paraId="3DE8D426" w14:textId="77777777" w:rsidR="00C57207" w:rsidRPr="00F06D09" w:rsidRDefault="00C57207" w:rsidP="00C57207">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281F9378" w14:textId="77777777" w:rsidR="00C57207" w:rsidRPr="00F06D09" w:rsidRDefault="00C57207" w:rsidP="00C57207">
      <w:pPr>
        <w:jc w:val="both"/>
        <w:rPr>
          <w:rFonts w:cstheme="minorHAnsi"/>
          <w:color w:val="000000" w:themeColor="text1"/>
        </w:rPr>
      </w:pPr>
      <w:r w:rsidRPr="00F06D09">
        <w:rPr>
          <w:rFonts w:cstheme="minorHAnsi"/>
          <w:b/>
          <w:bCs/>
          <w:i/>
          <w:iCs/>
          <w:color w:val="000000" w:themeColor="text1"/>
        </w:rPr>
        <w:t>‘What about Sam’</w:t>
      </w:r>
    </w:p>
    <w:p w14:paraId="5E691804" w14:textId="77777777" w:rsidR="00C57207" w:rsidRDefault="00C57207" w:rsidP="00C57207">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4F14165E" w14:textId="77777777" w:rsidR="00C24677" w:rsidRDefault="00C24677" w:rsidP="009120EF">
      <w:pPr>
        <w:spacing w:before="60" w:after="195" w:line="240" w:lineRule="auto"/>
        <w:rPr>
          <w:rFonts w:eastAsia="Times New Roman" w:cs="Arial"/>
          <w:b/>
          <w:lang w:val="en" w:eastAsia="en-GB"/>
        </w:rPr>
      </w:pPr>
    </w:p>
    <w:p w14:paraId="29BB8D63" w14:textId="6AF4DECC" w:rsidR="009120EF" w:rsidRDefault="009120EF" w:rsidP="00212C87">
      <w:pPr>
        <w:spacing w:after="0" w:line="240" w:lineRule="auto"/>
        <w:rPr>
          <w:rFonts w:eastAsia="Times New Roman" w:cs="Arial"/>
          <w:b/>
          <w:lang w:val="en" w:eastAsia="en-GB"/>
        </w:rPr>
      </w:pPr>
      <w:r w:rsidRPr="003D3570">
        <w:rPr>
          <w:rFonts w:eastAsia="Times New Roman" w:cs="Arial"/>
          <w:b/>
          <w:lang w:val="en" w:eastAsia="en-GB"/>
        </w:rPr>
        <w:t>JOB/PERSON SUMMARY:</w:t>
      </w:r>
    </w:p>
    <w:p w14:paraId="3F250A2F" w14:textId="77777777" w:rsidR="00AD5614" w:rsidRPr="003D3570" w:rsidRDefault="00AD5614" w:rsidP="00212C87">
      <w:pPr>
        <w:spacing w:after="0" w:line="240" w:lineRule="auto"/>
        <w:rPr>
          <w:rFonts w:eastAsia="Times New Roman" w:cs="Arial"/>
          <w:b/>
          <w:lang w:val="en" w:eastAsia="en-GB"/>
        </w:rPr>
      </w:pPr>
    </w:p>
    <w:p w14:paraId="25D58A9F" w14:textId="77777777" w:rsidR="003B4BFE" w:rsidRPr="003B4BFE" w:rsidRDefault="003B4BFE" w:rsidP="00212C87">
      <w:pPr>
        <w:numPr>
          <w:ilvl w:val="0"/>
          <w:numId w:val="10"/>
        </w:numPr>
        <w:spacing w:after="0"/>
        <w:jc w:val="both"/>
      </w:pPr>
      <w:r w:rsidRPr="003B4BFE">
        <w:t>You should be driven to developing children, utilising effective curriculum planning to treat each child as unique with unlimited potential to overachieve across all areas.</w:t>
      </w:r>
    </w:p>
    <w:p w14:paraId="0C33B168" w14:textId="77777777" w:rsidR="003B4BFE" w:rsidRPr="003B4BFE" w:rsidRDefault="003B4BFE" w:rsidP="00212C87">
      <w:pPr>
        <w:numPr>
          <w:ilvl w:val="0"/>
          <w:numId w:val="10"/>
        </w:numPr>
        <w:spacing w:after="0"/>
        <w:jc w:val="both"/>
      </w:pPr>
      <w:r w:rsidRPr="003B4BFE">
        <w:t>Have demonstrable experience (min. 2 years) of working in a school setting and achieving excellent results.</w:t>
      </w:r>
    </w:p>
    <w:p w14:paraId="3629ACBD" w14:textId="77777777" w:rsidR="003B4BFE" w:rsidRPr="003B4BFE" w:rsidRDefault="003B4BFE" w:rsidP="00212C87">
      <w:pPr>
        <w:numPr>
          <w:ilvl w:val="0"/>
          <w:numId w:val="10"/>
        </w:numPr>
        <w:spacing w:after="0"/>
        <w:jc w:val="both"/>
      </w:pPr>
      <w:r w:rsidRPr="003B4BFE">
        <w:t>Provide a positive learning environment that offers choice, experiences, independence and meets all the children needs.</w:t>
      </w:r>
    </w:p>
    <w:p w14:paraId="77D48CD9" w14:textId="77777777" w:rsidR="003B4BFE" w:rsidRPr="003B4BFE" w:rsidRDefault="003B4BFE" w:rsidP="00212C87">
      <w:pPr>
        <w:numPr>
          <w:ilvl w:val="0"/>
          <w:numId w:val="10"/>
        </w:numPr>
        <w:spacing w:after="0"/>
        <w:jc w:val="both"/>
      </w:pPr>
      <w:r w:rsidRPr="003B4BFE">
        <w:t>Ensure a safe, secure and caring environment for the well-being of the children.</w:t>
      </w:r>
    </w:p>
    <w:p w14:paraId="302C57E5" w14:textId="77777777" w:rsidR="003B4BFE" w:rsidRPr="003B4BFE" w:rsidRDefault="003B4BFE" w:rsidP="00212C87">
      <w:pPr>
        <w:numPr>
          <w:ilvl w:val="0"/>
          <w:numId w:val="10"/>
        </w:numPr>
        <w:spacing w:after="0"/>
        <w:jc w:val="both"/>
      </w:pPr>
      <w:r w:rsidRPr="003B4BFE">
        <w:t>A fun sense of humour</w:t>
      </w:r>
    </w:p>
    <w:p w14:paraId="3034B7CC" w14:textId="77777777" w:rsidR="003B4BFE" w:rsidRPr="003B4BFE" w:rsidRDefault="003B4BFE" w:rsidP="00212C87">
      <w:pPr>
        <w:numPr>
          <w:ilvl w:val="0"/>
          <w:numId w:val="10"/>
        </w:numPr>
        <w:spacing w:after="0"/>
        <w:jc w:val="both"/>
      </w:pPr>
      <w:r w:rsidRPr="003B4BFE">
        <w:t>Self-motivation</w:t>
      </w:r>
    </w:p>
    <w:p w14:paraId="717BCB26" w14:textId="77777777" w:rsidR="003B4BFE" w:rsidRPr="003B4BFE" w:rsidRDefault="003B4BFE" w:rsidP="00212C87">
      <w:pPr>
        <w:numPr>
          <w:ilvl w:val="0"/>
          <w:numId w:val="10"/>
        </w:numPr>
        <w:spacing w:after="0"/>
        <w:jc w:val="both"/>
      </w:pPr>
      <w:r w:rsidRPr="003B4BFE">
        <w:t>Excellent organisational skills</w:t>
      </w:r>
    </w:p>
    <w:p w14:paraId="352D59EE" w14:textId="77777777" w:rsidR="003B4BFE" w:rsidRPr="003B4BFE" w:rsidRDefault="003B4BFE" w:rsidP="00212C87">
      <w:pPr>
        <w:numPr>
          <w:ilvl w:val="0"/>
          <w:numId w:val="10"/>
        </w:numPr>
        <w:spacing w:after="0"/>
        <w:jc w:val="both"/>
      </w:pPr>
      <w:r w:rsidRPr="003B4BFE">
        <w:t>Excellent communication skills</w:t>
      </w:r>
    </w:p>
    <w:p w14:paraId="27DFD34F" w14:textId="77777777" w:rsidR="003B4BFE" w:rsidRPr="003B4BFE" w:rsidRDefault="003B4BFE" w:rsidP="00212C87">
      <w:pPr>
        <w:numPr>
          <w:ilvl w:val="0"/>
          <w:numId w:val="10"/>
        </w:numPr>
        <w:spacing w:after="0"/>
        <w:jc w:val="both"/>
      </w:pPr>
      <w:r w:rsidRPr="003B4BFE">
        <w:t>A desire to support teachers and pupils in school</w:t>
      </w:r>
    </w:p>
    <w:p w14:paraId="50BA3AFD" w14:textId="77777777" w:rsidR="003B4BFE" w:rsidRPr="003B4BFE" w:rsidRDefault="003B4BFE" w:rsidP="00212C87">
      <w:pPr>
        <w:numPr>
          <w:ilvl w:val="0"/>
          <w:numId w:val="10"/>
        </w:numPr>
        <w:spacing w:after="0"/>
        <w:jc w:val="both"/>
      </w:pPr>
      <w:r w:rsidRPr="003B4BFE">
        <w:t>Good basis qualifications</w:t>
      </w:r>
    </w:p>
    <w:p w14:paraId="1375EC15" w14:textId="77777777" w:rsidR="003B4BFE" w:rsidRPr="003B4BFE" w:rsidRDefault="003B4BFE" w:rsidP="00212C87">
      <w:pPr>
        <w:numPr>
          <w:ilvl w:val="0"/>
          <w:numId w:val="10"/>
        </w:numPr>
        <w:spacing w:after="0"/>
        <w:jc w:val="both"/>
      </w:pPr>
      <w:r w:rsidRPr="003B4BFE">
        <w:t>Discretion</w:t>
      </w:r>
    </w:p>
    <w:p w14:paraId="2DEE91E2" w14:textId="0E7920B3" w:rsidR="003B4BFE" w:rsidRDefault="003B4BFE" w:rsidP="00212C87">
      <w:pPr>
        <w:numPr>
          <w:ilvl w:val="0"/>
          <w:numId w:val="10"/>
        </w:numPr>
        <w:spacing w:after="0"/>
        <w:jc w:val="both"/>
      </w:pPr>
      <w:r w:rsidRPr="003B4BFE">
        <w:t>A current first aid qualification is also desired, but not essential</w:t>
      </w:r>
    </w:p>
    <w:p w14:paraId="6E0D4767" w14:textId="77777777" w:rsidR="00212C87" w:rsidRPr="003B4BFE" w:rsidRDefault="00212C87" w:rsidP="00AD5614">
      <w:pPr>
        <w:spacing w:after="0"/>
        <w:ind w:left="1000"/>
        <w:jc w:val="both"/>
      </w:pPr>
    </w:p>
    <w:p w14:paraId="63F5C963" w14:textId="5AB017D8" w:rsidR="00B069F3" w:rsidRPr="00E047A5" w:rsidRDefault="00B069F3" w:rsidP="00D53149">
      <w:pPr>
        <w:jc w:val="both"/>
        <w:rPr>
          <w:b/>
        </w:rPr>
      </w:pPr>
      <w:r w:rsidRPr="00E047A5">
        <w:rPr>
          <w:b/>
        </w:rPr>
        <w:t>WE CAN OFFER YOU:</w:t>
      </w:r>
    </w:p>
    <w:p w14:paraId="673BC8E2"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7B9671D8"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In-house Teaching School</w:t>
      </w:r>
    </w:p>
    <w:p w14:paraId="559A7350"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2146AA0B"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2EF623A4"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379A89F6" w14:textId="77777777" w:rsidR="00B069F3" w:rsidRDefault="00B069F3" w:rsidP="00D53149">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EAB7311" w14:textId="096BBF2F"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C8670C">
        <w:rPr>
          <w:rFonts w:eastAsia="Times New Roman" w:cstheme="minorHAnsi"/>
          <w:color w:val="231F20"/>
          <w:lang w:eastAsia="en-GB"/>
        </w:rPr>
        <w:t xml:space="preserve"> (where all conditions are met)</w:t>
      </w:r>
    </w:p>
    <w:p w14:paraId="526A1EB4" w14:textId="77777777"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4C28BCD3" w14:textId="77777777"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51E0D7E6" w14:textId="2182C860"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093CE8">
        <w:rPr>
          <w:rFonts w:eastAsia="Times New Roman" w:cstheme="minorHAnsi"/>
          <w:color w:val="222222"/>
          <w:lang w:eastAsia="en-GB"/>
        </w:rPr>
        <w:t>Vivup</w:t>
      </w:r>
      <w:proofErr w:type="spellEnd"/>
    </w:p>
    <w:p w14:paraId="39C765F3" w14:textId="77777777"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540FDEF7" w14:textId="77777777" w:rsidR="00212C87" w:rsidRDefault="00212C87" w:rsidP="009120EF">
      <w:pPr>
        <w:spacing w:before="60" w:after="195" w:line="240" w:lineRule="auto"/>
        <w:rPr>
          <w:rFonts w:eastAsia="Times New Roman" w:cs="Arial"/>
          <w:b/>
          <w:lang w:val="en" w:eastAsia="en-GB"/>
        </w:rPr>
      </w:pPr>
    </w:p>
    <w:p w14:paraId="3B22A694" w14:textId="28475836"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lastRenderedPageBreak/>
        <w:t>APPLICATION PROCEDURE:</w:t>
      </w:r>
    </w:p>
    <w:p w14:paraId="05D8166D" w14:textId="7F56F89D" w:rsidR="00D53149" w:rsidRDefault="009120EF" w:rsidP="003E2458">
      <w:pPr>
        <w:spacing w:before="60" w:after="195" w:line="240" w:lineRule="auto"/>
        <w:jc w:val="both"/>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5"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hyperlink r:id="rId16" w:history="1">
        <w:r w:rsidR="00212C87" w:rsidRPr="00A81AA9">
          <w:rPr>
            <w:rStyle w:val="Hyperlink"/>
            <w:rFonts w:eastAsia="Times New Roman" w:cs="Arial"/>
            <w:lang w:val="en" w:eastAsia="en-GB"/>
          </w:rPr>
          <w:t>hr@wimbornefirst.dorset.sch.uk</w:t>
        </w:r>
      </w:hyperlink>
      <w:r w:rsidR="00212C87">
        <w:rPr>
          <w:rFonts w:eastAsia="Times New Roman" w:cs="Arial"/>
          <w:lang w:val="en" w:eastAsia="en-GB"/>
        </w:rPr>
        <w:tab/>
      </w:r>
    </w:p>
    <w:p w14:paraId="73E56AF7" w14:textId="77777777" w:rsidR="00212C87" w:rsidRPr="00212C87" w:rsidRDefault="00212C87" w:rsidP="00212C87">
      <w:pPr>
        <w:pStyle w:val="NormalWeb"/>
        <w:shd w:val="clear" w:color="auto" w:fill="FFFFFF"/>
        <w:spacing w:before="135" w:beforeAutospacing="0" w:after="135" w:afterAutospacing="0" w:line="270" w:lineRule="atLeast"/>
        <w:jc w:val="both"/>
        <w:rPr>
          <w:rFonts w:asciiTheme="minorHAnsi" w:hAnsiTheme="minorHAnsi" w:cs="Arial"/>
          <w:sz w:val="22"/>
          <w:szCs w:val="22"/>
          <w:lang w:val="en"/>
        </w:rPr>
      </w:pPr>
      <w:r w:rsidRPr="00212C87">
        <w:rPr>
          <w:rFonts w:asciiTheme="minorHAnsi" w:hAnsiTheme="minorHAnsi" w:cs="Arial"/>
          <w:sz w:val="22"/>
          <w:szCs w:val="22"/>
          <w:lang w:val="en"/>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43457214" w14:textId="77777777" w:rsidR="00212C87" w:rsidRPr="00212C87" w:rsidRDefault="00212C87" w:rsidP="00212C87">
      <w:pPr>
        <w:pStyle w:val="NormalWeb"/>
        <w:shd w:val="clear" w:color="auto" w:fill="FFFFFF"/>
        <w:spacing w:before="135" w:beforeAutospacing="0" w:after="135" w:afterAutospacing="0" w:line="270" w:lineRule="atLeast"/>
        <w:jc w:val="both"/>
        <w:rPr>
          <w:rFonts w:asciiTheme="minorHAnsi" w:hAnsiTheme="minorHAnsi" w:cs="Arial"/>
          <w:sz w:val="22"/>
          <w:szCs w:val="22"/>
          <w:lang w:val="en"/>
        </w:rPr>
      </w:pPr>
      <w:r w:rsidRPr="00212C87">
        <w:rPr>
          <w:rFonts w:asciiTheme="minorHAnsi" w:hAnsiTheme="minorHAnsi" w:cs="Arial"/>
          <w:sz w:val="22"/>
          <w:szCs w:val="22"/>
          <w:lang w:val="en"/>
        </w:rPr>
        <w:t>Successful candidates will be subject to online searches.</w:t>
      </w:r>
    </w:p>
    <w:p w14:paraId="3E77520B" w14:textId="77777777" w:rsidR="00212C87" w:rsidRDefault="00212C87" w:rsidP="00D5314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p w14:paraId="4DE1008E" w14:textId="7FE99147" w:rsidR="00D53149" w:rsidRDefault="00D53149" w:rsidP="00D5314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4BDF20D3" w14:textId="77777777"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All schools with the Trust are committed to safeguarding and promoting the welfare of children and young people and expect all staff and volunteers to share this commitment.</w:t>
      </w:r>
    </w:p>
    <w:p w14:paraId="42D2F555" w14:textId="6C46CA36" w:rsidR="00D53149" w:rsidRPr="00212C87" w:rsidRDefault="00D53149" w:rsidP="00212C87">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696D126D" w14:textId="77777777" w:rsidR="00212C87" w:rsidRDefault="00212C87" w:rsidP="003E2458">
      <w:pPr>
        <w:spacing w:before="60" w:after="195" w:line="240" w:lineRule="auto"/>
        <w:jc w:val="both"/>
        <w:rPr>
          <w:rFonts w:eastAsia="Times New Roman" w:cs="Arial"/>
          <w:b/>
          <w:lang w:val="en" w:eastAsia="en-GB"/>
        </w:rPr>
      </w:pPr>
    </w:p>
    <w:p w14:paraId="321A891C" w14:textId="02935694" w:rsidR="009120EF" w:rsidRPr="003D3570" w:rsidRDefault="009120EF" w:rsidP="003E2458">
      <w:pPr>
        <w:spacing w:before="60" w:after="195" w:line="240" w:lineRule="auto"/>
        <w:jc w:val="both"/>
        <w:rPr>
          <w:rFonts w:eastAsia="Times New Roman" w:cs="Arial"/>
          <w:b/>
          <w:lang w:val="en" w:eastAsia="en-GB"/>
        </w:rPr>
      </w:pPr>
      <w:r w:rsidRPr="003D3570">
        <w:rPr>
          <w:rFonts w:eastAsia="Times New Roman" w:cs="Arial"/>
          <w:b/>
          <w:lang w:val="en" w:eastAsia="en-GB"/>
        </w:rPr>
        <w:t>THE</w:t>
      </w:r>
      <w:r w:rsidR="001B6796">
        <w:rPr>
          <w:rFonts w:eastAsia="Times New Roman" w:cs="Arial"/>
          <w:b/>
          <w:lang w:val="en" w:eastAsia="en-GB"/>
        </w:rPr>
        <w:t xml:space="preserve"> HILLARY </w:t>
      </w:r>
      <w:r w:rsidR="00F46856">
        <w:rPr>
          <w:rFonts w:eastAsia="Times New Roman" w:cs="Arial"/>
          <w:b/>
          <w:lang w:val="en" w:eastAsia="en-GB"/>
        </w:rPr>
        <w:t>PARTNERSHIP</w:t>
      </w:r>
    </w:p>
    <w:p w14:paraId="3F0AB8BC" w14:textId="77777777" w:rsidR="006A7746"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sidR="001B6796">
        <w:rPr>
          <w:rFonts w:asciiTheme="minorHAnsi" w:hAnsiTheme="minorHAnsi" w:cs="Arial"/>
          <w:color w:val="000000"/>
          <w:sz w:val="22"/>
          <w:szCs w:val="22"/>
        </w:rPr>
        <w:t>Hillary</w:t>
      </w:r>
      <w:r w:rsidR="00D93B14">
        <w:rPr>
          <w:rFonts w:asciiTheme="minorHAnsi" w:hAnsiTheme="minorHAnsi" w:cs="Arial"/>
          <w:color w:val="000000"/>
          <w:sz w:val="22"/>
          <w:szCs w:val="22"/>
        </w:rPr>
        <w:t xml:space="preserve"> </w:t>
      </w:r>
      <w:r w:rsidR="00F46856">
        <w:rPr>
          <w:rFonts w:asciiTheme="minorHAnsi" w:hAnsiTheme="minorHAnsi" w:cs="Arial"/>
          <w:color w:val="000000"/>
          <w:sz w:val="22"/>
          <w:szCs w:val="22"/>
        </w:rPr>
        <w:t>Partnership</w:t>
      </w:r>
      <w:r w:rsidRPr="003D3570">
        <w:rPr>
          <w:rFonts w:asciiTheme="minorHAnsi" w:hAnsiTheme="minorHAnsi" w:cs="Arial"/>
          <w:color w:val="000000"/>
          <w:sz w:val="22"/>
          <w:szCs w:val="22"/>
        </w:rPr>
        <w:t xml:space="preserve"> is part of an umbrella Trust called the Hamwic </w:t>
      </w:r>
      <w:r w:rsidR="002F7A65">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At the Hamwic</w:t>
      </w:r>
      <w:r w:rsidR="002F7A65">
        <w:rPr>
          <w:rFonts w:asciiTheme="minorHAnsi" w:hAnsiTheme="minorHAnsi" w:cs="Arial"/>
          <w:color w:val="000000"/>
          <w:sz w:val="22"/>
          <w:szCs w:val="22"/>
        </w:rPr>
        <w:t xml:space="preserve"> Education </w:t>
      </w:r>
      <w:r w:rsidRPr="003D3570">
        <w:rPr>
          <w:rFonts w:asciiTheme="minorHAnsi" w:hAnsiTheme="minorHAnsi" w:cs="Arial"/>
          <w:color w:val="000000"/>
          <w:sz w:val="22"/>
          <w:szCs w:val="22"/>
        </w:rPr>
        <w:t>Trust we offer unique opportunities for those individuals that excel in education.</w:t>
      </w:r>
    </w:p>
    <w:p w14:paraId="195DDBAA" w14:textId="77777777" w:rsidR="003D3570" w:rsidRPr="003D3570" w:rsidRDefault="003D3570"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40C0DAA8" w14:textId="77777777" w:rsidR="006A7746"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419126F6" w14:textId="77777777" w:rsidR="003D3570"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Our staff have opportunities to work on cross phase projects and to work in other schools within the Trust in order to gain invaluable experience and enhance their skills.</w:t>
      </w:r>
    </w:p>
    <w:sectPr w:rsidR="003D3570" w:rsidRPr="003D3570" w:rsidSect="00D53149">
      <w:footerReference w:type="default" r:id="rId1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2A94" w14:textId="77777777" w:rsidR="00092CD7" w:rsidRDefault="00092CD7" w:rsidP="00092CD7">
      <w:pPr>
        <w:spacing w:after="0" w:line="240" w:lineRule="auto"/>
      </w:pPr>
      <w:r>
        <w:separator/>
      </w:r>
    </w:p>
  </w:endnote>
  <w:endnote w:type="continuationSeparator" w:id="0">
    <w:p w14:paraId="5AD3D7B8" w14:textId="77777777" w:rsidR="00092CD7" w:rsidRDefault="00092CD7" w:rsidP="00092CD7">
      <w:pPr>
        <w:spacing w:after="0" w:line="240" w:lineRule="auto"/>
      </w:pPr>
      <w:r>
        <w:continuationSeparator/>
      </w:r>
    </w:p>
  </w:endnote>
  <w:endnote w:type="continuationNotice" w:id="1">
    <w:p w14:paraId="02BD91F3" w14:textId="77777777" w:rsidR="00974EB4" w:rsidRDefault="0097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97C5" w14:textId="27B96648" w:rsidR="00092CD7" w:rsidRPr="00092CD7" w:rsidRDefault="00092CD7" w:rsidP="00092CD7">
    <w:pPr>
      <w:pStyle w:val="Footer"/>
      <w:jc w:val="right"/>
      <w:rPr>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A958" w14:textId="77777777" w:rsidR="00092CD7" w:rsidRDefault="00092CD7" w:rsidP="00092CD7">
      <w:pPr>
        <w:spacing w:after="0" w:line="240" w:lineRule="auto"/>
      </w:pPr>
      <w:r>
        <w:separator/>
      </w:r>
    </w:p>
  </w:footnote>
  <w:footnote w:type="continuationSeparator" w:id="0">
    <w:p w14:paraId="1A82E872" w14:textId="77777777" w:rsidR="00092CD7" w:rsidRDefault="00092CD7" w:rsidP="00092CD7">
      <w:pPr>
        <w:spacing w:after="0" w:line="240" w:lineRule="auto"/>
      </w:pPr>
      <w:r>
        <w:continuationSeparator/>
      </w:r>
    </w:p>
  </w:footnote>
  <w:footnote w:type="continuationNotice" w:id="1">
    <w:p w14:paraId="194046FD" w14:textId="77777777" w:rsidR="00974EB4" w:rsidRDefault="00974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F186B"/>
    <w:multiLevelType w:val="hybridMultilevel"/>
    <w:tmpl w:val="E6DE7986"/>
    <w:lvl w:ilvl="0" w:tplc="9AB2141A">
      <w:numFmt w:val="bullet"/>
      <w:lvlText w:val=""/>
      <w:lvlJc w:val="left"/>
      <w:pPr>
        <w:ind w:left="1000" w:hanging="360"/>
      </w:pPr>
      <w:rPr>
        <w:rFonts w:ascii="Symbol" w:eastAsia="Symbol" w:hAnsi="Symbol" w:cs="Symbol" w:hint="default"/>
        <w:w w:val="100"/>
        <w:lang w:val="en-GB" w:eastAsia="en-US" w:bidi="ar-SA"/>
      </w:rPr>
    </w:lvl>
    <w:lvl w:ilvl="1" w:tplc="75129868">
      <w:numFmt w:val="bullet"/>
      <w:lvlText w:val="•"/>
      <w:lvlJc w:val="left"/>
      <w:pPr>
        <w:ind w:left="1886" w:hanging="360"/>
      </w:pPr>
      <w:rPr>
        <w:rFonts w:hint="default"/>
        <w:lang w:val="en-GB" w:eastAsia="en-US" w:bidi="ar-SA"/>
      </w:rPr>
    </w:lvl>
    <w:lvl w:ilvl="2" w:tplc="391AF592">
      <w:numFmt w:val="bullet"/>
      <w:lvlText w:val="•"/>
      <w:lvlJc w:val="left"/>
      <w:pPr>
        <w:ind w:left="2773" w:hanging="360"/>
      </w:pPr>
      <w:rPr>
        <w:rFonts w:hint="default"/>
        <w:lang w:val="en-GB" w:eastAsia="en-US" w:bidi="ar-SA"/>
      </w:rPr>
    </w:lvl>
    <w:lvl w:ilvl="3" w:tplc="7BDC0398">
      <w:numFmt w:val="bullet"/>
      <w:lvlText w:val="•"/>
      <w:lvlJc w:val="left"/>
      <w:pPr>
        <w:ind w:left="3659" w:hanging="360"/>
      </w:pPr>
      <w:rPr>
        <w:rFonts w:hint="default"/>
        <w:lang w:val="en-GB" w:eastAsia="en-US" w:bidi="ar-SA"/>
      </w:rPr>
    </w:lvl>
    <w:lvl w:ilvl="4" w:tplc="58B0E158">
      <w:numFmt w:val="bullet"/>
      <w:lvlText w:val="•"/>
      <w:lvlJc w:val="left"/>
      <w:pPr>
        <w:ind w:left="4546" w:hanging="360"/>
      </w:pPr>
      <w:rPr>
        <w:rFonts w:hint="default"/>
        <w:lang w:val="en-GB" w:eastAsia="en-US" w:bidi="ar-SA"/>
      </w:rPr>
    </w:lvl>
    <w:lvl w:ilvl="5" w:tplc="90AEE21A">
      <w:numFmt w:val="bullet"/>
      <w:lvlText w:val="•"/>
      <w:lvlJc w:val="left"/>
      <w:pPr>
        <w:ind w:left="5433" w:hanging="360"/>
      </w:pPr>
      <w:rPr>
        <w:rFonts w:hint="default"/>
        <w:lang w:val="en-GB" w:eastAsia="en-US" w:bidi="ar-SA"/>
      </w:rPr>
    </w:lvl>
    <w:lvl w:ilvl="6" w:tplc="A97CAF36">
      <w:numFmt w:val="bullet"/>
      <w:lvlText w:val="•"/>
      <w:lvlJc w:val="left"/>
      <w:pPr>
        <w:ind w:left="6319" w:hanging="360"/>
      </w:pPr>
      <w:rPr>
        <w:rFonts w:hint="default"/>
        <w:lang w:val="en-GB" w:eastAsia="en-US" w:bidi="ar-SA"/>
      </w:rPr>
    </w:lvl>
    <w:lvl w:ilvl="7" w:tplc="48F8E2B4">
      <w:numFmt w:val="bullet"/>
      <w:lvlText w:val="•"/>
      <w:lvlJc w:val="left"/>
      <w:pPr>
        <w:ind w:left="7206" w:hanging="360"/>
      </w:pPr>
      <w:rPr>
        <w:rFonts w:hint="default"/>
        <w:lang w:val="en-GB" w:eastAsia="en-US" w:bidi="ar-SA"/>
      </w:rPr>
    </w:lvl>
    <w:lvl w:ilvl="8" w:tplc="97C2928A">
      <w:numFmt w:val="bullet"/>
      <w:lvlText w:val="•"/>
      <w:lvlJc w:val="left"/>
      <w:pPr>
        <w:ind w:left="8093" w:hanging="360"/>
      </w:pPr>
      <w:rPr>
        <w:rFonts w:hint="default"/>
        <w:lang w:val="en-GB" w:eastAsia="en-US" w:bidi="ar-SA"/>
      </w:rPr>
    </w:lvl>
  </w:abstractNum>
  <w:abstractNum w:abstractNumId="4" w15:restartNumberingAfterBreak="0">
    <w:nsid w:val="34876E11"/>
    <w:multiLevelType w:val="hybridMultilevel"/>
    <w:tmpl w:val="4E22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084180">
    <w:abstractNumId w:val="8"/>
  </w:num>
  <w:num w:numId="2" w16cid:durableId="1018896183">
    <w:abstractNumId w:val="5"/>
  </w:num>
  <w:num w:numId="3" w16cid:durableId="2045010551">
    <w:abstractNumId w:val="7"/>
  </w:num>
  <w:num w:numId="4" w16cid:durableId="343092004">
    <w:abstractNumId w:val="1"/>
  </w:num>
  <w:num w:numId="5" w16cid:durableId="371855078">
    <w:abstractNumId w:val="6"/>
  </w:num>
  <w:num w:numId="6" w16cid:durableId="1653831582">
    <w:abstractNumId w:val="2"/>
  </w:num>
  <w:num w:numId="7" w16cid:durableId="484863341">
    <w:abstractNumId w:val="0"/>
  </w:num>
  <w:num w:numId="8" w16cid:durableId="1342660059">
    <w:abstractNumId w:val="9"/>
  </w:num>
  <w:num w:numId="9" w16cid:durableId="1248462123">
    <w:abstractNumId w:val="4"/>
  </w:num>
  <w:num w:numId="10" w16cid:durableId="1240866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5E95"/>
    <w:rsid w:val="00066CBB"/>
    <w:rsid w:val="000707A3"/>
    <w:rsid w:val="00081487"/>
    <w:rsid w:val="00081DB7"/>
    <w:rsid w:val="00085545"/>
    <w:rsid w:val="00086B9E"/>
    <w:rsid w:val="0009138D"/>
    <w:rsid w:val="00092CD7"/>
    <w:rsid w:val="00093CE8"/>
    <w:rsid w:val="000973F6"/>
    <w:rsid w:val="000A26D4"/>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40D8"/>
    <w:rsid w:val="001159DF"/>
    <w:rsid w:val="00116CB3"/>
    <w:rsid w:val="001179AD"/>
    <w:rsid w:val="00120197"/>
    <w:rsid w:val="001207EC"/>
    <w:rsid w:val="001217C0"/>
    <w:rsid w:val="00121B2D"/>
    <w:rsid w:val="00123A6F"/>
    <w:rsid w:val="00124698"/>
    <w:rsid w:val="00127B8E"/>
    <w:rsid w:val="00131BBD"/>
    <w:rsid w:val="00134B3F"/>
    <w:rsid w:val="00136F83"/>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C7DEE"/>
    <w:rsid w:val="001D160F"/>
    <w:rsid w:val="001D5DC8"/>
    <w:rsid w:val="001D750E"/>
    <w:rsid w:val="001D79A6"/>
    <w:rsid w:val="001E481A"/>
    <w:rsid w:val="001E79E0"/>
    <w:rsid w:val="001F51F8"/>
    <w:rsid w:val="001F72B1"/>
    <w:rsid w:val="002070E3"/>
    <w:rsid w:val="00212C87"/>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4BFE"/>
    <w:rsid w:val="003B630E"/>
    <w:rsid w:val="003C466B"/>
    <w:rsid w:val="003C6D79"/>
    <w:rsid w:val="003C6F0F"/>
    <w:rsid w:val="003C7A25"/>
    <w:rsid w:val="003D3570"/>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2AA9"/>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95"/>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663F"/>
    <w:rsid w:val="00593388"/>
    <w:rsid w:val="005934B7"/>
    <w:rsid w:val="005A07AF"/>
    <w:rsid w:val="005A42F4"/>
    <w:rsid w:val="005A57C8"/>
    <w:rsid w:val="005A7B1E"/>
    <w:rsid w:val="005B1E71"/>
    <w:rsid w:val="005B30AB"/>
    <w:rsid w:val="005C105D"/>
    <w:rsid w:val="005C1C4B"/>
    <w:rsid w:val="005D3A64"/>
    <w:rsid w:val="005E3440"/>
    <w:rsid w:val="005E71C9"/>
    <w:rsid w:val="005F4365"/>
    <w:rsid w:val="005F7B77"/>
    <w:rsid w:val="00601C8A"/>
    <w:rsid w:val="00602266"/>
    <w:rsid w:val="006034DF"/>
    <w:rsid w:val="00603502"/>
    <w:rsid w:val="00603EE7"/>
    <w:rsid w:val="00614D12"/>
    <w:rsid w:val="00616035"/>
    <w:rsid w:val="006167AA"/>
    <w:rsid w:val="006210DE"/>
    <w:rsid w:val="0062136B"/>
    <w:rsid w:val="00625298"/>
    <w:rsid w:val="006315B7"/>
    <w:rsid w:val="00631728"/>
    <w:rsid w:val="00631B4B"/>
    <w:rsid w:val="00633F66"/>
    <w:rsid w:val="006365AA"/>
    <w:rsid w:val="0064056C"/>
    <w:rsid w:val="00641853"/>
    <w:rsid w:val="006419E1"/>
    <w:rsid w:val="0064355C"/>
    <w:rsid w:val="00647958"/>
    <w:rsid w:val="00647F5F"/>
    <w:rsid w:val="00653278"/>
    <w:rsid w:val="0065483D"/>
    <w:rsid w:val="00657642"/>
    <w:rsid w:val="00657BB7"/>
    <w:rsid w:val="00664453"/>
    <w:rsid w:val="00665DAC"/>
    <w:rsid w:val="006737A9"/>
    <w:rsid w:val="00680684"/>
    <w:rsid w:val="006813D5"/>
    <w:rsid w:val="00687EE1"/>
    <w:rsid w:val="00692E76"/>
    <w:rsid w:val="00693929"/>
    <w:rsid w:val="00695A1C"/>
    <w:rsid w:val="006A068B"/>
    <w:rsid w:val="006A2EF7"/>
    <w:rsid w:val="006A371F"/>
    <w:rsid w:val="006A3BBC"/>
    <w:rsid w:val="006A3BC7"/>
    <w:rsid w:val="006A76B7"/>
    <w:rsid w:val="006A7746"/>
    <w:rsid w:val="006B2A15"/>
    <w:rsid w:val="006B5570"/>
    <w:rsid w:val="006B7B95"/>
    <w:rsid w:val="006C2ACF"/>
    <w:rsid w:val="006D0082"/>
    <w:rsid w:val="006D00C9"/>
    <w:rsid w:val="006D070E"/>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56D8"/>
    <w:rsid w:val="0075727B"/>
    <w:rsid w:val="00760926"/>
    <w:rsid w:val="00766CF1"/>
    <w:rsid w:val="00771726"/>
    <w:rsid w:val="0077221F"/>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15CE"/>
    <w:rsid w:val="007D3D07"/>
    <w:rsid w:val="007D4166"/>
    <w:rsid w:val="007D45B1"/>
    <w:rsid w:val="007D5065"/>
    <w:rsid w:val="007F0FFB"/>
    <w:rsid w:val="007F1B37"/>
    <w:rsid w:val="0080184B"/>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DD6"/>
    <w:rsid w:val="008425A2"/>
    <w:rsid w:val="008458A4"/>
    <w:rsid w:val="008544CB"/>
    <w:rsid w:val="008565E2"/>
    <w:rsid w:val="00866453"/>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67D59"/>
    <w:rsid w:val="00A72915"/>
    <w:rsid w:val="00A72AF8"/>
    <w:rsid w:val="00A77F2E"/>
    <w:rsid w:val="00A85F91"/>
    <w:rsid w:val="00A87EF3"/>
    <w:rsid w:val="00A91E75"/>
    <w:rsid w:val="00A9307D"/>
    <w:rsid w:val="00A937E2"/>
    <w:rsid w:val="00A93A40"/>
    <w:rsid w:val="00AA1011"/>
    <w:rsid w:val="00AA3755"/>
    <w:rsid w:val="00AB35A2"/>
    <w:rsid w:val="00AB41D8"/>
    <w:rsid w:val="00AB5BC8"/>
    <w:rsid w:val="00AB649D"/>
    <w:rsid w:val="00AD5614"/>
    <w:rsid w:val="00AD5CD8"/>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4DBB"/>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4677"/>
    <w:rsid w:val="00C277BC"/>
    <w:rsid w:val="00C30A54"/>
    <w:rsid w:val="00C35611"/>
    <w:rsid w:val="00C3605A"/>
    <w:rsid w:val="00C4458C"/>
    <w:rsid w:val="00C44AC5"/>
    <w:rsid w:val="00C461E2"/>
    <w:rsid w:val="00C46BFE"/>
    <w:rsid w:val="00C55889"/>
    <w:rsid w:val="00C57207"/>
    <w:rsid w:val="00C625B8"/>
    <w:rsid w:val="00C65F98"/>
    <w:rsid w:val="00C66609"/>
    <w:rsid w:val="00C66EE1"/>
    <w:rsid w:val="00C67B25"/>
    <w:rsid w:val="00C67DCB"/>
    <w:rsid w:val="00C71AF0"/>
    <w:rsid w:val="00C7208E"/>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D595E"/>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149"/>
    <w:rsid w:val="00D532AF"/>
    <w:rsid w:val="00D54ABB"/>
    <w:rsid w:val="00D6572A"/>
    <w:rsid w:val="00D66638"/>
    <w:rsid w:val="00D725D7"/>
    <w:rsid w:val="00D72BA8"/>
    <w:rsid w:val="00D807F5"/>
    <w:rsid w:val="00D81663"/>
    <w:rsid w:val="00D90573"/>
    <w:rsid w:val="00D93B14"/>
    <w:rsid w:val="00D975BD"/>
    <w:rsid w:val="00DA3AE5"/>
    <w:rsid w:val="00DA7C89"/>
    <w:rsid w:val="00DC0DF4"/>
    <w:rsid w:val="00DC3406"/>
    <w:rsid w:val="00DC498E"/>
    <w:rsid w:val="00DC5F44"/>
    <w:rsid w:val="00DD10E5"/>
    <w:rsid w:val="00DD31C9"/>
    <w:rsid w:val="00DD438A"/>
    <w:rsid w:val="00DE12C2"/>
    <w:rsid w:val="00DE62EC"/>
    <w:rsid w:val="00DF0E51"/>
    <w:rsid w:val="00DF0EEB"/>
    <w:rsid w:val="00DF0F8F"/>
    <w:rsid w:val="00DF2571"/>
    <w:rsid w:val="00DF556E"/>
    <w:rsid w:val="00DF5EC5"/>
    <w:rsid w:val="00E00272"/>
    <w:rsid w:val="00E06301"/>
    <w:rsid w:val="00E07592"/>
    <w:rsid w:val="00E10C9F"/>
    <w:rsid w:val="00E202ED"/>
    <w:rsid w:val="00E21601"/>
    <w:rsid w:val="00E227F2"/>
    <w:rsid w:val="00E240F7"/>
    <w:rsid w:val="00E25B65"/>
    <w:rsid w:val="00E32DC4"/>
    <w:rsid w:val="00E366DC"/>
    <w:rsid w:val="00E411CD"/>
    <w:rsid w:val="00E44E16"/>
    <w:rsid w:val="00E46171"/>
    <w:rsid w:val="00E50167"/>
    <w:rsid w:val="00E54F23"/>
    <w:rsid w:val="00E54F95"/>
    <w:rsid w:val="00E55DA4"/>
    <w:rsid w:val="00E57DB9"/>
    <w:rsid w:val="00E6091C"/>
    <w:rsid w:val="00E6313D"/>
    <w:rsid w:val="00E650C8"/>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361D"/>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23BA3"/>
    <w:rsid w:val="00F24746"/>
    <w:rsid w:val="00F27A2B"/>
    <w:rsid w:val="00F32933"/>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2B5C"/>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1"/>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paragraph" w:styleId="BodyText">
    <w:name w:val="Body Text"/>
    <w:basedOn w:val="Normal"/>
    <w:link w:val="BodyTextChar"/>
    <w:uiPriority w:val="99"/>
    <w:semiHidden/>
    <w:unhideWhenUsed/>
    <w:rsid w:val="006A76B7"/>
    <w:pPr>
      <w:spacing w:after="120"/>
    </w:pPr>
  </w:style>
  <w:style w:type="character" w:customStyle="1" w:styleId="BodyTextChar">
    <w:name w:val="Body Text Char"/>
    <w:basedOn w:val="DefaultParagraphFont"/>
    <w:link w:val="BodyText"/>
    <w:uiPriority w:val="99"/>
    <w:semiHidden/>
    <w:rsid w:val="006A76B7"/>
  </w:style>
  <w:style w:type="character" w:styleId="FollowedHyperlink">
    <w:name w:val="FollowedHyperlink"/>
    <w:basedOn w:val="DefaultParagraphFont"/>
    <w:uiPriority w:val="99"/>
    <w:semiHidden/>
    <w:unhideWhenUsed/>
    <w:rsid w:val="00212C87"/>
    <w:rPr>
      <w:color w:val="954F72" w:themeColor="followedHyperlink"/>
      <w:u w:val="single"/>
    </w:rPr>
  </w:style>
  <w:style w:type="character" w:styleId="UnresolvedMention">
    <w:name w:val="Unresolved Mention"/>
    <w:basedOn w:val="DefaultParagraphFont"/>
    <w:uiPriority w:val="99"/>
    <w:semiHidden/>
    <w:unhideWhenUsed/>
    <w:rsid w:val="0021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491340222">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 w:id="1849707059">
      <w:bodyDiv w:val="1"/>
      <w:marLeft w:val="0"/>
      <w:marRight w:val="0"/>
      <w:marTop w:val="0"/>
      <w:marBottom w:val="0"/>
      <w:divBdr>
        <w:top w:val="none" w:sz="0" w:space="0" w:color="auto"/>
        <w:left w:val="none" w:sz="0" w:space="0" w:color="auto"/>
        <w:bottom w:val="none" w:sz="0" w:space="0" w:color="auto"/>
        <w:right w:val="none" w:sz="0" w:space="0" w:color="auto"/>
      </w:divBdr>
    </w:div>
    <w:div w:id="1999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jpg@01D42E2E.03B8C1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wimbornefirst.dorset.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amwic.org"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42324-1112-4174-8C88-C22378DC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EE822-6495-4111-A5D1-41E0D5DF5ADD}">
  <ds:schemaRefs>
    <ds:schemaRef ds:uri="http://schemas.microsoft.com/sharepoint/v3/contenttype/forms"/>
  </ds:schemaRefs>
</ds:datastoreItem>
</file>

<file path=customXml/itemProps3.xml><?xml version="1.0" encoding="utf-8"?>
<ds:datastoreItem xmlns:ds="http://schemas.openxmlformats.org/officeDocument/2006/customXml" ds:itemID="{2031A6E3-7C67-4AE5-B2C0-5CBB01352D04}">
  <ds:schemaRefs>
    <ds:schemaRef ds:uri="http://schemas.microsoft.com/office/2006/metadata/properties"/>
    <ds:schemaRef ds:uri="http://schemas.microsoft.com/office/infopath/2007/PartnerControls"/>
    <ds:schemaRef ds:uri="ee4c1e15-5346-4195-b4b9-7955ff9c4c5e"/>
    <ds:schemaRef ds:uri="03d9b671-f056-4a59-a79b-954e671787a4"/>
    <ds:schemaRef ds:uri="414f3b92-c773-49ae-9a11-4730142756ed"/>
    <ds:schemaRef ds:uri="a77d49f6-ccb5-4467-803d-0166773a8d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3</cp:revision>
  <cp:lastPrinted>2023-08-01T11:46:00Z</cp:lastPrinted>
  <dcterms:created xsi:type="dcterms:W3CDTF">2025-07-24T09:45:00Z</dcterms:created>
  <dcterms:modified xsi:type="dcterms:W3CDTF">2025-07-24T11:00:00Z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Order">
    <vt:r8>8930000</vt:r8>
  </property>
  <property fmtid="{D5CDD505-2E9C-101B-9397-08002B2CF9AE}" pid="4" name="MediaServiceImageTags">
    <vt:lpwstr/>
  </property>
</Properties>
</file>