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6C4E" w14:textId="77777777" w:rsidR="00CF3613" w:rsidRPr="00CF3613" w:rsidRDefault="00CF3613" w:rsidP="00CF3613">
      <w:pPr>
        <w:pStyle w:val="NoSpacing"/>
        <w:rPr>
          <w:rFonts w:ascii="Arial" w:hAnsi="Arial" w:cs="Arial"/>
          <w:sz w:val="24"/>
          <w:szCs w:val="24"/>
          <w:lang w:eastAsia="en-GB"/>
        </w:rPr>
      </w:pPr>
    </w:p>
    <w:p w14:paraId="0835CA4D" w14:textId="77777777" w:rsidR="00A261E3" w:rsidRDefault="00670E04" w:rsidP="00CF3613">
      <w:pPr>
        <w:pStyle w:val="NoSpacing"/>
        <w:rPr>
          <w:rFonts w:ascii="Arial" w:hAnsi="Arial" w:cs="Arial"/>
          <w:sz w:val="24"/>
          <w:szCs w:val="24"/>
          <w:lang w:eastAsia="en-GB"/>
        </w:rPr>
      </w:pPr>
      <w:r w:rsidRPr="00CF3613">
        <w:rPr>
          <w:rFonts w:ascii="Arial" w:hAnsi="Arial" w:cs="Arial"/>
          <w:sz w:val="24"/>
          <w:szCs w:val="24"/>
          <w:lang w:eastAsia="en-GB"/>
        </w:rPr>
        <w:t>I</w:t>
      </w:r>
      <w:r w:rsidR="00A261E3" w:rsidRPr="00CF3613">
        <w:rPr>
          <w:rFonts w:ascii="Arial" w:hAnsi="Arial" w:cs="Arial"/>
          <w:sz w:val="24"/>
          <w:szCs w:val="24"/>
          <w:lang w:eastAsia="en-GB"/>
        </w:rPr>
        <w:t>f you are enthused at the idea of making a difference to children’s learning and their lives</w:t>
      </w:r>
      <w:r w:rsidR="00C47911" w:rsidRPr="00CF3613">
        <w:rPr>
          <w:rFonts w:ascii="Arial" w:hAnsi="Arial" w:cs="Arial"/>
          <w:sz w:val="24"/>
          <w:szCs w:val="24"/>
          <w:lang w:eastAsia="en-GB"/>
        </w:rPr>
        <w:t>, w</w:t>
      </w:r>
      <w:r w:rsidR="00A261E3" w:rsidRPr="00CF3613">
        <w:rPr>
          <w:rFonts w:ascii="Arial" w:hAnsi="Arial" w:cs="Arial"/>
          <w:sz w:val="24"/>
          <w:szCs w:val="24"/>
          <w:lang w:eastAsia="en-GB"/>
        </w:rPr>
        <w:t xml:space="preserve">e have an exciting opportunity for a classroom/learning support assistant to join our friendly, inclusive team at Stower Provost Community School. </w:t>
      </w:r>
    </w:p>
    <w:p w14:paraId="129E96E9" w14:textId="77777777" w:rsidR="00CF3613" w:rsidRPr="00CF3613" w:rsidRDefault="00CF3613" w:rsidP="00CF3613">
      <w:pPr>
        <w:pStyle w:val="NoSpacing"/>
        <w:rPr>
          <w:rFonts w:ascii="Arial" w:hAnsi="Arial" w:cs="Arial"/>
          <w:sz w:val="24"/>
          <w:szCs w:val="24"/>
          <w:lang w:eastAsia="en-GB"/>
        </w:rPr>
      </w:pPr>
    </w:p>
    <w:p w14:paraId="69101F31" w14:textId="77777777" w:rsidR="00A261E3" w:rsidRDefault="00A261E3" w:rsidP="00CF3613">
      <w:pPr>
        <w:pStyle w:val="NoSpacing"/>
        <w:rPr>
          <w:rFonts w:ascii="Arial" w:hAnsi="Arial" w:cs="Arial"/>
          <w:sz w:val="24"/>
          <w:szCs w:val="24"/>
          <w:lang w:eastAsia="en-GB"/>
        </w:rPr>
      </w:pPr>
      <w:r w:rsidRPr="00CF3613">
        <w:rPr>
          <w:rFonts w:ascii="Arial" w:hAnsi="Arial" w:cs="Arial"/>
          <w:sz w:val="24"/>
          <w:szCs w:val="24"/>
          <w:lang w:eastAsia="en-GB"/>
        </w:rPr>
        <w:t xml:space="preserve">We are seeking an enthusiastic individual who is keen to ensure children thrive on their educational journey. This is to support children both within the classroom, as well as those with additional learning needs who have individualised timetables. While experience as a Teaching Assistant is desirable, we welcome candidates who are eager to learn and grow with us, undertaking training </w:t>
      </w:r>
      <w:r w:rsidR="00445C7F" w:rsidRPr="00CF3613">
        <w:rPr>
          <w:rFonts w:ascii="Arial" w:hAnsi="Arial" w:cs="Arial"/>
          <w:sz w:val="24"/>
          <w:szCs w:val="24"/>
          <w:lang w:eastAsia="en-GB"/>
        </w:rPr>
        <w:t>to</w:t>
      </w:r>
      <w:r w:rsidRPr="00CF3613">
        <w:rPr>
          <w:rFonts w:ascii="Arial" w:hAnsi="Arial" w:cs="Arial"/>
          <w:sz w:val="24"/>
          <w:szCs w:val="24"/>
          <w:lang w:eastAsia="en-GB"/>
        </w:rPr>
        <w:t xml:space="preserve"> further</w:t>
      </w:r>
      <w:r w:rsidR="00445C7F" w:rsidRPr="00CF3613">
        <w:rPr>
          <w:rFonts w:ascii="Arial" w:hAnsi="Arial" w:cs="Arial"/>
          <w:sz w:val="24"/>
          <w:szCs w:val="24"/>
          <w:lang w:eastAsia="en-GB"/>
        </w:rPr>
        <w:t xml:space="preserve"> their</w:t>
      </w:r>
      <w:r w:rsidRPr="00CF3613">
        <w:rPr>
          <w:rFonts w:ascii="Arial" w:hAnsi="Arial" w:cs="Arial"/>
          <w:sz w:val="24"/>
          <w:szCs w:val="24"/>
          <w:lang w:eastAsia="en-GB"/>
        </w:rPr>
        <w:t xml:space="preserve"> personal skills.</w:t>
      </w:r>
      <w:r w:rsidR="00D529F0" w:rsidRPr="00CF3613">
        <w:rPr>
          <w:rFonts w:ascii="Arial" w:hAnsi="Arial" w:cs="Arial"/>
          <w:sz w:val="24"/>
          <w:szCs w:val="24"/>
          <w:lang w:eastAsia="en-GB"/>
        </w:rPr>
        <w:t xml:space="preserve"> The school motto is ‘We Grow Together’.</w:t>
      </w:r>
    </w:p>
    <w:p w14:paraId="2A897DA2" w14:textId="77777777" w:rsidR="00CF3613" w:rsidRPr="00CF3613" w:rsidRDefault="00CF3613" w:rsidP="00CF3613">
      <w:pPr>
        <w:pStyle w:val="NoSpacing"/>
        <w:rPr>
          <w:rFonts w:ascii="Arial" w:hAnsi="Arial" w:cs="Arial"/>
          <w:color w:val="333333"/>
          <w:sz w:val="24"/>
          <w:szCs w:val="24"/>
          <w:lang w:eastAsia="en-GB"/>
        </w:rPr>
      </w:pPr>
    </w:p>
    <w:p w14:paraId="77A579BA" w14:textId="77777777" w:rsidR="00A261E3" w:rsidRDefault="00A261E3" w:rsidP="00CF3613">
      <w:pPr>
        <w:pStyle w:val="NoSpacing"/>
        <w:rPr>
          <w:rFonts w:ascii="Arial" w:hAnsi="Arial" w:cs="Arial"/>
          <w:sz w:val="24"/>
          <w:szCs w:val="24"/>
          <w:lang w:eastAsia="en-GB"/>
        </w:rPr>
      </w:pPr>
      <w:r w:rsidRPr="00CF3613">
        <w:rPr>
          <w:rFonts w:ascii="Arial" w:hAnsi="Arial" w:cs="Arial"/>
          <w:sz w:val="24"/>
          <w:szCs w:val="24"/>
          <w:lang w:eastAsia="en-GB"/>
        </w:rPr>
        <w:t xml:space="preserve">Come and be part of </w:t>
      </w:r>
      <w:r w:rsidR="00E317C3" w:rsidRPr="00CF3613">
        <w:rPr>
          <w:rFonts w:ascii="Arial" w:hAnsi="Arial" w:cs="Arial"/>
          <w:sz w:val="24"/>
          <w:szCs w:val="24"/>
          <w:lang w:eastAsia="en-GB"/>
        </w:rPr>
        <w:t>our</w:t>
      </w:r>
      <w:r w:rsidRPr="00CF3613">
        <w:rPr>
          <w:rFonts w:ascii="Arial" w:hAnsi="Arial" w:cs="Arial"/>
          <w:sz w:val="24"/>
          <w:szCs w:val="24"/>
          <w:lang w:eastAsia="en-GB"/>
        </w:rPr>
        <w:t xml:space="preserve"> school where every child is supported to be the very best they can be.</w:t>
      </w:r>
    </w:p>
    <w:p w14:paraId="223BD885" w14:textId="77777777" w:rsidR="00CF3613" w:rsidRDefault="00CF3613" w:rsidP="00CF3613">
      <w:pPr>
        <w:pStyle w:val="NoSpacing"/>
        <w:rPr>
          <w:rFonts w:ascii="Arial" w:hAnsi="Arial" w:cs="Arial"/>
          <w:sz w:val="24"/>
          <w:szCs w:val="24"/>
          <w:lang w:eastAsia="en-GB"/>
        </w:rPr>
      </w:pPr>
    </w:p>
    <w:p w14:paraId="6CEE3B35" w14:textId="77777777" w:rsidR="003A2487" w:rsidRPr="00CF3613" w:rsidRDefault="003A2487" w:rsidP="00CF3613">
      <w:pPr>
        <w:pStyle w:val="NoSpacing"/>
        <w:rPr>
          <w:rFonts w:ascii="Arial" w:hAnsi="Arial" w:cs="Arial"/>
          <w:color w:val="333333"/>
          <w:sz w:val="24"/>
          <w:szCs w:val="24"/>
          <w:lang w:eastAsia="en-GB"/>
        </w:rPr>
      </w:pPr>
    </w:p>
    <w:p w14:paraId="0A6258BE" w14:textId="77777777" w:rsidR="00A261E3" w:rsidRPr="00A261E3" w:rsidRDefault="00A261E3" w:rsidP="00A261E3">
      <w:pPr>
        <w:shd w:val="clear" w:color="auto" w:fill="FFFFFF"/>
        <w:spacing w:after="360" w:line="240" w:lineRule="auto"/>
        <w:jc w:val="both"/>
        <w:rPr>
          <w:rFonts w:ascii="Arial" w:eastAsia="Times New Roman" w:hAnsi="Arial" w:cs="Arial"/>
          <w:color w:val="333333"/>
          <w:sz w:val="24"/>
          <w:szCs w:val="24"/>
          <w:lang w:eastAsia="en-GB"/>
        </w:rPr>
      </w:pPr>
      <w:r w:rsidRPr="00D529F0">
        <w:rPr>
          <w:rFonts w:ascii="Arial" w:eastAsia="Times New Roman" w:hAnsi="Arial" w:cs="Arial"/>
          <w:b/>
          <w:bCs/>
          <w:color w:val="000000"/>
          <w:sz w:val="24"/>
          <w:szCs w:val="24"/>
          <w:lang w:eastAsia="en-GB"/>
        </w:rPr>
        <w:t>Information about the School</w:t>
      </w:r>
    </w:p>
    <w:p w14:paraId="79F3277E" w14:textId="77777777" w:rsidR="00D529F0" w:rsidRDefault="001A4E06" w:rsidP="00D529F0">
      <w:pPr>
        <w:pStyle w:val="NoSpacing"/>
        <w:rPr>
          <w:rFonts w:ascii="Arial" w:hAnsi="Arial" w:cs="Arial"/>
          <w:sz w:val="24"/>
          <w:szCs w:val="24"/>
        </w:rPr>
      </w:pPr>
      <w:r w:rsidRPr="00D529F0">
        <w:rPr>
          <w:rFonts w:ascii="Arial" w:hAnsi="Arial" w:cs="Arial"/>
          <w:sz w:val="24"/>
          <w:szCs w:val="24"/>
          <w:lang w:eastAsia="en-GB"/>
        </w:rPr>
        <w:t xml:space="preserve">Stower Provost Community </w:t>
      </w:r>
      <w:r w:rsidR="00A261E3" w:rsidRPr="00D529F0">
        <w:rPr>
          <w:rFonts w:ascii="Arial" w:hAnsi="Arial" w:cs="Arial"/>
          <w:sz w:val="24"/>
          <w:szCs w:val="24"/>
          <w:lang w:eastAsia="en-GB"/>
        </w:rPr>
        <w:t xml:space="preserve">School is a </w:t>
      </w:r>
      <w:r w:rsidRPr="00D529F0">
        <w:rPr>
          <w:rFonts w:ascii="Arial" w:hAnsi="Arial" w:cs="Arial"/>
          <w:sz w:val="24"/>
          <w:szCs w:val="24"/>
          <w:lang w:eastAsia="en-GB"/>
        </w:rPr>
        <w:t xml:space="preserve">four-class primary school, set in a </w:t>
      </w:r>
      <w:r w:rsidR="00A261E3" w:rsidRPr="00D529F0">
        <w:rPr>
          <w:rFonts w:ascii="Arial" w:hAnsi="Arial" w:cs="Arial"/>
          <w:sz w:val="24"/>
          <w:szCs w:val="24"/>
          <w:lang w:eastAsia="en-GB"/>
        </w:rPr>
        <w:t xml:space="preserve">wonderful </w:t>
      </w:r>
      <w:r w:rsidRPr="00D529F0">
        <w:rPr>
          <w:rFonts w:ascii="Arial" w:hAnsi="Arial" w:cs="Arial"/>
          <w:sz w:val="24"/>
          <w:szCs w:val="24"/>
          <w:lang w:eastAsia="en-GB"/>
        </w:rPr>
        <w:t>rural location, with expansive grounds for a maintained sector school. All our staff are</w:t>
      </w:r>
      <w:r w:rsidR="00A261E3" w:rsidRPr="00D529F0">
        <w:rPr>
          <w:rFonts w:ascii="Arial" w:hAnsi="Arial" w:cs="Arial"/>
          <w:sz w:val="24"/>
          <w:szCs w:val="24"/>
          <w:lang w:eastAsia="en-GB"/>
        </w:rPr>
        <w:t xml:space="preserve"> passionate about teaching and learning</w:t>
      </w:r>
      <w:r w:rsidR="00D529F0">
        <w:rPr>
          <w:rFonts w:ascii="Arial" w:hAnsi="Arial" w:cs="Arial"/>
          <w:sz w:val="24"/>
          <w:szCs w:val="24"/>
          <w:lang w:eastAsia="en-GB"/>
        </w:rPr>
        <w:t xml:space="preserve"> and</w:t>
      </w:r>
      <w:r w:rsidR="00D529F0" w:rsidRPr="00D529F0">
        <w:rPr>
          <w:rFonts w:ascii="Arial" w:hAnsi="Arial" w:cs="Arial"/>
          <w:sz w:val="24"/>
          <w:szCs w:val="24"/>
        </w:rPr>
        <w:t xml:space="preserve"> value the benefits of working together in a small, caring community where learning is at the heart of all we do.</w:t>
      </w:r>
    </w:p>
    <w:p w14:paraId="003F0F01" w14:textId="77777777" w:rsidR="00D529F0" w:rsidRPr="00D529F0" w:rsidRDefault="00D529F0" w:rsidP="00D529F0">
      <w:pPr>
        <w:pStyle w:val="NoSpacing"/>
        <w:rPr>
          <w:rFonts w:ascii="Arial" w:hAnsi="Arial" w:cs="Arial"/>
          <w:sz w:val="24"/>
          <w:szCs w:val="24"/>
          <w:lang w:eastAsia="en-GB"/>
        </w:rPr>
      </w:pPr>
    </w:p>
    <w:p w14:paraId="0E2F4127" w14:textId="77777777" w:rsidR="00D529F0" w:rsidRPr="00D529F0" w:rsidRDefault="00D529F0" w:rsidP="00D529F0">
      <w:pPr>
        <w:pStyle w:val="NoSpacing"/>
        <w:rPr>
          <w:rFonts w:ascii="Arial" w:hAnsi="Arial" w:cs="Arial"/>
          <w:sz w:val="24"/>
          <w:szCs w:val="24"/>
        </w:rPr>
      </w:pPr>
      <w:r w:rsidRPr="00D529F0">
        <w:rPr>
          <w:rFonts w:ascii="Arial" w:hAnsi="Arial" w:cs="Arial"/>
          <w:sz w:val="24"/>
          <w:szCs w:val="24"/>
        </w:rPr>
        <w:t>Our vision is to create a school community where the uniqueness of every child is valued. We strive to instil in the children a lifelong love of learning and ambition for their future where they are proud of their achievements.</w:t>
      </w:r>
    </w:p>
    <w:p w14:paraId="45E339F4" w14:textId="77777777" w:rsidR="007E00AC" w:rsidRPr="00A261E3" w:rsidRDefault="007E00AC" w:rsidP="00D529F0">
      <w:pPr>
        <w:shd w:val="clear" w:color="auto" w:fill="FFFFFF"/>
        <w:spacing w:after="360" w:line="240" w:lineRule="auto"/>
        <w:jc w:val="both"/>
        <w:rPr>
          <w:rFonts w:ascii="Arial" w:eastAsia="Times New Roman" w:hAnsi="Arial" w:cs="Arial"/>
          <w:color w:val="000000"/>
          <w:sz w:val="24"/>
          <w:szCs w:val="24"/>
          <w:lang w:eastAsia="en-GB"/>
        </w:rPr>
      </w:pPr>
    </w:p>
    <w:p w14:paraId="3933241B" w14:textId="77777777" w:rsidR="00A261E3" w:rsidRPr="00A261E3" w:rsidRDefault="00A261E3" w:rsidP="00A261E3">
      <w:pPr>
        <w:shd w:val="clear" w:color="auto" w:fill="FFFFFF"/>
        <w:spacing w:after="0" w:line="240" w:lineRule="auto"/>
        <w:outlineLvl w:val="1"/>
        <w:rPr>
          <w:rFonts w:ascii="Arial" w:eastAsia="Times New Roman" w:hAnsi="Arial" w:cs="Arial"/>
          <w:b/>
          <w:bCs/>
          <w:color w:val="333333"/>
          <w:sz w:val="24"/>
          <w:szCs w:val="24"/>
          <w:lang w:eastAsia="en-GB"/>
        </w:rPr>
      </w:pPr>
      <w:r w:rsidRPr="00A261E3">
        <w:rPr>
          <w:rFonts w:ascii="Arial" w:eastAsia="Times New Roman" w:hAnsi="Arial" w:cs="Arial"/>
          <w:b/>
          <w:bCs/>
          <w:color w:val="333333"/>
          <w:sz w:val="24"/>
          <w:szCs w:val="24"/>
          <w:lang w:eastAsia="en-GB"/>
        </w:rPr>
        <w:t>Further Information</w:t>
      </w:r>
    </w:p>
    <w:p w14:paraId="79FD0363" w14:textId="77777777" w:rsidR="00A261E3" w:rsidRDefault="00CF3613" w:rsidP="00CF3613">
      <w:pPr>
        <w:pStyle w:val="NoSpacing"/>
        <w:rPr>
          <w:rFonts w:ascii="Arial" w:hAnsi="Arial" w:cs="Arial"/>
          <w:sz w:val="24"/>
          <w:szCs w:val="24"/>
          <w:lang w:eastAsia="en-GB"/>
        </w:rPr>
      </w:pPr>
      <w:r w:rsidRPr="00CF3613">
        <w:rPr>
          <w:rFonts w:ascii="Arial" w:hAnsi="Arial" w:cs="Arial"/>
          <w:sz w:val="24"/>
          <w:szCs w:val="24"/>
          <w:lang w:eastAsia="en-GB"/>
        </w:rPr>
        <w:t xml:space="preserve">Stower Provost Community School </w:t>
      </w:r>
      <w:r w:rsidR="00A261E3" w:rsidRPr="00CF3613">
        <w:rPr>
          <w:rFonts w:ascii="Arial" w:hAnsi="Arial" w:cs="Arial"/>
          <w:sz w:val="24"/>
          <w:szCs w:val="24"/>
          <w:lang w:eastAsia="en-GB"/>
        </w:rPr>
        <w:t>values the diversity of our workforce and welcomes applications from all sectors of the community.</w:t>
      </w:r>
    </w:p>
    <w:p w14:paraId="7A77D629" w14:textId="77777777" w:rsidR="00CF3613" w:rsidRPr="00CF3613" w:rsidRDefault="00CF3613" w:rsidP="00CF3613">
      <w:pPr>
        <w:pStyle w:val="NoSpacing"/>
        <w:rPr>
          <w:rFonts w:ascii="Arial" w:hAnsi="Arial" w:cs="Arial"/>
          <w:sz w:val="24"/>
          <w:szCs w:val="24"/>
          <w:lang w:eastAsia="en-GB"/>
        </w:rPr>
      </w:pPr>
    </w:p>
    <w:p w14:paraId="625FE3FF" w14:textId="77777777" w:rsidR="00A261E3" w:rsidRDefault="00A261E3" w:rsidP="00CF3613">
      <w:pPr>
        <w:pStyle w:val="NoSpacing"/>
        <w:rPr>
          <w:rFonts w:ascii="Arial" w:hAnsi="Arial" w:cs="Arial"/>
          <w:color w:val="000000"/>
          <w:sz w:val="24"/>
          <w:szCs w:val="24"/>
          <w:lang w:eastAsia="en-GB"/>
        </w:rPr>
      </w:pPr>
      <w:r w:rsidRPr="00CF3613">
        <w:rPr>
          <w:rFonts w:ascii="Arial" w:hAnsi="Arial" w:cs="Arial"/>
          <w:color w:val="000000"/>
          <w:sz w:val="24"/>
          <w:szCs w:val="24"/>
          <w:lang w:eastAsia="en-GB"/>
        </w:rPr>
        <w:t>We are committed to safeguarding and promoting the welfare of children and young people; this is a commitment which we expect all staff and volunteers to share. The successful candidate will be required to have a Disclosure and Barring Service check in line with the Governments safer recruitment guidelines.</w:t>
      </w:r>
    </w:p>
    <w:p w14:paraId="13BA8648" w14:textId="77777777" w:rsidR="00CF3613" w:rsidRPr="00CF3613" w:rsidRDefault="00CF3613" w:rsidP="00CF3613">
      <w:pPr>
        <w:pStyle w:val="NoSpacing"/>
        <w:rPr>
          <w:rFonts w:ascii="Arial" w:hAnsi="Arial" w:cs="Arial"/>
          <w:sz w:val="24"/>
          <w:szCs w:val="24"/>
          <w:lang w:eastAsia="en-GB"/>
        </w:rPr>
      </w:pPr>
    </w:p>
    <w:p w14:paraId="75BE270F" w14:textId="77777777" w:rsidR="00A261E3" w:rsidRDefault="00A261E3" w:rsidP="00CF3613">
      <w:pPr>
        <w:pStyle w:val="NoSpacing"/>
        <w:rPr>
          <w:rFonts w:ascii="Arial" w:hAnsi="Arial" w:cs="Arial"/>
          <w:color w:val="000000"/>
          <w:sz w:val="24"/>
          <w:szCs w:val="24"/>
          <w:lang w:eastAsia="en-GB"/>
        </w:rPr>
      </w:pPr>
      <w:r w:rsidRPr="00CF3613">
        <w:rPr>
          <w:rFonts w:ascii="Arial" w:hAnsi="Arial" w:cs="Arial"/>
          <w:color w:val="000000"/>
          <w:sz w:val="24"/>
          <w:szCs w:val="24"/>
          <w:lang w:eastAsia="en-GB"/>
        </w:rPr>
        <w:t>The pro rata salary shown is based on the number of hours and weeks worked and includes appropriate paid annual leave and bank holiday entitlements.</w:t>
      </w:r>
    </w:p>
    <w:p w14:paraId="1AED5F6A" w14:textId="77777777" w:rsidR="00CF3613" w:rsidRPr="00CF3613" w:rsidRDefault="00CF3613" w:rsidP="00CF3613">
      <w:pPr>
        <w:pStyle w:val="NoSpacing"/>
        <w:rPr>
          <w:rFonts w:ascii="Arial" w:hAnsi="Arial" w:cs="Arial"/>
          <w:sz w:val="24"/>
          <w:szCs w:val="24"/>
          <w:lang w:eastAsia="en-GB"/>
        </w:rPr>
      </w:pPr>
    </w:p>
    <w:p w14:paraId="1F722DD1" w14:textId="77777777" w:rsidR="00A261E3" w:rsidRDefault="00A261E3" w:rsidP="00CF3613">
      <w:pPr>
        <w:pStyle w:val="NoSpacing"/>
        <w:rPr>
          <w:rFonts w:ascii="Arial" w:hAnsi="Arial" w:cs="Arial"/>
          <w:sz w:val="24"/>
          <w:szCs w:val="24"/>
          <w:lang w:eastAsia="en-GB"/>
        </w:rPr>
      </w:pPr>
      <w:r w:rsidRPr="00CF3613">
        <w:rPr>
          <w:rFonts w:ascii="Arial" w:hAnsi="Arial" w:cs="Arial"/>
          <w:sz w:val="24"/>
          <w:szCs w:val="24"/>
          <w:lang w:eastAsia="en-GB"/>
        </w:rPr>
        <w:t>The salary quoted is the annual salary for the position at the time of advert. The salary will be paid in equal monthly instalments and will be adjusted at the start of employment and again if leaving part way through the school year to ensure the correct salary is received for the work completed in an academic year.</w:t>
      </w:r>
    </w:p>
    <w:p w14:paraId="7A546943" w14:textId="77777777" w:rsidR="00CF3613" w:rsidRPr="00CF3613" w:rsidRDefault="00CF3613" w:rsidP="00CF3613">
      <w:pPr>
        <w:pStyle w:val="NoSpacing"/>
        <w:rPr>
          <w:rFonts w:ascii="Arial" w:hAnsi="Arial" w:cs="Arial"/>
          <w:sz w:val="24"/>
          <w:szCs w:val="24"/>
          <w:lang w:eastAsia="en-GB"/>
        </w:rPr>
      </w:pPr>
    </w:p>
    <w:p w14:paraId="13573457" w14:textId="77777777" w:rsidR="00A261E3" w:rsidRDefault="00A261E3" w:rsidP="00CF3613">
      <w:pPr>
        <w:pStyle w:val="NoSpacing"/>
        <w:rPr>
          <w:rFonts w:ascii="Arial" w:hAnsi="Arial" w:cs="Arial"/>
          <w:color w:val="000000"/>
          <w:sz w:val="24"/>
          <w:szCs w:val="24"/>
          <w:lang w:eastAsia="en-GB"/>
        </w:rPr>
      </w:pPr>
      <w:r w:rsidRPr="00CF3613">
        <w:rPr>
          <w:rFonts w:ascii="Arial" w:hAnsi="Arial" w:cs="Arial"/>
          <w:color w:val="000000"/>
          <w:sz w:val="24"/>
          <w:szCs w:val="24"/>
          <w:lang w:eastAsia="en-GB"/>
        </w:rPr>
        <w:t>This role is UK based and your Right to Work will need to be established as part of the appointment process.</w:t>
      </w:r>
    </w:p>
    <w:p w14:paraId="137FB0F8" w14:textId="77777777" w:rsidR="00CF3613" w:rsidRPr="00CF3613" w:rsidRDefault="00CF3613" w:rsidP="00CF3613">
      <w:pPr>
        <w:pStyle w:val="NoSpacing"/>
        <w:rPr>
          <w:rFonts w:ascii="Arial" w:hAnsi="Arial" w:cs="Arial"/>
          <w:sz w:val="24"/>
          <w:szCs w:val="24"/>
          <w:lang w:eastAsia="en-GB"/>
        </w:rPr>
      </w:pPr>
    </w:p>
    <w:p w14:paraId="24B4D8E3" w14:textId="77777777" w:rsidR="00A261E3" w:rsidRDefault="00A261E3" w:rsidP="00CF3613">
      <w:pPr>
        <w:pStyle w:val="NoSpacing"/>
        <w:rPr>
          <w:rFonts w:ascii="Arial" w:hAnsi="Arial" w:cs="Arial"/>
          <w:color w:val="000000"/>
          <w:sz w:val="24"/>
          <w:szCs w:val="24"/>
          <w:lang w:eastAsia="en-GB"/>
        </w:rPr>
      </w:pPr>
      <w:r w:rsidRPr="00CF3613">
        <w:rPr>
          <w:rFonts w:ascii="Arial" w:hAnsi="Arial" w:cs="Arial"/>
          <w:color w:val="000000"/>
          <w:sz w:val="24"/>
          <w:szCs w:val="24"/>
          <w:lang w:eastAsia="en-GB"/>
        </w:rPr>
        <w:lastRenderedPageBreak/>
        <w:t>This post is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48F1382F" w14:textId="77777777" w:rsidR="00CF3613" w:rsidRPr="00CF3613" w:rsidRDefault="00CF3613" w:rsidP="00CF3613">
      <w:pPr>
        <w:pStyle w:val="NoSpacing"/>
        <w:rPr>
          <w:rFonts w:ascii="Arial" w:hAnsi="Arial" w:cs="Arial"/>
          <w:sz w:val="24"/>
          <w:szCs w:val="24"/>
          <w:lang w:eastAsia="en-GB"/>
        </w:rPr>
      </w:pPr>
    </w:p>
    <w:p w14:paraId="690533FF" w14:textId="77777777" w:rsidR="00A261E3" w:rsidRPr="00CF3613" w:rsidRDefault="00A261E3" w:rsidP="00CF3613">
      <w:pPr>
        <w:pStyle w:val="NoSpacing"/>
        <w:rPr>
          <w:rFonts w:ascii="Arial" w:hAnsi="Arial" w:cs="Arial"/>
          <w:b/>
          <w:sz w:val="24"/>
          <w:szCs w:val="24"/>
          <w:lang w:eastAsia="en-GB"/>
        </w:rPr>
      </w:pPr>
      <w:r w:rsidRPr="00CF3613">
        <w:rPr>
          <w:rFonts w:ascii="Arial" w:hAnsi="Arial" w:cs="Arial"/>
          <w:b/>
          <w:color w:val="000000"/>
          <w:sz w:val="24"/>
          <w:szCs w:val="24"/>
          <w:lang w:eastAsia="en-GB"/>
        </w:rPr>
        <w:t>Keeping Children Safe in Education</w:t>
      </w:r>
    </w:p>
    <w:p w14:paraId="07A89E13" w14:textId="77777777" w:rsidR="00A261E3" w:rsidRDefault="00CF3613" w:rsidP="00CF3613">
      <w:pPr>
        <w:pStyle w:val="NoSpacing"/>
        <w:rPr>
          <w:rFonts w:ascii="Arial" w:hAnsi="Arial" w:cs="Arial"/>
          <w:color w:val="000000"/>
          <w:sz w:val="24"/>
          <w:szCs w:val="24"/>
          <w:lang w:eastAsia="en-GB"/>
        </w:rPr>
      </w:pPr>
      <w:r>
        <w:rPr>
          <w:rFonts w:ascii="Arial" w:hAnsi="Arial" w:cs="Arial"/>
          <w:color w:val="000000"/>
          <w:sz w:val="24"/>
          <w:szCs w:val="24"/>
          <w:lang w:eastAsia="en-GB"/>
        </w:rPr>
        <w:t>Stower Provost Community School</w:t>
      </w:r>
      <w:r w:rsidR="00A261E3" w:rsidRPr="00CF3613">
        <w:rPr>
          <w:rFonts w:ascii="Arial" w:hAnsi="Arial" w:cs="Arial"/>
          <w:color w:val="000000"/>
          <w:sz w:val="24"/>
          <w:szCs w:val="24"/>
          <w:lang w:eastAsia="en-GB"/>
        </w:rPr>
        <w:t xml:space="preserve">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p w14:paraId="6AC4E99C" w14:textId="77777777" w:rsidR="00A261E3" w:rsidRDefault="00A261E3"/>
    <w:sectPr w:rsidR="00A26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E3"/>
    <w:rsid w:val="001A4E06"/>
    <w:rsid w:val="001D705C"/>
    <w:rsid w:val="003A2487"/>
    <w:rsid w:val="00445C7F"/>
    <w:rsid w:val="00507143"/>
    <w:rsid w:val="00670E04"/>
    <w:rsid w:val="007E00AC"/>
    <w:rsid w:val="00A261E3"/>
    <w:rsid w:val="00C47911"/>
    <w:rsid w:val="00CF3613"/>
    <w:rsid w:val="00D43CE5"/>
    <w:rsid w:val="00D529F0"/>
    <w:rsid w:val="00E3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12E6"/>
  <w15:chartTrackingRefBased/>
  <w15:docId w15:val="{4C598A63-3896-4DFD-9350-E4BACA45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61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1E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261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61E3"/>
    <w:rPr>
      <w:b/>
      <w:bCs/>
    </w:rPr>
  </w:style>
  <w:style w:type="paragraph" w:styleId="NoSpacing">
    <w:name w:val="No Spacing"/>
    <w:uiPriority w:val="1"/>
    <w:qFormat/>
    <w:rsid w:val="00D52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4965">
      <w:bodyDiv w:val="1"/>
      <w:marLeft w:val="0"/>
      <w:marRight w:val="0"/>
      <w:marTop w:val="0"/>
      <w:marBottom w:val="0"/>
      <w:divBdr>
        <w:top w:val="none" w:sz="0" w:space="0" w:color="auto"/>
        <w:left w:val="none" w:sz="0" w:space="0" w:color="auto"/>
        <w:bottom w:val="none" w:sz="0" w:space="0" w:color="auto"/>
        <w:right w:val="none" w:sz="0" w:space="0" w:color="auto"/>
      </w:divBdr>
    </w:div>
    <w:div w:id="2062945152">
      <w:bodyDiv w:val="1"/>
      <w:marLeft w:val="0"/>
      <w:marRight w:val="0"/>
      <w:marTop w:val="0"/>
      <w:marBottom w:val="0"/>
      <w:divBdr>
        <w:top w:val="none" w:sz="0" w:space="0" w:color="auto"/>
        <w:left w:val="none" w:sz="0" w:space="0" w:color="auto"/>
        <w:bottom w:val="none" w:sz="0" w:space="0" w:color="auto"/>
        <w:right w:val="none" w:sz="0" w:space="0" w:color="auto"/>
      </w:divBdr>
      <w:divsChild>
        <w:div w:id="1107001263">
          <w:marLeft w:val="0"/>
          <w:marRight w:val="0"/>
          <w:marTop w:val="0"/>
          <w:marBottom w:val="0"/>
          <w:divBdr>
            <w:top w:val="none" w:sz="0" w:space="0" w:color="auto"/>
            <w:left w:val="none" w:sz="0" w:space="0" w:color="auto"/>
            <w:bottom w:val="none" w:sz="0" w:space="0" w:color="auto"/>
            <w:right w:val="none" w:sz="0" w:space="0" w:color="auto"/>
          </w:divBdr>
          <w:divsChild>
            <w:div w:id="969820186">
              <w:marLeft w:val="0"/>
              <w:marRight w:val="0"/>
              <w:marTop w:val="0"/>
              <w:marBottom w:val="0"/>
              <w:divBdr>
                <w:top w:val="none" w:sz="0" w:space="0" w:color="auto"/>
                <w:left w:val="none" w:sz="0" w:space="0" w:color="auto"/>
                <w:bottom w:val="none" w:sz="0" w:space="0" w:color="auto"/>
                <w:right w:val="none" w:sz="0" w:space="0" w:color="auto"/>
              </w:divBdr>
              <w:divsChild>
                <w:div w:id="1854689173">
                  <w:marLeft w:val="0"/>
                  <w:marRight w:val="0"/>
                  <w:marTop w:val="0"/>
                  <w:marBottom w:val="0"/>
                  <w:divBdr>
                    <w:top w:val="none" w:sz="0" w:space="0" w:color="auto"/>
                    <w:left w:val="none" w:sz="0" w:space="0" w:color="auto"/>
                    <w:bottom w:val="none" w:sz="0" w:space="0" w:color="auto"/>
                    <w:right w:val="none" w:sz="0" w:space="0" w:color="auto"/>
                  </w:divBdr>
                  <w:divsChild>
                    <w:div w:id="4725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0892">
              <w:marLeft w:val="0"/>
              <w:marRight w:val="0"/>
              <w:marTop w:val="0"/>
              <w:marBottom w:val="0"/>
              <w:divBdr>
                <w:top w:val="none" w:sz="0" w:space="0" w:color="auto"/>
                <w:left w:val="none" w:sz="0" w:space="0" w:color="auto"/>
                <w:bottom w:val="none" w:sz="0" w:space="0" w:color="auto"/>
                <w:right w:val="none" w:sz="0" w:space="0" w:color="auto"/>
              </w:divBdr>
              <w:divsChild>
                <w:div w:id="462501833">
                  <w:marLeft w:val="0"/>
                  <w:marRight w:val="0"/>
                  <w:marTop w:val="0"/>
                  <w:marBottom w:val="0"/>
                  <w:divBdr>
                    <w:top w:val="none" w:sz="0" w:space="0" w:color="auto"/>
                    <w:left w:val="none" w:sz="0" w:space="0" w:color="auto"/>
                    <w:bottom w:val="none" w:sz="0" w:space="0" w:color="auto"/>
                    <w:right w:val="none" w:sz="0" w:space="0" w:color="auto"/>
                  </w:divBdr>
                  <w:divsChild>
                    <w:div w:id="926964186">
                      <w:marLeft w:val="0"/>
                      <w:marRight w:val="0"/>
                      <w:marTop w:val="0"/>
                      <w:marBottom w:val="0"/>
                      <w:divBdr>
                        <w:top w:val="none" w:sz="0" w:space="0" w:color="auto"/>
                        <w:left w:val="none" w:sz="0" w:space="0" w:color="auto"/>
                        <w:bottom w:val="none" w:sz="0" w:space="0" w:color="auto"/>
                        <w:right w:val="none" w:sz="0" w:space="0" w:color="auto"/>
                      </w:divBdr>
                      <w:divsChild>
                        <w:div w:id="942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4962">
              <w:marLeft w:val="0"/>
              <w:marRight w:val="0"/>
              <w:marTop w:val="0"/>
              <w:marBottom w:val="0"/>
              <w:divBdr>
                <w:top w:val="none" w:sz="0" w:space="0" w:color="auto"/>
                <w:left w:val="none" w:sz="0" w:space="0" w:color="auto"/>
                <w:bottom w:val="none" w:sz="0" w:space="0" w:color="auto"/>
                <w:right w:val="none" w:sz="0" w:space="0" w:color="auto"/>
              </w:divBdr>
              <w:divsChild>
                <w:div w:id="1318150117">
                  <w:marLeft w:val="0"/>
                  <w:marRight w:val="0"/>
                  <w:marTop w:val="0"/>
                  <w:marBottom w:val="0"/>
                  <w:divBdr>
                    <w:top w:val="none" w:sz="0" w:space="0" w:color="auto"/>
                    <w:left w:val="none" w:sz="0" w:space="0" w:color="auto"/>
                    <w:bottom w:val="none" w:sz="0" w:space="0" w:color="auto"/>
                    <w:right w:val="none" w:sz="0" w:space="0" w:color="auto"/>
                  </w:divBdr>
                  <w:divsChild>
                    <w:div w:id="19897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6626">
              <w:marLeft w:val="0"/>
              <w:marRight w:val="0"/>
              <w:marTop w:val="0"/>
              <w:marBottom w:val="0"/>
              <w:divBdr>
                <w:top w:val="none" w:sz="0" w:space="0" w:color="auto"/>
                <w:left w:val="none" w:sz="0" w:space="0" w:color="auto"/>
                <w:bottom w:val="none" w:sz="0" w:space="0" w:color="auto"/>
                <w:right w:val="none" w:sz="0" w:space="0" w:color="auto"/>
              </w:divBdr>
              <w:divsChild>
                <w:div w:id="1801414758">
                  <w:marLeft w:val="0"/>
                  <w:marRight w:val="0"/>
                  <w:marTop w:val="0"/>
                  <w:marBottom w:val="0"/>
                  <w:divBdr>
                    <w:top w:val="none" w:sz="0" w:space="0" w:color="auto"/>
                    <w:left w:val="none" w:sz="0" w:space="0" w:color="auto"/>
                    <w:bottom w:val="none" w:sz="0" w:space="0" w:color="auto"/>
                    <w:right w:val="none" w:sz="0" w:space="0" w:color="auto"/>
                  </w:divBdr>
                  <w:divsChild>
                    <w:div w:id="1653019946">
                      <w:marLeft w:val="0"/>
                      <w:marRight w:val="0"/>
                      <w:marTop w:val="0"/>
                      <w:marBottom w:val="0"/>
                      <w:divBdr>
                        <w:top w:val="none" w:sz="0" w:space="0" w:color="auto"/>
                        <w:left w:val="none" w:sz="0" w:space="0" w:color="auto"/>
                        <w:bottom w:val="none" w:sz="0" w:space="0" w:color="auto"/>
                        <w:right w:val="none" w:sz="0" w:space="0" w:color="auto"/>
                      </w:divBdr>
                      <w:divsChild>
                        <w:div w:id="1324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59231">
              <w:marLeft w:val="0"/>
              <w:marRight w:val="0"/>
              <w:marTop w:val="0"/>
              <w:marBottom w:val="0"/>
              <w:divBdr>
                <w:top w:val="none" w:sz="0" w:space="0" w:color="auto"/>
                <w:left w:val="none" w:sz="0" w:space="0" w:color="auto"/>
                <w:bottom w:val="none" w:sz="0" w:space="0" w:color="auto"/>
                <w:right w:val="none" w:sz="0" w:space="0" w:color="auto"/>
              </w:divBdr>
              <w:divsChild>
                <w:div w:id="1069889407">
                  <w:marLeft w:val="0"/>
                  <w:marRight w:val="0"/>
                  <w:marTop w:val="0"/>
                  <w:marBottom w:val="0"/>
                  <w:divBdr>
                    <w:top w:val="none" w:sz="0" w:space="0" w:color="auto"/>
                    <w:left w:val="none" w:sz="0" w:space="0" w:color="auto"/>
                    <w:bottom w:val="none" w:sz="0" w:space="0" w:color="auto"/>
                    <w:right w:val="none" w:sz="0" w:space="0" w:color="auto"/>
                  </w:divBdr>
                  <w:divsChild>
                    <w:div w:id="15937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932">
              <w:marLeft w:val="0"/>
              <w:marRight w:val="0"/>
              <w:marTop w:val="0"/>
              <w:marBottom w:val="0"/>
              <w:divBdr>
                <w:top w:val="none" w:sz="0" w:space="0" w:color="auto"/>
                <w:left w:val="none" w:sz="0" w:space="0" w:color="auto"/>
                <w:bottom w:val="none" w:sz="0" w:space="0" w:color="auto"/>
                <w:right w:val="none" w:sz="0" w:space="0" w:color="auto"/>
              </w:divBdr>
              <w:divsChild>
                <w:div w:id="595789396">
                  <w:marLeft w:val="0"/>
                  <w:marRight w:val="0"/>
                  <w:marTop w:val="0"/>
                  <w:marBottom w:val="0"/>
                  <w:divBdr>
                    <w:top w:val="none" w:sz="0" w:space="0" w:color="auto"/>
                    <w:left w:val="none" w:sz="0" w:space="0" w:color="auto"/>
                    <w:bottom w:val="none" w:sz="0" w:space="0" w:color="auto"/>
                    <w:right w:val="none" w:sz="0" w:space="0" w:color="auto"/>
                  </w:divBdr>
                  <w:divsChild>
                    <w:div w:id="1956130426">
                      <w:marLeft w:val="0"/>
                      <w:marRight w:val="0"/>
                      <w:marTop w:val="0"/>
                      <w:marBottom w:val="0"/>
                      <w:divBdr>
                        <w:top w:val="none" w:sz="0" w:space="0" w:color="auto"/>
                        <w:left w:val="none" w:sz="0" w:space="0" w:color="auto"/>
                        <w:bottom w:val="none" w:sz="0" w:space="0" w:color="auto"/>
                        <w:right w:val="none" w:sz="0" w:space="0" w:color="auto"/>
                      </w:divBdr>
                      <w:divsChild>
                        <w:div w:id="1852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About the role</vt:lpstr>
      <vt:lpstr>    Further Information</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Boardman Hirst</dc:creator>
  <cp:keywords/>
  <dc:description/>
  <cp:lastModifiedBy>Sandy Pike</cp:lastModifiedBy>
  <cp:revision>2</cp:revision>
  <dcterms:created xsi:type="dcterms:W3CDTF">2025-08-07T14:00:00Z</dcterms:created>
  <dcterms:modified xsi:type="dcterms:W3CDTF">2025-08-07T14:00:00Z</dcterms:modified>
</cp:coreProperties>
</file>