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E66AE" w14:textId="77777777" w:rsidR="00EC2FDB" w:rsidRDefault="00EC2FDB" w:rsidP="008E0ECC">
      <w:pPr>
        <w:tabs>
          <w:tab w:val="num" w:pos="720"/>
        </w:tabs>
        <w:jc w:val="center"/>
        <w:rPr>
          <w:b/>
          <w:bCs/>
          <w:u w:val="single"/>
        </w:rPr>
      </w:pPr>
    </w:p>
    <w:p w14:paraId="57D347FA" w14:textId="0A63BF4B" w:rsidR="00142D81" w:rsidRPr="008D56B1" w:rsidRDefault="00CF589C" w:rsidP="008E0ECC">
      <w:pPr>
        <w:tabs>
          <w:tab w:val="num" w:pos="720"/>
        </w:tabs>
        <w:jc w:val="center"/>
        <w:rPr>
          <w:b/>
          <w:bCs/>
          <w:u w:val="single"/>
        </w:rPr>
      </w:pPr>
      <w:r>
        <w:rPr>
          <w:b/>
          <w:bCs/>
          <w:u w:val="single"/>
        </w:rPr>
        <w:t>Professional</w:t>
      </w:r>
      <w:r w:rsidR="008D56B1" w:rsidRPr="008D56B1">
        <w:rPr>
          <w:b/>
          <w:bCs/>
          <w:u w:val="single"/>
        </w:rPr>
        <w:t xml:space="preserve"> RE Advis</w:t>
      </w:r>
      <w:r w:rsidR="00E1325B">
        <w:rPr>
          <w:b/>
          <w:bCs/>
          <w:u w:val="single"/>
        </w:rPr>
        <w:t>e</w:t>
      </w:r>
      <w:r w:rsidR="008D56B1" w:rsidRPr="008D56B1">
        <w:rPr>
          <w:b/>
          <w:bCs/>
          <w:u w:val="single"/>
        </w:rPr>
        <w:t>r</w:t>
      </w:r>
      <w:r>
        <w:rPr>
          <w:b/>
          <w:bCs/>
          <w:u w:val="single"/>
        </w:rPr>
        <w:t xml:space="preserve"> </w:t>
      </w:r>
      <w:r w:rsidR="005C30AD">
        <w:rPr>
          <w:b/>
          <w:bCs/>
          <w:u w:val="single"/>
        </w:rPr>
        <w:t>to Dorset SACRE</w:t>
      </w:r>
    </w:p>
    <w:p w14:paraId="16CE2CE2" w14:textId="326A44A5" w:rsidR="008D56B1" w:rsidRDefault="008D56B1" w:rsidP="001905AE">
      <w:pPr>
        <w:tabs>
          <w:tab w:val="num" w:pos="720"/>
        </w:tabs>
        <w:ind w:left="720" w:hanging="360"/>
        <w:jc w:val="center"/>
        <w:rPr>
          <w:b/>
          <w:bCs/>
          <w:u w:val="single"/>
        </w:rPr>
      </w:pPr>
      <w:r w:rsidRPr="008D56B1">
        <w:rPr>
          <w:b/>
          <w:bCs/>
          <w:u w:val="single"/>
        </w:rPr>
        <w:t>Expression of Interest Form</w:t>
      </w:r>
    </w:p>
    <w:p w14:paraId="77160609" w14:textId="77777777" w:rsidR="008E0ECC" w:rsidRDefault="008E0ECC" w:rsidP="001905AE">
      <w:pPr>
        <w:tabs>
          <w:tab w:val="num" w:pos="720"/>
        </w:tabs>
        <w:ind w:left="720" w:hanging="360"/>
        <w:jc w:val="center"/>
        <w:rPr>
          <w:b/>
          <w:bCs/>
          <w:u w:val="single"/>
        </w:rPr>
      </w:pPr>
    </w:p>
    <w:p w14:paraId="5726518D" w14:textId="7913CDB2" w:rsidR="007A5303" w:rsidRDefault="00EC56B2" w:rsidP="00EC56B2">
      <w:pPr>
        <w:tabs>
          <w:tab w:val="num" w:pos="720"/>
        </w:tabs>
      </w:pPr>
      <w:r w:rsidRPr="0010305C">
        <w:t xml:space="preserve">Please complete this form to express </w:t>
      </w:r>
      <w:r w:rsidR="004D37C6" w:rsidRPr="0010305C">
        <w:t>your interest in becoming the link RE Advis</w:t>
      </w:r>
      <w:r w:rsidR="00CF589C" w:rsidRPr="0010305C">
        <w:t>e</w:t>
      </w:r>
      <w:r w:rsidR="004D37C6" w:rsidRPr="0010305C">
        <w:t>r for Dorset SACRE and return</w:t>
      </w:r>
      <w:r w:rsidR="00C84391">
        <w:t xml:space="preserve"> via</w:t>
      </w:r>
      <w:r w:rsidR="007A5303" w:rsidRPr="0010305C">
        <w:t xml:space="preserve"> email</w:t>
      </w:r>
      <w:r w:rsidR="004D37C6" w:rsidRPr="0010305C">
        <w:t xml:space="preserve"> to </w:t>
      </w:r>
      <w:r w:rsidR="00C14978" w:rsidRPr="0010305C">
        <w:t xml:space="preserve">Richard Howes, </w:t>
      </w:r>
      <w:r w:rsidR="00575B0B" w:rsidRPr="0010305C">
        <w:t xml:space="preserve">Dorset Local Authority Officer to SACRE </w:t>
      </w:r>
      <w:r w:rsidR="004D37C6" w:rsidRPr="0010305C">
        <w:t>by</w:t>
      </w:r>
      <w:r w:rsidR="00575B0B">
        <w:t xml:space="preserve"> </w:t>
      </w:r>
      <w:r w:rsidR="00575B0B" w:rsidRPr="009557CA">
        <w:rPr>
          <w:b/>
          <w:bCs/>
        </w:rPr>
        <w:t xml:space="preserve">12pm on Friday </w:t>
      </w:r>
      <w:r w:rsidR="007A5303" w:rsidRPr="009557CA">
        <w:rPr>
          <w:b/>
          <w:bCs/>
        </w:rPr>
        <w:t>30</w:t>
      </w:r>
      <w:r w:rsidR="007A5303" w:rsidRPr="009557CA">
        <w:rPr>
          <w:b/>
          <w:bCs/>
          <w:vertAlign w:val="superscript"/>
        </w:rPr>
        <w:t>th</w:t>
      </w:r>
      <w:r w:rsidR="007A5303" w:rsidRPr="009557CA">
        <w:rPr>
          <w:b/>
          <w:bCs/>
        </w:rPr>
        <w:t xml:space="preserve"> May 2025</w:t>
      </w:r>
      <w:r w:rsidR="00DC24DC">
        <w:t xml:space="preserve"> ( </w:t>
      </w:r>
      <w:hyperlink r:id="rId10" w:history="1">
        <w:r w:rsidR="00880A64" w:rsidRPr="00101BEA">
          <w:rPr>
            <w:rStyle w:val="Hyperlink"/>
          </w:rPr>
          <w:t>Richard.howes@dorsetcouncil.gov.uk</w:t>
        </w:r>
      </w:hyperlink>
      <w:r w:rsidR="00880A64">
        <w:t xml:space="preserve"> </w:t>
      </w:r>
      <w:r w:rsidR="00DC24DC">
        <w:t>)</w:t>
      </w:r>
    </w:p>
    <w:tbl>
      <w:tblPr>
        <w:tblStyle w:val="TableGrid"/>
        <w:tblW w:w="0" w:type="auto"/>
        <w:tblLook w:val="04A0" w:firstRow="1" w:lastRow="0" w:firstColumn="1" w:lastColumn="0" w:noHBand="0" w:noVBand="1"/>
      </w:tblPr>
      <w:tblGrid>
        <w:gridCol w:w="9016"/>
      </w:tblGrid>
      <w:tr w:rsidR="00EC2FDB" w14:paraId="16B1F725" w14:textId="77777777" w:rsidTr="00EC2FDB">
        <w:tc>
          <w:tcPr>
            <w:tcW w:w="9016" w:type="dxa"/>
          </w:tcPr>
          <w:p w14:paraId="41E8174D" w14:textId="77777777" w:rsidR="00EC2FDB" w:rsidRDefault="00950786" w:rsidP="00EC56B2">
            <w:pPr>
              <w:tabs>
                <w:tab w:val="num" w:pos="720"/>
              </w:tabs>
            </w:pPr>
            <w:r>
              <w:t>School/College/Educator Name:</w:t>
            </w:r>
          </w:p>
          <w:p w14:paraId="536D7D8B" w14:textId="77777777" w:rsidR="00950786" w:rsidRDefault="00950786" w:rsidP="00EC56B2">
            <w:pPr>
              <w:tabs>
                <w:tab w:val="num" w:pos="720"/>
              </w:tabs>
            </w:pPr>
          </w:p>
          <w:p w14:paraId="01561F06" w14:textId="77777777" w:rsidR="00950786" w:rsidRDefault="00950786" w:rsidP="00EC56B2">
            <w:pPr>
              <w:tabs>
                <w:tab w:val="num" w:pos="720"/>
              </w:tabs>
            </w:pPr>
            <w:r>
              <w:t>Full name:</w:t>
            </w:r>
          </w:p>
          <w:p w14:paraId="369B8737" w14:textId="77777777" w:rsidR="00950786" w:rsidRDefault="00950786" w:rsidP="00EC56B2">
            <w:pPr>
              <w:tabs>
                <w:tab w:val="num" w:pos="720"/>
              </w:tabs>
            </w:pPr>
          </w:p>
          <w:p w14:paraId="558523FD" w14:textId="77777777" w:rsidR="00950786" w:rsidRDefault="00950786" w:rsidP="00EC56B2">
            <w:pPr>
              <w:tabs>
                <w:tab w:val="num" w:pos="720"/>
              </w:tabs>
            </w:pPr>
            <w:r>
              <w:t>Email address:</w:t>
            </w:r>
          </w:p>
          <w:p w14:paraId="15502DE1" w14:textId="77777777" w:rsidR="00950786" w:rsidRDefault="00950786" w:rsidP="00EC56B2">
            <w:pPr>
              <w:tabs>
                <w:tab w:val="num" w:pos="720"/>
              </w:tabs>
            </w:pPr>
          </w:p>
          <w:p w14:paraId="45F6CBC5" w14:textId="77777777" w:rsidR="00950786" w:rsidRDefault="00950786" w:rsidP="00EC56B2">
            <w:pPr>
              <w:tabs>
                <w:tab w:val="num" w:pos="720"/>
              </w:tabs>
            </w:pPr>
            <w:r>
              <w:t>Current Job Role:</w:t>
            </w:r>
          </w:p>
          <w:p w14:paraId="44E81672" w14:textId="30173359" w:rsidR="00950786" w:rsidRDefault="00950786" w:rsidP="00EC56B2">
            <w:pPr>
              <w:tabs>
                <w:tab w:val="num" w:pos="720"/>
              </w:tabs>
            </w:pPr>
          </w:p>
        </w:tc>
      </w:tr>
    </w:tbl>
    <w:p w14:paraId="41C1BDD8" w14:textId="77777777" w:rsidR="001905AE" w:rsidRDefault="001905AE" w:rsidP="008D56B1">
      <w:pPr>
        <w:tabs>
          <w:tab w:val="num" w:pos="720"/>
        </w:tabs>
      </w:pPr>
    </w:p>
    <w:p w14:paraId="145F310F" w14:textId="5B3469CF" w:rsidR="00BB1428" w:rsidRDefault="00D73BB8" w:rsidP="00856A36">
      <w:pPr>
        <w:tabs>
          <w:tab w:val="num" w:pos="720"/>
        </w:tabs>
        <w:jc w:val="both"/>
      </w:pPr>
      <w:r>
        <w:t>Dorset SACRE</w:t>
      </w:r>
      <w:r w:rsidR="00B951AF">
        <w:t xml:space="preserve"> are looking to receive expressions of interest from an enthusiastic and inspiring individual(s) or organisation/education trust that is </w:t>
      </w:r>
      <w:r w:rsidR="005131D7">
        <w:t>committed to and passionate about R</w:t>
      </w:r>
      <w:r w:rsidR="007B5202">
        <w:t xml:space="preserve">eligious </w:t>
      </w:r>
      <w:r w:rsidR="005131D7">
        <w:t>E</w:t>
      </w:r>
      <w:r w:rsidR="007B5202">
        <w:t>ducation</w:t>
      </w:r>
      <w:r w:rsidR="005131D7">
        <w:t xml:space="preserve"> and </w:t>
      </w:r>
      <w:r w:rsidR="007B5202">
        <w:t>C</w:t>
      </w:r>
      <w:r w:rsidR="005131D7">
        <w:t xml:space="preserve">ollective </w:t>
      </w:r>
      <w:r w:rsidR="007B5202">
        <w:t>W</w:t>
      </w:r>
      <w:r w:rsidR="005131D7">
        <w:t xml:space="preserve">orship in schools and academies. </w:t>
      </w:r>
      <w:r w:rsidR="00BB1428">
        <w:t>Experience of teaching R</w:t>
      </w:r>
      <w:r w:rsidR="007B5202">
        <w:t xml:space="preserve">eligious </w:t>
      </w:r>
      <w:r w:rsidR="00BB1428">
        <w:t>E</w:t>
      </w:r>
      <w:r w:rsidR="007B5202">
        <w:t>ducation</w:t>
      </w:r>
      <w:r w:rsidR="00890375">
        <w:t>, delivering and supporting</w:t>
      </w:r>
      <w:r w:rsidR="00BB1428">
        <w:t xml:space="preserve"> </w:t>
      </w:r>
      <w:r w:rsidR="00890375">
        <w:t>C</w:t>
      </w:r>
      <w:r w:rsidR="00BB1428">
        <w:t xml:space="preserve">ollective </w:t>
      </w:r>
      <w:r w:rsidR="00890375">
        <w:t>W</w:t>
      </w:r>
      <w:r w:rsidR="00BB1428">
        <w:t>orship</w:t>
      </w:r>
      <w:r w:rsidR="00E22A70">
        <w:t xml:space="preserve"> as well as substantial knowledge of the R</w:t>
      </w:r>
      <w:r w:rsidR="00890375">
        <w:t xml:space="preserve">eligious </w:t>
      </w:r>
      <w:r w:rsidR="00E22A70">
        <w:t>E</w:t>
      </w:r>
      <w:r w:rsidR="007F3510">
        <w:t>ducation</w:t>
      </w:r>
      <w:r w:rsidR="00E22A70">
        <w:t xml:space="preserve"> curriculum and assessment for all pupils</w:t>
      </w:r>
      <w:r w:rsidR="007F3510">
        <w:t xml:space="preserve"> at all national curriculum Key Stages</w:t>
      </w:r>
      <w:r w:rsidR="00E22A70">
        <w:t xml:space="preserve"> is essential. </w:t>
      </w:r>
    </w:p>
    <w:p w14:paraId="0A295260" w14:textId="7524EFDE" w:rsidR="00E22A70" w:rsidRDefault="00981603" w:rsidP="00856A36">
      <w:pPr>
        <w:tabs>
          <w:tab w:val="num" w:pos="720"/>
        </w:tabs>
        <w:jc w:val="both"/>
      </w:pPr>
      <w:r>
        <w:t>The successful person/organisation will have high expectations f</w:t>
      </w:r>
      <w:r w:rsidR="004C69E1">
        <w:t xml:space="preserve">or the achievements of all pupils in RE, a demonstrable </w:t>
      </w:r>
      <w:r w:rsidR="00854340">
        <w:t>knowledge of the strategies of effective teaching and learning and be able to advise and support schools/academies on how to provide a rich, varied and exciting RE curriculum based upon Dorset’s Locally Agreed Syllabus.</w:t>
      </w:r>
    </w:p>
    <w:p w14:paraId="64E859C1" w14:textId="77777777" w:rsidR="004B3EBE" w:rsidRDefault="004B3EBE" w:rsidP="00856A36">
      <w:pPr>
        <w:tabs>
          <w:tab w:val="num" w:pos="720"/>
        </w:tabs>
        <w:jc w:val="both"/>
      </w:pPr>
    </w:p>
    <w:p w14:paraId="5A6255EB" w14:textId="58EA3AB7" w:rsidR="004B3EBE" w:rsidRDefault="004B3EBE" w:rsidP="008D56B1">
      <w:pPr>
        <w:tabs>
          <w:tab w:val="num" w:pos="720"/>
        </w:tabs>
        <w:rPr>
          <w:b/>
          <w:bCs/>
          <w:u w:val="single"/>
        </w:rPr>
      </w:pPr>
      <w:r>
        <w:rPr>
          <w:b/>
          <w:bCs/>
          <w:u w:val="single"/>
        </w:rPr>
        <w:t xml:space="preserve">SACRE and </w:t>
      </w:r>
      <w:r w:rsidR="009022B1">
        <w:rPr>
          <w:b/>
          <w:bCs/>
          <w:u w:val="single"/>
        </w:rPr>
        <w:t xml:space="preserve">the Professional RE Adviser </w:t>
      </w:r>
      <w:r w:rsidR="00E223A2">
        <w:rPr>
          <w:b/>
          <w:bCs/>
          <w:u w:val="single"/>
        </w:rPr>
        <w:t>Role</w:t>
      </w:r>
    </w:p>
    <w:p w14:paraId="5000C55F" w14:textId="3F531C9F" w:rsidR="00E223A2" w:rsidRDefault="00E223A2" w:rsidP="00856A36">
      <w:pPr>
        <w:tabs>
          <w:tab w:val="num" w:pos="720"/>
        </w:tabs>
        <w:jc w:val="both"/>
      </w:pPr>
      <w:r>
        <w:t>SACRE stands for the Standing Advisory Council on Religious Education.  A SACRE is unique.  The law says that Religious Education (RE) must be taught in all schools</w:t>
      </w:r>
      <w:r w:rsidR="00B33DE1">
        <w:t xml:space="preserve">/academies.  It is </w:t>
      </w:r>
      <w:r w:rsidR="00E74F28">
        <w:t>Dorset</w:t>
      </w:r>
      <w:r w:rsidR="00B33DE1">
        <w:t xml:space="preserve"> SACRE’s role to advise </w:t>
      </w:r>
      <w:r w:rsidR="00E74F28">
        <w:t>Dorset</w:t>
      </w:r>
      <w:r w:rsidR="00B33DE1">
        <w:t xml:space="preserve"> </w:t>
      </w:r>
      <w:r w:rsidR="00E74F28">
        <w:t>L</w:t>
      </w:r>
      <w:r w:rsidR="00B33DE1">
        <w:t xml:space="preserve">ocal </w:t>
      </w:r>
      <w:r w:rsidR="00E74F28">
        <w:t>A</w:t>
      </w:r>
      <w:r w:rsidR="00B33DE1">
        <w:t xml:space="preserve">uthority (LA) on what needs to be done to improve RE and collective worship for schools and academies </w:t>
      </w:r>
      <w:r w:rsidR="00E74F28">
        <w:t xml:space="preserve">across the county. </w:t>
      </w:r>
    </w:p>
    <w:p w14:paraId="290669CB" w14:textId="302ED61A" w:rsidR="00D73BB8" w:rsidRDefault="00F431E1" w:rsidP="00856A36">
      <w:pPr>
        <w:tabs>
          <w:tab w:val="num" w:pos="720"/>
        </w:tabs>
        <w:jc w:val="both"/>
      </w:pPr>
      <w:r>
        <w:t>The role of Dorset SACRE’s Professional Adviser will have the following responsibilities and work alongside the named Local Authority Officer and Chair of Dorset SACRE:</w:t>
      </w:r>
    </w:p>
    <w:p w14:paraId="2190A4CD" w14:textId="77777777" w:rsidR="00880A64" w:rsidRDefault="00880A64" w:rsidP="00856A36">
      <w:pPr>
        <w:tabs>
          <w:tab w:val="num" w:pos="720"/>
        </w:tabs>
        <w:jc w:val="both"/>
      </w:pPr>
    </w:p>
    <w:p w14:paraId="6BC04EC2" w14:textId="30079CEA" w:rsidR="00142D81" w:rsidRDefault="00142D81" w:rsidP="00856A36">
      <w:pPr>
        <w:numPr>
          <w:ilvl w:val="0"/>
          <w:numId w:val="1"/>
        </w:numPr>
        <w:jc w:val="both"/>
      </w:pPr>
      <w:r w:rsidRPr="00142D81">
        <w:lastRenderedPageBreak/>
        <w:t xml:space="preserve">Advising the LA </w:t>
      </w:r>
      <w:r w:rsidR="001A02B4">
        <w:t xml:space="preserve">&amp; </w:t>
      </w:r>
      <w:r w:rsidR="00CB04F9">
        <w:t xml:space="preserve">Dorset </w:t>
      </w:r>
      <w:r w:rsidR="001A02B4">
        <w:t xml:space="preserve">SACRE </w:t>
      </w:r>
      <w:r w:rsidRPr="00142D81">
        <w:t>on the provision of training for teachers in RE.</w:t>
      </w:r>
      <w:r w:rsidR="001A02B4">
        <w:t xml:space="preserve"> Offering strategic advice &amp; national updates. </w:t>
      </w:r>
    </w:p>
    <w:p w14:paraId="083C5853" w14:textId="2CA0CDE5" w:rsidR="00142D81" w:rsidRDefault="00142D81" w:rsidP="00856A36">
      <w:pPr>
        <w:numPr>
          <w:ilvl w:val="0"/>
          <w:numId w:val="1"/>
        </w:numPr>
        <w:jc w:val="both"/>
      </w:pPr>
      <w:r w:rsidRPr="00142D81">
        <w:t>Supporting the LA named adviser and chair of</w:t>
      </w:r>
      <w:r w:rsidR="00CB04F9">
        <w:t xml:space="preserve"> Dorset</w:t>
      </w:r>
      <w:r w:rsidRPr="00142D81">
        <w:t xml:space="preserve"> SACRE in managing aspects of </w:t>
      </w:r>
      <w:r w:rsidR="001A02B4">
        <w:t>Dorset</w:t>
      </w:r>
      <w:r w:rsidRPr="00142D81">
        <w:t xml:space="preserve"> Council’s SACRE work programme.</w:t>
      </w:r>
    </w:p>
    <w:p w14:paraId="5A5B49E7" w14:textId="4C08037D" w:rsidR="00142D81" w:rsidRDefault="00142D81" w:rsidP="00856A36">
      <w:pPr>
        <w:numPr>
          <w:ilvl w:val="0"/>
          <w:numId w:val="1"/>
        </w:numPr>
        <w:jc w:val="both"/>
      </w:pPr>
      <w:r w:rsidRPr="00142D81">
        <w:t>Supporting</w:t>
      </w:r>
      <w:r w:rsidR="00524ED0">
        <w:t xml:space="preserve"> Dorset</w:t>
      </w:r>
      <w:r w:rsidRPr="00142D81">
        <w:t xml:space="preserve"> schools and academies with advice such as curriculum planning, assessment for learning, implementing the agreed syllabus, ensuring progression and rigour in RE and collective worship, and policy writing. </w:t>
      </w:r>
    </w:p>
    <w:p w14:paraId="08B71275" w14:textId="6703FCA6" w:rsidR="00142D81" w:rsidRDefault="001A02B4" w:rsidP="00856A36">
      <w:pPr>
        <w:numPr>
          <w:ilvl w:val="0"/>
          <w:numId w:val="1"/>
        </w:numPr>
        <w:jc w:val="both"/>
      </w:pPr>
      <w:r>
        <w:t xml:space="preserve">Leading </w:t>
      </w:r>
      <w:r w:rsidR="00142D81" w:rsidRPr="00142D81">
        <w:t>an annual</w:t>
      </w:r>
      <w:r w:rsidR="00330865">
        <w:t xml:space="preserve"> Dorset</w:t>
      </w:r>
      <w:r w:rsidR="00142D81" w:rsidRPr="00142D81">
        <w:t xml:space="preserve"> RE conference and answering schools’ questions on ways of teaching RE according to the locally Agreed Syllabus, including the choice of teaching materials. </w:t>
      </w:r>
    </w:p>
    <w:p w14:paraId="159582AF" w14:textId="5D4BEDCE" w:rsidR="00142D81" w:rsidRPr="00142D81" w:rsidRDefault="00142D81" w:rsidP="00856A36">
      <w:pPr>
        <w:numPr>
          <w:ilvl w:val="0"/>
          <w:numId w:val="1"/>
        </w:numPr>
        <w:jc w:val="both"/>
      </w:pPr>
      <w:r w:rsidRPr="00142D81">
        <w:t>Supporting the monitoring of standards and achievement in RE and collective worship through school visits and analysis of appropriate data including external examination results</w:t>
      </w:r>
      <w:r w:rsidR="001A02B4">
        <w:t>.</w:t>
      </w:r>
    </w:p>
    <w:p w14:paraId="4820CA45" w14:textId="44EED293" w:rsidR="00142D81" w:rsidRDefault="00142D81" w:rsidP="00856A36">
      <w:pPr>
        <w:numPr>
          <w:ilvl w:val="0"/>
          <w:numId w:val="4"/>
        </w:numPr>
        <w:jc w:val="both"/>
      </w:pPr>
      <w:r w:rsidRPr="00142D81">
        <w:t xml:space="preserve">Giving advice on ways of teaching RE </w:t>
      </w:r>
      <w:r w:rsidR="001A02B4">
        <w:t xml:space="preserve">&amp; World Views </w:t>
      </w:r>
      <w:r w:rsidRPr="00142D81">
        <w:t>according to the locally Agreed Syllabus, including the choice of teaching materials</w:t>
      </w:r>
      <w:r w:rsidR="001A02B4">
        <w:t>.</w:t>
      </w:r>
      <w:r w:rsidRPr="00142D81">
        <w:t xml:space="preserve"> </w:t>
      </w:r>
    </w:p>
    <w:p w14:paraId="152EF00E" w14:textId="6C4D88BE" w:rsidR="00142D81" w:rsidRDefault="00142D81" w:rsidP="00856A36">
      <w:pPr>
        <w:numPr>
          <w:ilvl w:val="0"/>
          <w:numId w:val="4"/>
        </w:numPr>
        <w:jc w:val="both"/>
      </w:pPr>
      <w:r w:rsidRPr="00142D81">
        <w:t xml:space="preserve">Considering complaints about the provision and delivery of religious education and collective worship referred to it by </w:t>
      </w:r>
      <w:r w:rsidR="00330865">
        <w:t>Dorset</w:t>
      </w:r>
      <w:r w:rsidRPr="00142D81">
        <w:t xml:space="preserve"> LA</w:t>
      </w:r>
      <w:r w:rsidR="001A02B4">
        <w:t>.</w:t>
      </w:r>
    </w:p>
    <w:p w14:paraId="57D13E69" w14:textId="68E19543" w:rsidR="001A02B4" w:rsidRDefault="001A02B4" w:rsidP="00856A36">
      <w:pPr>
        <w:numPr>
          <w:ilvl w:val="0"/>
          <w:numId w:val="4"/>
        </w:numPr>
        <w:jc w:val="both"/>
      </w:pPr>
      <w:r>
        <w:t xml:space="preserve">Being a point of contact for RE/Collective Worship support for schools within </w:t>
      </w:r>
      <w:r w:rsidR="00330865">
        <w:t>Dorset</w:t>
      </w:r>
      <w:r>
        <w:t>.</w:t>
      </w:r>
    </w:p>
    <w:p w14:paraId="75627943" w14:textId="77777777" w:rsidR="00A45095" w:rsidRDefault="00A45095" w:rsidP="00A45095">
      <w:pPr>
        <w:jc w:val="both"/>
      </w:pPr>
    </w:p>
    <w:p w14:paraId="192706A0" w14:textId="77777777" w:rsidR="00880A64" w:rsidRDefault="00880A64" w:rsidP="00A45095">
      <w:pPr>
        <w:jc w:val="both"/>
      </w:pPr>
    </w:p>
    <w:p w14:paraId="7386C57C" w14:textId="057FA259" w:rsidR="00880A64" w:rsidRDefault="00880A64" w:rsidP="00A45095">
      <w:pPr>
        <w:jc w:val="both"/>
      </w:pPr>
      <w:r>
        <w:t>Cont’d/…</w:t>
      </w:r>
    </w:p>
    <w:p w14:paraId="0C83ECA7" w14:textId="77777777" w:rsidR="00880A64" w:rsidRDefault="00880A64">
      <w:r>
        <w:br w:type="page"/>
      </w:r>
    </w:p>
    <w:tbl>
      <w:tblPr>
        <w:tblStyle w:val="TableGrid"/>
        <w:tblW w:w="9776" w:type="dxa"/>
        <w:tblLook w:val="04A0" w:firstRow="1" w:lastRow="0" w:firstColumn="1" w:lastColumn="0" w:noHBand="0" w:noVBand="1"/>
      </w:tblPr>
      <w:tblGrid>
        <w:gridCol w:w="9776"/>
      </w:tblGrid>
      <w:tr w:rsidR="00A45095" w14:paraId="37E661F2" w14:textId="77777777" w:rsidTr="00880A64">
        <w:tc>
          <w:tcPr>
            <w:tcW w:w="9776" w:type="dxa"/>
          </w:tcPr>
          <w:p w14:paraId="52A2433B" w14:textId="20DEBA34" w:rsidR="00A45095" w:rsidRDefault="00A45095" w:rsidP="00A45095">
            <w:pPr>
              <w:rPr>
                <w:b/>
                <w:bCs/>
              </w:rPr>
            </w:pPr>
            <w:bookmarkStart w:id="0" w:name="_Hlk196929963"/>
            <w:r w:rsidRPr="00A45095">
              <w:rPr>
                <w:b/>
                <w:bCs/>
                <w:u w:val="single"/>
              </w:rPr>
              <w:lastRenderedPageBreak/>
              <w:t>Supporting evidence to support your expression of interest</w:t>
            </w:r>
          </w:p>
          <w:p w14:paraId="04C2862A" w14:textId="77777777" w:rsidR="00A45095" w:rsidRPr="00A45095" w:rsidRDefault="00A45095" w:rsidP="00A45095">
            <w:pPr>
              <w:rPr>
                <w:b/>
                <w:bCs/>
              </w:rPr>
            </w:pPr>
          </w:p>
          <w:bookmarkEnd w:id="0"/>
          <w:p w14:paraId="19064362" w14:textId="77777777" w:rsidR="00A45095" w:rsidRDefault="00A45095" w:rsidP="00A45095">
            <w:pPr>
              <w:jc w:val="both"/>
              <w:rPr>
                <w:b/>
                <w:bCs/>
              </w:rPr>
            </w:pPr>
            <w:r w:rsidRPr="008E0ECC">
              <w:rPr>
                <w:b/>
                <w:bCs/>
              </w:rPr>
              <w:t>Please describe how you as an individual or organisation have developed effective partnership and collaborative working to enhance the teaching of RE and Collective Worship in educational settings.  What impact has this had?</w:t>
            </w:r>
            <w:r>
              <w:rPr>
                <w:b/>
                <w:bCs/>
              </w:rPr>
              <w:t xml:space="preserve"> (500 words max)</w:t>
            </w:r>
          </w:p>
          <w:p w14:paraId="13213CBD" w14:textId="77777777" w:rsidR="00A45095" w:rsidRDefault="00A45095" w:rsidP="00A45095"/>
          <w:p w14:paraId="5B17D28F" w14:textId="77777777" w:rsidR="00A45095" w:rsidRDefault="00A45095" w:rsidP="00A45095">
            <w:pPr>
              <w:jc w:val="both"/>
            </w:pPr>
          </w:p>
          <w:p w14:paraId="59C0E334" w14:textId="77777777" w:rsidR="00A45095" w:rsidRDefault="00A45095" w:rsidP="00A45095">
            <w:pPr>
              <w:jc w:val="both"/>
            </w:pPr>
          </w:p>
          <w:p w14:paraId="4314780C" w14:textId="77777777" w:rsidR="00A45095" w:rsidRDefault="00A45095" w:rsidP="00A45095">
            <w:pPr>
              <w:jc w:val="both"/>
            </w:pPr>
          </w:p>
          <w:p w14:paraId="6D86A73F" w14:textId="77777777" w:rsidR="00A45095" w:rsidRDefault="00A45095" w:rsidP="00A45095">
            <w:pPr>
              <w:jc w:val="both"/>
            </w:pPr>
          </w:p>
          <w:p w14:paraId="45A02273" w14:textId="77777777" w:rsidR="00A45095" w:rsidRDefault="00A45095" w:rsidP="00A45095">
            <w:pPr>
              <w:jc w:val="both"/>
            </w:pPr>
          </w:p>
          <w:p w14:paraId="2B4A5180" w14:textId="77777777" w:rsidR="00A45095" w:rsidRDefault="00A45095" w:rsidP="00A45095">
            <w:pPr>
              <w:jc w:val="both"/>
            </w:pPr>
          </w:p>
          <w:p w14:paraId="7BDAB869" w14:textId="77777777" w:rsidR="00A45095" w:rsidRDefault="00A45095" w:rsidP="00A45095">
            <w:pPr>
              <w:jc w:val="both"/>
            </w:pPr>
          </w:p>
          <w:p w14:paraId="38ABD004" w14:textId="77777777" w:rsidR="00A45095" w:rsidRDefault="00A45095" w:rsidP="00A45095">
            <w:pPr>
              <w:jc w:val="both"/>
            </w:pPr>
          </w:p>
          <w:p w14:paraId="7197F30D" w14:textId="77777777" w:rsidR="00A45095" w:rsidRDefault="00A45095" w:rsidP="00A45095">
            <w:pPr>
              <w:jc w:val="both"/>
            </w:pPr>
          </w:p>
          <w:p w14:paraId="503F8D4D" w14:textId="77777777" w:rsidR="00A45095" w:rsidRDefault="00A45095" w:rsidP="00A45095">
            <w:pPr>
              <w:jc w:val="both"/>
            </w:pPr>
          </w:p>
          <w:p w14:paraId="2FD5BEF6" w14:textId="77777777" w:rsidR="00A45095" w:rsidRDefault="00A45095" w:rsidP="00A45095">
            <w:pPr>
              <w:jc w:val="both"/>
            </w:pPr>
          </w:p>
          <w:p w14:paraId="7B9A2998" w14:textId="77777777" w:rsidR="00A45095" w:rsidRDefault="00A45095" w:rsidP="00A45095">
            <w:pPr>
              <w:jc w:val="both"/>
            </w:pPr>
          </w:p>
          <w:p w14:paraId="3A45F95C" w14:textId="77777777" w:rsidR="00A45095" w:rsidRDefault="00A45095" w:rsidP="00A45095">
            <w:pPr>
              <w:jc w:val="both"/>
            </w:pPr>
          </w:p>
          <w:p w14:paraId="19AA2948" w14:textId="77777777" w:rsidR="00A45095" w:rsidRDefault="00A45095" w:rsidP="00A45095">
            <w:pPr>
              <w:jc w:val="both"/>
            </w:pPr>
          </w:p>
          <w:p w14:paraId="4D850DBD" w14:textId="77777777" w:rsidR="00A45095" w:rsidRDefault="00A45095" w:rsidP="00A45095">
            <w:pPr>
              <w:jc w:val="both"/>
            </w:pPr>
          </w:p>
          <w:p w14:paraId="60C15044" w14:textId="77777777" w:rsidR="00A45095" w:rsidRDefault="00A45095" w:rsidP="00A45095">
            <w:pPr>
              <w:jc w:val="both"/>
            </w:pPr>
          </w:p>
          <w:p w14:paraId="3F2FE885" w14:textId="77777777" w:rsidR="00A45095" w:rsidRDefault="00A45095" w:rsidP="00A45095">
            <w:pPr>
              <w:jc w:val="both"/>
            </w:pPr>
          </w:p>
          <w:p w14:paraId="668520B8" w14:textId="77777777" w:rsidR="00A45095" w:rsidRDefault="00A45095" w:rsidP="00A45095">
            <w:pPr>
              <w:jc w:val="both"/>
            </w:pPr>
          </w:p>
          <w:p w14:paraId="226B8B93" w14:textId="77777777" w:rsidR="00A45095" w:rsidRDefault="00A45095" w:rsidP="00A45095">
            <w:pPr>
              <w:jc w:val="both"/>
            </w:pPr>
          </w:p>
          <w:p w14:paraId="3F773E69" w14:textId="77777777" w:rsidR="00A45095" w:rsidRDefault="00A45095" w:rsidP="00A45095">
            <w:pPr>
              <w:jc w:val="both"/>
            </w:pPr>
          </w:p>
          <w:p w14:paraId="520724FE" w14:textId="77777777" w:rsidR="00A45095" w:rsidRDefault="00A45095" w:rsidP="00A45095">
            <w:pPr>
              <w:jc w:val="both"/>
            </w:pPr>
          </w:p>
          <w:p w14:paraId="3A8CC9BB" w14:textId="77777777" w:rsidR="00A45095" w:rsidRDefault="00A45095" w:rsidP="00A45095">
            <w:pPr>
              <w:jc w:val="both"/>
            </w:pPr>
          </w:p>
          <w:p w14:paraId="4623E73F" w14:textId="77777777" w:rsidR="00A45095" w:rsidRDefault="00A45095" w:rsidP="00A45095">
            <w:pPr>
              <w:jc w:val="both"/>
            </w:pPr>
          </w:p>
          <w:p w14:paraId="6A6B2D55" w14:textId="77777777" w:rsidR="00A45095" w:rsidRDefault="00A45095" w:rsidP="00A45095">
            <w:pPr>
              <w:jc w:val="both"/>
            </w:pPr>
          </w:p>
          <w:p w14:paraId="2CB700BA" w14:textId="77777777" w:rsidR="00A45095" w:rsidRDefault="00A45095" w:rsidP="00A45095">
            <w:pPr>
              <w:jc w:val="both"/>
            </w:pPr>
          </w:p>
          <w:p w14:paraId="03A3BA2A" w14:textId="77777777" w:rsidR="00A45095" w:rsidRDefault="00A45095" w:rsidP="00A45095">
            <w:pPr>
              <w:jc w:val="both"/>
            </w:pPr>
          </w:p>
          <w:p w14:paraId="3B298186" w14:textId="77777777" w:rsidR="00A45095" w:rsidRDefault="00A45095" w:rsidP="00A45095">
            <w:pPr>
              <w:jc w:val="both"/>
            </w:pPr>
          </w:p>
          <w:p w14:paraId="425AC839" w14:textId="77777777" w:rsidR="00A45095" w:rsidRDefault="00A45095" w:rsidP="00A45095">
            <w:pPr>
              <w:jc w:val="both"/>
            </w:pPr>
          </w:p>
          <w:p w14:paraId="2FC004AE" w14:textId="77777777" w:rsidR="00A45095" w:rsidRDefault="00A45095" w:rsidP="00A45095">
            <w:pPr>
              <w:jc w:val="both"/>
            </w:pPr>
          </w:p>
          <w:p w14:paraId="7480561C" w14:textId="77777777" w:rsidR="00A45095" w:rsidRDefault="00A45095" w:rsidP="00A45095">
            <w:pPr>
              <w:jc w:val="both"/>
            </w:pPr>
          </w:p>
          <w:p w14:paraId="7A745446" w14:textId="77777777" w:rsidR="00A45095" w:rsidRDefault="00A45095" w:rsidP="00A45095">
            <w:pPr>
              <w:jc w:val="both"/>
            </w:pPr>
          </w:p>
          <w:p w14:paraId="5BD1F50B" w14:textId="77777777" w:rsidR="00A45095" w:rsidRDefault="00A45095" w:rsidP="00A45095">
            <w:pPr>
              <w:jc w:val="both"/>
            </w:pPr>
          </w:p>
          <w:p w14:paraId="20B28B54" w14:textId="77777777" w:rsidR="00A45095" w:rsidRDefault="00A45095" w:rsidP="00A45095">
            <w:pPr>
              <w:jc w:val="both"/>
            </w:pPr>
          </w:p>
          <w:p w14:paraId="7C97D14E" w14:textId="77777777" w:rsidR="00A45095" w:rsidRDefault="00A45095" w:rsidP="00A45095">
            <w:pPr>
              <w:jc w:val="both"/>
            </w:pPr>
          </w:p>
          <w:p w14:paraId="67459B97" w14:textId="77777777" w:rsidR="00A45095" w:rsidRDefault="00A45095" w:rsidP="00A45095">
            <w:pPr>
              <w:jc w:val="both"/>
            </w:pPr>
          </w:p>
          <w:p w14:paraId="1EE6D2FB" w14:textId="77777777" w:rsidR="00DC24DC" w:rsidRDefault="00DC24DC" w:rsidP="00A45095">
            <w:pPr>
              <w:jc w:val="both"/>
            </w:pPr>
          </w:p>
          <w:p w14:paraId="424717C7" w14:textId="77777777" w:rsidR="00DC24DC" w:rsidRDefault="00DC24DC" w:rsidP="00A45095">
            <w:pPr>
              <w:jc w:val="both"/>
            </w:pPr>
          </w:p>
          <w:p w14:paraId="7E1472F3" w14:textId="77777777" w:rsidR="00DC24DC" w:rsidRDefault="00DC24DC" w:rsidP="00A45095">
            <w:pPr>
              <w:jc w:val="both"/>
            </w:pPr>
          </w:p>
          <w:p w14:paraId="1EB0FFD3" w14:textId="77777777" w:rsidR="00DC24DC" w:rsidRDefault="00DC24DC" w:rsidP="00A45095">
            <w:pPr>
              <w:jc w:val="both"/>
            </w:pPr>
          </w:p>
          <w:p w14:paraId="69673843" w14:textId="77777777" w:rsidR="00A45095" w:rsidRDefault="00A45095" w:rsidP="00526F06">
            <w:pPr>
              <w:jc w:val="both"/>
            </w:pPr>
          </w:p>
        </w:tc>
      </w:tr>
    </w:tbl>
    <w:p w14:paraId="363996FD" w14:textId="77777777" w:rsidR="00880A64" w:rsidRDefault="00880A64">
      <w:r>
        <w:br w:type="page"/>
      </w:r>
    </w:p>
    <w:p w14:paraId="15BF98B0" w14:textId="77777777" w:rsidR="00880A64" w:rsidRDefault="00880A64" w:rsidP="00AB7F79"/>
    <w:p w14:paraId="1788E042" w14:textId="5779E060" w:rsidR="00E44D8B" w:rsidRDefault="00E44D8B" w:rsidP="00AB7F79">
      <w:pPr>
        <w:rPr>
          <w:b/>
          <w:bCs/>
          <w:u w:val="single"/>
        </w:rPr>
      </w:pPr>
      <w:r>
        <w:rPr>
          <w:b/>
          <w:bCs/>
          <w:u w:val="single"/>
        </w:rPr>
        <w:t>Terms and Conditions of the Professional RE Adviser Role</w:t>
      </w:r>
    </w:p>
    <w:p w14:paraId="447C4834" w14:textId="5C4B86B5" w:rsidR="00B60AF1" w:rsidRPr="00B60AF1" w:rsidRDefault="00B60AF1" w:rsidP="00054A2E">
      <w:r>
        <w:t xml:space="preserve">The role </w:t>
      </w:r>
      <w:r w:rsidR="005B4E78">
        <w:t xml:space="preserve">of the Professional Adviser to Dorset SACRE is not an employed role. </w:t>
      </w:r>
      <w:r w:rsidR="0021111A">
        <w:t xml:space="preserve"> </w:t>
      </w:r>
      <w:r w:rsidR="00306718">
        <w:t xml:space="preserve">The role is offered on a </w:t>
      </w:r>
      <w:r w:rsidR="00054A2E">
        <w:t>three-year</w:t>
      </w:r>
      <w:r w:rsidR="00306718">
        <w:t xml:space="preserve"> </w:t>
      </w:r>
      <w:r w:rsidR="00F91A55">
        <w:t xml:space="preserve">fixed term contract. </w:t>
      </w:r>
      <w:r w:rsidR="00054A2E" w:rsidRPr="00054A2E">
        <w:t>Should the independent advis</w:t>
      </w:r>
      <w:r w:rsidR="00054A2E">
        <w:t>e</w:t>
      </w:r>
      <w:r w:rsidR="00054A2E" w:rsidRPr="00054A2E">
        <w:t xml:space="preserve">r wish to resign during this time, they must give three months’ notice in </w:t>
      </w:r>
      <w:r w:rsidR="00054A2E" w:rsidRPr="00054A2E">
        <w:t>writing and</w:t>
      </w:r>
      <w:r w:rsidR="00054A2E" w:rsidRPr="00054A2E">
        <w:t xml:space="preserve"> submit a letter of resignation to the Chair of SACRE.</w:t>
      </w:r>
    </w:p>
    <w:p w14:paraId="5C10EBB0" w14:textId="569C328C" w:rsidR="00142D81" w:rsidRPr="00B0247B" w:rsidRDefault="00B575A1" w:rsidP="00856A36">
      <w:pPr>
        <w:jc w:val="both"/>
      </w:pPr>
      <w:r w:rsidRPr="00B0247B">
        <w:t xml:space="preserve">The role </w:t>
      </w:r>
      <w:r w:rsidR="00300BA8" w:rsidRPr="00B0247B">
        <w:t xml:space="preserve">will be paid at a rate of £25 per hour.  Dorset SACRE expect to commission </w:t>
      </w:r>
      <w:r w:rsidR="00300BA8" w:rsidRPr="00B0247B">
        <w:rPr>
          <w:b/>
          <w:bCs/>
        </w:rPr>
        <w:t>up to 40 hours of work</w:t>
      </w:r>
      <w:r w:rsidR="00300BA8" w:rsidRPr="00B0247B">
        <w:t xml:space="preserve"> to the Professional Adviser per school term</w:t>
      </w:r>
      <w:r w:rsidR="009557CA">
        <w:t xml:space="preserve"> (E.g. Autumn, Spring and Summer)</w:t>
      </w:r>
      <w:r w:rsidR="00300BA8" w:rsidRPr="00B0247B">
        <w:t>.  T</w:t>
      </w:r>
      <w:r w:rsidR="00773248" w:rsidRPr="00B0247B">
        <w:t>h</w:t>
      </w:r>
      <w:r w:rsidR="00300BA8" w:rsidRPr="00B0247B">
        <w:t xml:space="preserve">e nature of the work </w:t>
      </w:r>
      <w:r w:rsidR="00773248" w:rsidRPr="00B0247B">
        <w:t xml:space="preserve">undertaken </w:t>
      </w:r>
      <w:r w:rsidR="00300BA8" w:rsidRPr="00B0247B">
        <w:t xml:space="preserve">will be decided by Dorset SACRE </w:t>
      </w:r>
      <w:r w:rsidR="00773248" w:rsidRPr="00B0247B">
        <w:t xml:space="preserve">and communicated to the Professional RE Adviser by the Chair of Dorset SACRE. </w:t>
      </w:r>
      <w:r w:rsidR="00B20A8D" w:rsidRPr="00B0247B">
        <w:t xml:space="preserve"> There may be some flexibility within these hours, and the above should be used as a guide only. </w:t>
      </w:r>
    </w:p>
    <w:p w14:paraId="7151C6A2" w14:textId="41FB519A" w:rsidR="00CE175D" w:rsidRDefault="00CE175D" w:rsidP="00856A36">
      <w:pPr>
        <w:jc w:val="both"/>
      </w:pPr>
      <w:r w:rsidRPr="00B0247B">
        <w:t xml:space="preserve">Shortlisted individuals/organisations will be invited to attend an online interview </w:t>
      </w:r>
      <w:r w:rsidR="00856A36" w:rsidRPr="00B0247B">
        <w:t xml:space="preserve">week commencing </w:t>
      </w:r>
      <w:r w:rsidR="00B0247B" w:rsidRPr="00B0247B">
        <w:t>Monday 9</w:t>
      </w:r>
      <w:r w:rsidR="00B0247B" w:rsidRPr="00B0247B">
        <w:rPr>
          <w:vertAlign w:val="superscript"/>
        </w:rPr>
        <w:t>th</w:t>
      </w:r>
      <w:r w:rsidR="00B0247B">
        <w:t xml:space="preserve"> June 2025.</w:t>
      </w:r>
    </w:p>
    <w:p w14:paraId="55BC4C68" w14:textId="77777777" w:rsidR="00DC24DC" w:rsidRDefault="00DC24DC" w:rsidP="00856A36">
      <w:pPr>
        <w:jc w:val="both"/>
      </w:pPr>
    </w:p>
    <w:p w14:paraId="3573A99C" w14:textId="77777777" w:rsidR="00DC24DC" w:rsidRDefault="00DC24DC" w:rsidP="00856A36">
      <w:pPr>
        <w:jc w:val="both"/>
      </w:pPr>
    </w:p>
    <w:sectPr w:rsidR="00DC24DC" w:rsidSect="00880A64">
      <w:headerReference w:type="default" r:id="rId11"/>
      <w:foot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2222F5" w14:textId="77777777" w:rsidR="0052705F" w:rsidRDefault="0052705F" w:rsidP="00EC2FDB">
      <w:pPr>
        <w:spacing w:after="0" w:line="240" w:lineRule="auto"/>
      </w:pPr>
      <w:r>
        <w:separator/>
      </w:r>
    </w:p>
  </w:endnote>
  <w:endnote w:type="continuationSeparator" w:id="0">
    <w:p w14:paraId="7F308C43" w14:textId="77777777" w:rsidR="0052705F" w:rsidRDefault="0052705F" w:rsidP="00EC2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308536"/>
      <w:docPartObj>
        <w:docPartGallery w:val="Page Numbers (Bottom of Page)"/>
        <w:docPartUnique/>
      </w:docPartObj>
    </w:sdtPr>
    <w:sdtEndPr>
      <w:rPr>
        <w:noProof/>
      </w:rPr>
    </w:sdtEndPr>
    <w:sdtContent>
      <w:p w14:paraId="5D9ACAB9" w14:textId="701BF43F" w:rsidR="00880A64" w:rsidRDefault="00880A6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E809B0" w14:textId="77777777" w:rsidR="00880A64" w:rsidRDefault="00880A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CBE670" w14:textId="77777777" w:rsidR="0052705F" w:rsidRDefault="0052705F" w:rsidP="00EC2FDB">
      <w:pPr>
        <w:spacing w:after="0" w:line="240" w:lineRule="auto"/>
      </w:pPr>
      <w:r>
        <w:separator/>
      </w:r>
    </w:p>
  </w:footnote>
  <w:footnote w:type="continuationSeparator" w:id="0">
    <w:p w14:paraId="39E25338" w14:textId="77777777" w:rsidR="0052705F" w:rsidRDefault="0052705F" w:rsidP="00EC2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BE577" w14:textId="4D2956D1" w:rsidR="00EC2FDB" w:rsidRDefault="00EC2FDB">
    <w:pPr>
      <w:pStyle w:val="Header"/>
    </w:pPr>
    <w:r>
      <w:rPr>
        <w:noProof/>
      </w:rPr>
      <w:drawing>
        <wp:anchor distT="0" distB="0" distL="114300" distR="114300" simplePos="0" relativeHeight="251658240" behindDoc="0" locked="0" layoutInCell="1" allowOverlap="1" wp14:anchorId="0F0D08C3" wp14:editId="583E165A">
          <wp:simplePos x="0" y="0"/>
          <wp:positionH relativeFrom="column">
            <wp:posOffset>4869180</wp:posOffset>
          </wp:positionH>
          <wp:positionV relativeFrom="paragraph">
            <wp:posOffset>-243840</wp:posOffset>
          </wp:positionV>
          <wp:extent cx="1568450" cy="669925"/>
          <wp:effectExtent l="0" t="0" r="0" b="0"/>
          <wp:wrapThrough wrapText="bothSides">
            <wp:wrapPolygon edited="0">
              <wp:start x="0" y="0"/>
              <wp:lineTo x="0" y="20883"/>
              <wp:lineTo x="21250" y="20883"/>
              <wp:lineTo x="21250" y="0"/>
              <wp:lineTo x="0" y="0"/>
            </wp:wrapPolygon>
          </wp:wrapThrough>
          <wp:docPr id="16901138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0" cy="669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3FA2"/>
    <w:multiLevelType w:val="multilevel"/>
    <w:tmpl w:val="B35C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F3C99"/>
    <w:multiLevelType w:val="multilevel"/>
    <w:tmpl w:val="F64AF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D84C03"/>
    <w:multiLevelType w:val="multilevel"/>
    <w:tmpl w:val="B1B0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94253B"/>
    <w:multiLevelType w:val="multilevel"/>
    <w:tmpl w:val="01F4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8AC251E"/>
    <w:multiLevelType w:val="multilevel"/>
    <w:tmpl w:val="4B1CC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AD12D9"/>
    <w:multiLevelType w:val="multilevel"/>
    <w:tmpl w:val="6586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4B0D1B"/>
    <w:multiLevelType w:val="multilevel"/>
    <w:tmpl w:val="0716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467713"/>
    <w:multiLevelType w:val="multilevel"/>
    <w:tmpl w:val="AA4E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18129913">
    <w:abstractNumId w:val="7"/>
  </w:num>
  <w:num w:numId="2" w16cid:durableId="173691339">
    <w:abstractNumId w:val="6"/>
  </w:num>
  <w:num w:numId="3" w16cid:durableId="2052419619">
    <w:abstractNumId w:val="2"/>
  </w:num>
  <w:num w:numId="4" w16cid:durableId="1529686089">
    <w:abstractNumId w:val="4"/>
  </w:num>
  <w:num w:numId="5" w16cid:durableId="1372657810">
    <w:abstractNumId w:val="3"/>
  </w:num>
  <w:num w:numId="6" w16cid:durableId="141695954">
    <w:abstractNumId w:val="5"/>
  </w:num>
  <w:num w:numId="7" w16cid:durableId="312410989">
    <w:abstractNumId w:val="0"/>
  </w:num>
  <w:num w:numId="8" w16cid:durableId="1976375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81"/>
    <w:rsid w:val="00054A2E"/>
    <w:rsid w:val="0010305C"/>
    <w:rsid w:val="001357A2"/>
    <w:rsid w:val="00142D81"/>
    <w:rsid w:val="00183587"/>
    <w:rsid w:val="001905AE"/>
    <w:rsid w:val="001A02B4"/>
    <w:rsid w:val="002070D9"/>
    <w:rsid w:val="0021111A"/>
    <w:rsid w:val="002E5E2A"/>
    <w:rsid w:val="00300BA8"/>
    <w:rsid w:val="00306718"/>
    <w:rsid w:val="00313BD9"/>
    <w:rsid w:val="00330865"/>
    <w:rsid w:val="004B3EBE"/>
    <w:rsid w:val="004C69E1"/>
    <w:rsid w:val="004D37C6"/>
    <w:rsid w:val="00503B99"/>
    <w:rsid w:val="005131D7"/>
    <w:rsid w:val="00524ED0"/>
    <w:rsid w:val="00526F06"/>
    <w:rsid w:val="0052705F"/>
    <w:rsid w:val="005448C2"/>
    <w:rsid w:val="00546999"/>
    <w:rsid w:val="00575B0B"/>
    <w:rsid w:val="005B4E78"/>
    <w:rsid w:val="005C30AD"/>
    <w:rsid w:val="005D77EE"/>
    <w:rsid w:val="00747991"/>
    <w:rsid w:val="00764BAD"/>
    <w:rsid w:val="00773248"/>
    <w:rsid w:val="007A5303"/>
    <w:rsid w:val="007B5202"/>
    <w:rsid w:val="007D075F"/>
    <w:rsid w:val="007F3510"/>
    <w:rsid w:val="00854340"/>
    <w:rsid w:val="00856A36"/>
    <w:rsid w:val="00880A64"/>
    <w:rsid w:val="00890375"/>
    <w:rsid w:val="008D56B1"/>
    <w:rsid w:val="008D7D0C"/>
    <w:rsid w:val="008E0ECC"/>
    <w:rsid w:val="009022B1"/>
    <w:rsid w:val="00950786"/>
    <w:rsid w:val="009557CA"/>
    <w:rsid w:val="00981603"/>
    <w:rsid w:val="009B60D4"/>
    <w:rsid w:val="009D40EA"/>
    <w:rsid w:val="009E77B0"/>
    <w:rsid w:val="00A14FAC"/>
    <w:rsid w:val="00A45095"/>
    <w:rsid w:val="00AB7F79"/>
    <w:rsid w:val="00B0247B"/>
    <w:rsid w:val="00B05203"/>
    <w:rsid w:val="00B20A8D"/>
    <w:rsid w:val="00B33DE1"/>
    <w:rsid w:val="00B575A1"/>
    <w:rsid w:val="00B60AF1"/>
    <w:rsid w:val="00B951AF"/>
    <w:rsid w:val="00B9613F"/>
    <w:rsid w:val="00BB0481"/>
    <w:rsid w:val="00BB1428"/>
    <w:rsid w:val="00BD686F"/>
    <w:rsid w:val="00BF2E83"/>
    <w:rsid w:val="00C14978"/>
    <w:rsid w:val="00C84391"/>
    <w:rsid w:val="00CB04F9"/>
    <w:rsid w:val="00CE175D"/>
    <w:rsid w:val="00CF589C"/>
    <w:rsid w:val="00D31CCF"/>
    <w:rsid w:val="00D73BB8"/>
    <w:rsid w:val="00DC24DC"/>
    <w:rsid w:val="00DD3A5F"/>
    <w:rsid w:val="00E1325B"/>
    <w:rsid w:val="00E223A2"/>
    <w:rsid w:val="00E22A70"/>
    <w:rsid w:val="00E44D8B"/>
    <w:rsid w:val="00E74F28"/>
    <w:rsid w:val="00EC2FDB"/>
    <w:rsid w:val="00EC56B2"/>
    <w:rsid w:val="00EF377C"/>
    <w:rsid w:val="00F431E1"/>
    <w:rsid w:val="00F91A55"/>
    <w:rsid w:val="00FA36B9"/>
    <w:rsid w:val="00FE1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021F81"/>
  <w15:chartTrackingRefBased/>
  <w15:docId w15:val="{F03D12EE-28C9-49D5-86F8-5E3F1326B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2D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2D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2D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2D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2D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2D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2D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2D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2D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D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2D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2D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2D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2D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2D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2D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2D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2D81"/>
    <w:rPr>
      <w:rFonts w:eastAsiaTheme="majorEastAsia" w:cstheme="majorBidi"/>
      <w:color w:val="272727" w:themeColor="text1" w:themeTint="D8"/>
    </w:rPr>
  </w:style>
  <w:style w:type="paragraph" w:styleId="Title">
    <w:name w:val="Title"/>
    <w:basedOn w:val="Normal"/>
    <w:next w:val="Normal"/>
    <w:link w:val="TitleChar"/>
    <w:uiPriority w:val="10"/>
    <w:qFormat/>
    <w:rsid w:val="00142D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2D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2D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2D81"/>
    <w:pPr>
      <w:spacing w:before="160"/>
      <w:jc w:val="center"/>
    </w:pPr>
    <w:rPr>
      <w:i/>
      <w:iCs/>
      <w:color w:val="404040" w:themeColor="text1" w:themeTint="BF"/>
    </w:rPr>
  </w:style>
  <w:style w:type="character" w:customStyle="1" w:styleId="QuoteChar">
    <w:name w:val="Quote Char"/>
    <w:basedOn w:val="DefaultParagraphFont"/>
    <w:link w:val="Quote"/>
    <w:uiPriority w:val="29"/>
    <w:rsid w:val="00142D81"/>
    <w:rPr>
      <w:i/>
      <w:iCs/>
      <w:color w:val="404040" w:themeColor="text1" w:themeTint="BF"/>
    </w:rPr>
  </w:style>
  <w:style w:type="paragraph" w:styleId="ListParagraph">
    <w:name w:val="List Paragraph"/>
    <w:basedOn w:val="Normal"/>
    <w:uiPriority w:val="34"/>
    <w:qFormat/>
    <w:rsid w:val="00142D81"/>
    <w:pPr>
      <w:ind w:left="720"/>
      <w:contextualSpacing/>
    </w:pPr>
  </w:style>
  <w:style w:type="character" w:styleId="IntenseEmphasis">
    <w:name w:val="Intense Emphasis"/>
    <w:basedOn w:val="DefaultParagraphFont"/>
    <w:uiPriority w:val="21"/>
    <w:qFormat/>
    <w:rsid w:val="00142D81"/>
    <w:rPr>
      <w:i/>
      <w:iCs/>
      <w:color w:val="0F4761" w:themeColor="accent1" w:themeShade="BF"/>
    </w:rPr>
  </w:style>
  <w:style w:type="paragraph" w:styleId="IntenseQuote">
    <w:name w:val="Intense Quote"/>
    <w:basedOn w:val="Normal"/>
    <w:next w:val="Normal"/>
    <w:link w:val="IntenseQuoteChar"/>
    <w:uiPriority w:val="30"/>
    <w:qFormat/>
    <w:rsid w:val="00142D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2D81"/>
    <w:rPr>
      <w:i/>
      <w:iCs/>
      <w:color w:val="0F4761" w:themeColor="accent1" w:themeShade="BF"/>
    </w:rPr>
  </w:style>
  <w:style w:type="character" w:styleId="IntenseReference">
    <w:name w:val="Intense Reference"/>
    <w:basedOn w:val="DefaultParagraphFont"/>
    <w:uiPriority w:val="32"/>
    <w:qFormat/>
    <w:rsid w:val="00142D81"/>
    <w:rPr>
      <w:b/>
      <w:bCs/>
      <w:smallCaps/>
      <w:color w:val="0F4761" w:themeColor="accent1" w:themeShade="BF"/>
      <w:spacing w:val="5"/>
    </w:rPr>
  </w:style>
  <w:style w:type="character" w:styleId="Hyperlink">
    <w:name w:val="Hyperlink"/>
    <w:basedOn w:val="DefaultParagraphFont"/>
    <w:uiPriority w:val="99"/>
    <w:unhideWhenUsed/>
    <w:rsid w:val="00EC2FDB"/>
    <w:rPr>
      <w:color w:val="467886" w:themeColor="hyperlink"/>
      <w:u w:val="single"/>
    </w:rPr>
  </w:style>
  <w:style w:type="character" w:styleId="UnresolvedMention">
    <w:name w:val="Unresolved Mention"/>
    <w:basedOn w:val="DefaultParagraphFont"/>
    <w:uiPriority w:val="99"/>
    <w:semiHidden/>
    <w:unhideWhenUsed/>
    <w:rsid w:val="00EC2FDB"/>
    <w:rPr>
      <w:color w:val="605E5C"/>
      <w:shd w:val="clear" w:color="auto" w:fill="E1DFDD"/>
    </w:rPr>
  </w:style>
  <w:style w:type="paragraph" w:styleId="Header">
    <w:name w:val="header"/>
    <w:basedOn w:val="Normal"/>
    <w:link w:val="HeaderChar"/>
    <w:uiPriority w:val="99"/>
    <w:unhideWhenUsed/>
    <w:rsid w:val="00EC2F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2FDB"/>
  </w:style>
  <w:style w:type="paragraph" w:styleId="Footer">
    <w:name w:val="footer"/>
    <w:basedOn w:val="Normal"/>
    <w:link w:val="FooterChar"/>
    <w:uiPriority w:val="99"/>
    <w:unhideWhenUsed/>
    <w:rsid w:val="00EC2F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2FDB"/>
  </w:style>
  <w:style w:type="table" w:styleId="TableGrid">
    <w:name w:val="Table Grid"/>
    <w:basedOn w:val="TableNormal"/>
    <w:uiPriority w:val="39"/>
    <w:rsid w:val="00EC2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997353">
      <w:bodyDiv w:val="1"/>
      <w:marLeft w:val="0"/>
      <w:marRight w:val="0"/>
      <w:marTop w:val="0"/>
      <w:marBottom w:val="0"/>
      <w:divBdr>
        <w:top w:val="none" w:sz="0" w:space="0" w:color="auto"/>
        <w:left w:val="none" w:sz="0" w:space="0" w:color="auto"/>
        <w:bottom w:val="none" w:sz="0" w:space="0" w:color="auto"/>
        <w:right w:val="none" w:sz="0" w:space="0" w:color="auto"/>
      </w:divBdr>
    </w:div>
    <w:div w:id="1463230360">
      <w:bodyDiv w:val="1"/>
      <w:marLeft w:val="0"/>
      <w:marRight w:val="0"/>
      <w:marTop w:val="0"/>
      <w:marBottom w:val="0"/>
      <w:divBdr>
        <w:top w:val="none" w:sz="0" w:space="0" w:color="auto"/>
        <w:left w:val="none" w:sz="0" w:space="0" w:color="auto"/>
        <w:bottom w:val="none" w:sz="0" w:space="0" w:color="auto"/>
        <w:right w:val="none" w:sz="0" w:space="0" w:color="auto"/>
      </w:divBdr>
    </w:div>
    <w:div w:id="1491671156">
      <w:bodyDiv w:val="1"/>
      <w:marLeft w:val="0"/>
      <w:marRight w:val="0"/>
      <w:marTop w:val="0"/>
      <w:marBottom w:val="0"/>
      <w:divBdr>
        <w:top w:val="none" w:sz="0" w:space="0" w:color="auto"/>
        <w:left w:val="none" w:sz="0" w:space="0" w:color="auto"/>
        <w:bottom w:val="none" w:sz="0" w:space="0" w:color="auto"/>
        <w:right w:val="none" w:sz="0" w:space="0" w:color="auto"/>
      </w:divBdr>
    </w:div>
    <w:div w:id="156094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ichard.howes@dorsetcouncil.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MS_Mappings xmlns="65556325-8cc4-4b55-83bf-30c3fb48fc32" xsi:nil="true"/>
    <NotebookType xmlns="65556325-8cc4-4b55-83bf-30c3fb48fc32" xsi:nil="true"/>
    <FolderType xmlns="65556325-8cc4-4b55-83bf-30c3fb48fc32" xsi:nil="true"/>
    <AppVersion xmlns="65556325-8cc4-4b55-83bf-30c3fb48fc32" xsi:nil="true"/>
    <TeamsChannelId xmlns="65556325-8cc4-4b55-83bf-30c3fb48fc32" xsi:nil="true"/>
    <IsNotebookLocked xmlns="65556325-8cc4-4b55-83bf-30c3fb48fc32" xsi:nil="true"/>
    <_activity xmlns="65556325-8cc4-4b55-83bf-30c3fb48fc32" xsi:nil="true"/>
    <DefaultSectionNames xmlns="65556325-8cc4-4b55-83bf-30c3fb48fc32" xsi:nil="true"/>
    <Invited_Students xmlns="65556325-8cc4-4b55-83bf-30c3fb48fc32" xsi:nil="true"/>
    <Templates xmlns="65556325-8cc4-4b55-83bf-30c3fb48fc32" xsi:nil="true"/>
    <Self_Registration_Enabled xmlns="65556325-8cc4-4b55-83bf-30c3fb48fc32" xsi:nil="true"/>
    <CultureName xmlns="65556325-8cc4-4b55-83bf-30c3fb48fc32" xsi:nil="true"/>
    <Students xmlns="65556325-8cc4-4b55-83bf-30c3fb48fc32">
      <UserInfo>
        <DisplayName/>
        <AccountId xsi:nil="true"/>
        <AccountType/>
      </UserInfo>
    </Students>
    <Teams_Channel_Section_Location xmlns="65556325-8cc4-4b55-83bf-30c3fb48fc32" xsi:nil="true"/>
    <Teachers xmlns="65556325-8cc4-4b55-83bf-30c3fb48fc32">
      <UserInfo>
        <DisplayName/>
        <AccountId xsi:nil="true"/>
        <AccountType/>
      </UserInfo>
    </Teachers>
    <Student_Groups xmlns="65556325-8cc4-4b55-83bf-30c3fb48fc32">
      <UserInfo>
        <DisplayName/>
        <AccountId xsi:nil="true"/>
        <AccountType/>
      </UserInfo>
    </Student_Groups>
    <Invited_Teachers xmlns="65556325-8cc4-4b55-83bf-30c3fb48fc32" xsi:nil="true"/>
    <Is_Collaboration_Space_Locked xmlns="65556325-8cc4-4b55-83bf-30c3fb48fc32" xsi:nil="true"/>
    <Math_Settings xmlns="65556325-8cc4-4b55-83bf-30c3fb48fc32" xsi:nil="true"/>
    <Has_Teacher_Only_SectionGroup xmlns="65556325-8cc4-4b55-83bf-30c3fb48fc32" xsi:nil="true"/>
    <Owner xmlns="65556325-8cc4-4b55-83bf-30c3fb48fc32">
      <UserInfo>
        <DisplayName/>
        <AccountId xsi:nil="true"/>
        <AccountType/>
      </UserInfo>
    </Owner>
    <Distribution_Groups xmlns="65556325-8cc4-4b55-83bf-30c3fb48fc3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F34FE2ABC980449F1BEBB9C56AA420" ma:contentTypeVersion="40" ma:contentTypeDescription="Create a new document." ma:contentTypeScope="" ma:versionID="39345bd991cb5f84c7ddd92a8cfbd499">
  <xsd:schema xmlns:xsd="http://www.w3.org/2001/XMLSchema" xmlns:xs="http://www.w3.org/2001/XMLSchema" xmlns:p="http://schemas.microsoft.com/office/2006/metadata/properties" xmlns:ns3="65556325-8cc4-4b55-83bf-30c3fb48fc32" xmlns:ns4="6f676287-b419-4113-99d4-3ef04472bbb7" targetNamespace="http://schemas.microsoft.com/office/2006/metadata/properties" ma:root="true" ma:fieldsID="1d6fd7dbcfec45d92f7e2a826ff81660" ns3:_="" ns4:_="">
    <xsd:import namespace="65556325-8cc4-4b55-83bf-30c3fb48fc32"/>
    <xsd:import namespace="6f676287-b419-4113-99d4-3ef04472bbb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56325-8cc4-4b55-83bf-30c3fb48fc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NotebookType" ma:index="26" nillable="true" ma:displayName="Notebook Type" ma:internalName="NotebookType">
      <xsd:simpleType>
        <xsd:restriction base="dms:Text"/>
      </xsd:simpleType>
    </xsd:element>
    <xsd:element name="FolderType" ma:index="27" nillable="true" ma:displayName="Folder Type" ma:internalName="FolderType">
      <xsd:simpleType>
        <xsd:restriction base="dms:Text"/>
      </xsd:simpleType>
    </xsd:element>
    <xsd:element name="CultureName" ma:index="28" nillable="true" ma:displayName="Culture Name" ma:internalName="CultureName">
      <xsd:simpleType>
        <xsd:restriction base="dms:Text"/>
      </xsd:simpleType>
    </xsd:element>
    <xsd:element name="AppVersion" ma:index="29" nillable="true" ma:displayName="App Version" ma:internalName="AppVersion">
      <xsd:simpleType>
        <xsd:restriction base="dms:Text"/>
      </xsd:simpleType>
    </xsd:element>
    <xsd:element name="TeamsChannelId" ma:index="30" nillable="true" ma:displayName="Teams Channel Id" ma:internalName="TeamsChannelId">
      <xsd:simpleType>
        <xsd:restriction base="dms:Text"/>
      </xsd:simpleType>
    </xsd:element>
    <xsd:element name="Owner" ma:index="3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32" nillable="true" ma:displayName="Math Settings" ma:internalName="Math_Settings">
      <xsd:simpleType>
        <xsd:restriction base="dms:Text"/>
      </xsd:simpleType>
    </xsd:element>
    <xsd:element name="DefaultSectionNames" ma:index="33" nillable="true" ma:displayName="Default Section Names" ma:internalName="DefaultSectionNames">
      <xsd:simpleType>
        <xsd:restriction base="dms:Note">
          <xsd:maxLength value="255"/>
        </xsd:restriction>
      </xsd:simpleType>
    </xsd:element>
    <xsd:element name="Templates" ma:index="34" nillable="true" ma:displayName="Templates" ma:internalName="Templates">
      <xsd:simpleType>
        <xsd:restriction base="dms:Note">
          <xsd:maxLength value="255"/>
        </xsd:restriction>
      </xsd:simpleType>
    </xsd:element>
    <xsd:element name="Teachers" ma:index="3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3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8" nillable="true" ma:displayName="Distribution Groups" ma:internalName="Distribution_Groups">
      <xsd:simpleType>
        <xsd:restriction base="dms:Note">
          <xsd:maxLength value="255"/>
        </xsd:restriction>
      </xsd:simpleType>
    </xsd:element>
    <xsd:element name="LMS_Mappings" ma:index="39" nillable="true" ma:displayName="LMS Mappings" ma:internalName="LMS_Mappings">
      <xsd:simpleType>
        <xsd:restriction base="dms:Note">
          <xsd:maxLength value="255"/>
        </xsd:restriction>
      </xsd:simpleType>
    </xsd:element>
    <xsd:element name="Invited_Teachers" ma:index="40" nillable="true" ma:displayName="Invited Teachers" ma:internalName="Invited_Teachers">
      <xsd:simpleType>
        <xsd:restriction base="dms:Note">
          <xsd:maxLength value="255"/>
        </xsd:restriction>
      </xsd:simpleType>
    </xsd:element>
    <xsd:element name="Invited_Students" ma:index="41" nillable="true" ma:displayName="Invited Students" ma:internalName="Invited_Students">
      <xsd:simpleType>
        <xsd:restriction base="dms:Note">
          <xsd:maxLength value="255"/>
        </xsd:restriction>
      </xsd:simpleType>
    </xsd:element>
    <xsd:element name="Self_Registration_Enabled" ma:index="42" nillable="true" ma:displayName="Self Registration Enabled" ma:internalName="Self_Registration_Enabled">
      <xsd:simpleType>
        <xsd:restriction base="dms:Boolean"/>
      </xsd:simpleType>
    </xsd:element>
    <xsd:element name="Has_Teacher_Only_SectionGroup" ma:index="43" nillable="true" ma:displayName="Has Teacher Only SectionGroup" ma:internalName="Has_Teacher_Only_SectionGroup">
      <xsd:simpleType>
        <xsd:restriction base="dms:Boolean"/>
      </xsd:simpleType>
    </xsd:element>
    <xsd:element name="Is_Collaboration_Space_Locked" ma:index="44" nillable="true" ma:displayName="Is Collaboration Space Locked" ma:internalName="Is_Collaboration_Space_Locked">
      <xsd:simpleType>
        <xsd:restriction base="dms:Boolean"/>
      </xsd:simpleType>
    </xsd:element>
    <xsd:element name="IsNotebookLocked" ma:index="45" nillable="true" ma:displayName="Is Notebook Locked" ma:internalName="IsNotebookLocked">
      <xsd:simpleType>
        <xsd:restriction base="dms:Boolean"/>
      </xsd:simpleType>
    </xsd:element>
    <xsd:element name="Teams_Channel_Section_Location" ma:index="46" nillable="true" ma:displayName="Teams Channel Section Location" ma:internalName="Teams_Channel_Section_Location">
      <xsd:simpleType>
        <xsd:restriction base="dms:Text"/>
      </xsd:simpleType>
    </xsd:element>
    <xsd:element name="MediaServiceBillingMetadata" ma:index="4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676287-b419-4113-99d4-3ef04472bb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FD9D6-3754-42AA-89A3-169E680020D2}">
  <ds:schemaRefs>
    <ds:schemaRef ds:uri="http://schemas.microsoft.com/sharepoint/v3/contenttype/forms"/>
  </ds:schemaRefs>
</ds:datastoreItem>
</file>

<file path=customXml/itemProps2.xml><?xml version="1.0" encoding="utf-8"?>
<ds:datastoreItem xmlns:ds="http://schemas.openxmlformats.org/officeDocument/2006/customXml" ds:itemID="{FF8D5113-A1B6-4705-902F-ABEA62EF2104}">
  <ds:schemaRefs>
    <ds:schemaRef ds:uri="http://schemas.microsoft.com/office/2006/metadata/properties"/>
    <ds:schemaRef ds:uri="http://schemas.microsoft.com/office/infopath/2007/PartnerControls"/>
    <ds:schemaRef ds:uri="65556325-8cc4-4b55-83bf-30c3fb48fc32"/>
  </ds:schemaRefs>
</ds:datastoreItem>
</file>

<file path=customXml/itemProps3.xml><?xml version="1.0" encoding="utf-8"?>
<ds:datastoreItem xmlns:ds="http://schemas.openxmlformats.org/officeDocument/2006/customXml" ds:itemID="{C6F55C63-BAA4-46A8-9019-86C0D97345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56325-8cc4-4b55-83bf-30c3fb48fc32"/>
    <ds:schemaRef ds:uri="6f676287-b419-4113-99d4-3ef04472b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Rann</dc:creator>
  <cp:keywords/>
  <dc:description/>
  <cp:lastModifiedBy>Richard Howes</cp:lastModifiedBy>
  <cp:revision>2</cp:revision>
  <dcterms:created xsi:type="dcterms:W3CDTF">2025-05-02T07:52:00Z</dcterms:created>
  <dcterms:modified xsi:type="dcterms:W3CDTF">2025-05-02T07:52:00Z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0x01010073F34FE2ABC980449F1BEBB9C56AA420</vt:lpwstr>
  </property>
</Properties>
</file>