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C64D6C" w14:textId="2B1EAAA2" w:rsidR="0081013A" w:rsidRPr="004D72C0" w:rsidRDefault="00452481" w:rsidP="0081013A">
      <w:pPr>
        <w:jc w:val="both"/>
        <w:rPr>
          <w:rFonts w:asciiTheme="minorHAnsi" w:hAnsiTheme="minorHAnsi" w:cs="Calibri"/>
          <w:sz w:val="20"/>
          <w:szCs w:val="20"/>
          <w:lang w:eastAsia="en-GB"/>
        </w:rPr>
      </w:pPr>
      <w:r>
        <w:rPr>
          <w:rFonts w:asciiTheme="minorHAnsi" w:hAnsiTheme="minorHAnsi" w:cs="Calibri"/>
          <w:sz w:val="20"/>
          <w:szCs w:val="20"/>
          <w:lang w:eastAsia="en-GB"/>
        </w:rPr>
        <w:t>Ju</w:t>
      </w:r>
      <w:r w:rsidR="009E43B4">
        <w:rPr>
          <w:rFonts w:asciiTheme="minorHAnsi" w:hAnsiTheme="minorHAnsi" w:cs="Calibri"/>
          <w:sz w:val="20"/>
          <w:szCs w:val="20"/>
          <w:lang w:eastAsia="en-GB"/>
        </w:rPr>
        <w:t>ly</w:t>
      </w:r>
      <w:r w:rsidR="00247B13">
        <w:rPr>
          <w:rFonts w:asciiTheme="minorHAnsi" w:hAnsiTheme="minorHAnsi" w:cs="Calibri"/>
          <w:sz w:val="20"/>
          <w:szCs w:val="20"/>
          <w:lang w:eastAsia="en-GB"/>
        </w:rPr>
        <w:t xml:space="preserve"> 2026</w:t>
      </w:r>
    </w:p>
    <w:p w14:paraId="0A94E528" w14:textId="6FD1F9C5" w:rsidR="0081013A" w:rsidRDefault="0081013A" w:rsidP="0081013A">
      <w:pPr>
        <w:jc w:val="both"/>
        <w:rPr>
          <w:rFonts w:asciiTheme="minorHAnsi" w:hAnsiTheme="minorHAnsi" w:cs="Calibri"/>
          <w:sz w:val="20"/>
          <w:szCs w:val="20"/>
          <w:lang w:eastAsia="en-GB"/>
        </w:rPr>
      </w:pPr>
    </w:p>
    <w:p w14:paraId="6567FF90" w14:textId="77777777" w:rsidR="00225076" w:rsidRPr="004D72C0" w:rsidRDefault="00225076" w:rsidP="0081013A">
      <w:pPr>
        <w:jc w:val="both"/>
        <w:rPr>
          <w:rFonts w:asciiTheme="minorHAnsi" w:hAnsiTheme="minorHAnsi" w:cs="Calibri"/>
          <w:sz w:val="20"/>
          <w:szCs w:val="20"/>
          <w:lang w:eastAsia="en-GB"/>
        </w:rPr>
      </w:pPr>
    </w:p>
    <w:p w14:paraId="0D27D67F" w14:textId="77777777" w:rsidR="0081013A" w:rsidRPr="00247B13" w:rsidRDefault="0081013A" w:rsidP="0081013A">
      <w:pPr>
        <w:jc w:val="both"/>
        <w:rPr>
          <w:rFonts w:asciiTheme="minorHAnsi" w:hAnsiTheme="minorHAnsi" w:cstheme="minorHAnsi"/>
          <w:sz w:val="20"/>
          <w:szCs w:val="20"/>
          <w:lang w:eastAsia="en-GB"/>
        </w:rPr>
      </w:pPr>
      <w:r w:rsidRPr="00247B13">
        <w:rPr>
          <w:rFonts w:asciiTheme="minorHAnsi" w:hAnsiTheme="minorHAnsi" w:cstheme="minorHAnsi"/>
          <w:sz w:val="20"/>
          <w:szCs w:val="20"/>
          <w:lang w:eastAsia="en-GB"/>
        </w:rPr>
        <w:t>Dear Applicant</w:t>
      </w:r>
    </w:p>
    <w:p w14:paraId="4C5C8AFF" w14:textId="77777777" w:rsidR="0081013A" w:rsidRPr="00247B13" w:rsidRDefault="0081013A" w:rsidP="0081013A">
      <w:pPr>
        <w:jc w:val="both"/>
        <w:rPr>
          <w:rFonts w:asciiTheme="minorHAnsi" w:hAnsiTheme="minorHAnsi" w:cstheme="minorHAnsi"/>
          <w:sz w:val="20"/>
          <w:szCs w:val="20"/>
          <w:lang w:eastAsia="en-GB"/>
        </w:rPr>
      </w:pPr>
    </w:p>
    <w:p w14:paraId="4E93871A" w14:textId="10B8670F" w:rsidR="009E43B4" w:rsidRPr="009E43B4" w:rsidRDefault="0081013A" w:rsidP="009E43B4">
      <w:pPr>
        <w:keepNext/>
        <w:jc w:val="both"/>
        <w:outlineLvl w:val="0"/>
        <w:rPr>
          <w:rFonts w:ascii="Calibri" w:hAnsi="Calibri" w:cs="Calibri"/>
          <w:b/>
          <w:sz w:val="20"/>
          <w:szCs w:val="20"/>
          <w:u w:val="single"/>
          <w:lang w:eastAsia="en-GB"/>
        </w:rPr>
      </w:pPr>
      <w:r w:rsidRPr="009E43B4">
        <w:rPr>
          <w:rFonts w:asciiTheme="minorHAnsi" w:hAnsiTheme="minorHAnsi" w:cstheme="minorHAnsi"/>
          <w:b/>
          <w:sz w:val="20"/>
          <w:szCs w:val="20"/>
          <w:u w:val="single"/>
          <w:lang w:eastAsia="en-GB"/>
        </w:rPr>
        <w:t xml:space="preserve">Re: - </w:t>
      </w:r>
      <w:r w:rsidR="00552E22" w:rsidRPr="009E43B4">
        <w:rPr>
          <w:rFonts w:ascii="Calibri" w:hAnsi="Calibri" w:cs="Calibri"/>
          <w:b/>
          <w:sz w:val="20"/>
          <w:szCs w:val="20"/>
          <w:u w:val="single"/>
          <w:lang w:eastAsia="en-GB"/>
        </w:rPr>
        <w:t>Teach</w:t>
      </w:r>
      <w:r w:rsidR="00683DA6" w:rsidRPr="009E43B4">
        <w:rPr>
          <w:rFonts w:ascii="Calibri" w:hAnsi="Calibri" w:cs="Calibri"/>
          <w:b/>
          <w:sz w:val="20"/>
          <w:szCs w:val="20"/>
          <w:u w:val="single"/>
          <w:lang w:eastAsia="en-GB"/>
        </w:rPr>
        <w:t>ing Assistant</w:t>
      </w:r>
      <w:r w:rsidR="0019239E" w:rsidRPr="009E43B4">
        <w:rPr>
          <w:rFonts w:ascii="Calibri" w:hAnsi="Calibri" w:cs="Calibri"/>
          <w:b/>
          <w:sz w:val="20"/>
          <w:szCs w:val="20"/>
          <w:u w:val="single"/>
          <w:lang w:eastAsia="en-GB"/>
        </w:rPr>
        <w:t xml:space="preserve"> (Primary)</w:t>
      </w:r>
      <w:r w:rsidR="00683DA6" w:rsidRPr="009E43B4">
        <w:rPr>
          <w:rFonts w:ascii="Calibri" w:hAnsi="Calibri" w:cs="Calibri"/>
          <w:b/>
          <w:sz w:val="20"/>
          <w:szCs w:val="20"/>
          <w:u w:val="single"/>
          <w:lang w:eastAsia="en-GB"/>
        </w:rPr>
        <w:t xml:space="preserve"> – </w:t>
      </w:r>
      <w:r w:rsidR="00247B13" w:rsidRPr="009E43B4">
        <w:rPr>
          <w:rFonts w:ascii="Calibri" w:hAnsi="Calibri" w:cs="Calibri"/>
          <w:b/>
          <w:sz w:val="20"/>
          <w:szCs w:val="20"/>
          <w:u w:val="single"/>
          <w:lang w:eastAsia="en-GB"/>
        </w:rPr>
        <w:t>2</w:t>
      </w:r>
      <w:r w:rsidR="009E43B4" w:rsidRPr="009E43B4">
        <w:rPr>
          <w:rFonts w:ascii="Calibri" w:hAnsi="Calibri" w:cs="Calibri"/>
          <w:b/>
          <w:sz w:val="20"/>
          <w:szCs w:val="20"/>
          <w:u w:val="single"/>
          <w:lang w:eastAsia="en-GB"/>
        </w:rPr>
        <w:t>0</w:t>
      </w:r>
      <w:r w:rsidR="00683DA6" w:rsidRPr="009E43B4">
        <w:rPr>
          <w:rFonts w:ascii="Calibri" w:hAnsi="Calibri" w:cs="Calibri"/>
          <w:b/>
          <w:sz w:val="20"/>
          <w:szCs w:val="20"/>
          <w:u w:val="single"/>
          <w:lang w:eastAsia="en-GB"/>
        </w:rPr>
        <w:t xml:space="preserve"> hours per week, Term Time </w:t>
      </w:r>
      <w:r w:rsidR="00247B13" w:rsidRPr="009E43B4">
        <w:rPr>
          <w:rFonts w:ascii="Calibri" w:hAnsi="Calibri" w:cs="Calibri"/>
          <w:b/>
          <w:sz w:val="20"/>
          <w:szCs w:val="20"/>
          <w:u w:val="single"/>
          <w:lang w:eastAsia="en-GB"/>
        </w:rPr>
        <w:t xml:space="preserve">only </w:t>
      </w:r>
      <w:r w:rsidR="009E43B4" w:rsidRPr="009E43B4">
        <w:rPr>
          <w:rFonts w:ascii="Calibri" w:hAnsi="Calibri" w:cs="Calibri"/>
          <w:b/>
          <w:sz w:val="20"/>
          <w:szCs w:val="20"/>
          <w:u w:val="single"/>
          <w:lang w:eastAsia="en-GB"/>
        </w:rPr>
        <w:t xml:space="preserve">- </w:t>
      </w:r>
      <w:r w:rsidR="009E43B4" w:rsidRPr="009E43B4">
        <w:rPr>
          <w:rFonts w:ascii="Calibri" w:hAnsi="Calibri" w:cs="Calibri"/>
          <w:b/>
          <w:sz w:val="20"/>
          <w:szCs w:val="20"/>
          <w:u w:val="single"/>
          <w:lang w:eastAsia="en-GB"/>
        </w:rPr>
        <w:t>Fixed Term Contract to 31.8.2030</w:t>
      </w:r>
      <w:r w:rsidR="009E43B4" w:rsidRPr="009E43B4">
        <w:rPr>
          <w:rFonts w:ascii="Calibri" w:hAnsi="Calibri" w:cs="Calibri"/>
          <w:b/>
          <w:sz w:val="20"/>
          <w:szCs w:val="20"/>
          <w:u w:val="single"/>
          <w:lang w:eastAsia="en-GB"/>
        </w:rPr>
        <w:t>;</w:t>
      </w:r>
      <w:r w:rsidR="009E43B4" w:rsidRPr="009E43B4">
        <w:rPr>
          <w:rFonts w:ascii="Calibri" w:hAnsi="Calibri" w:cs="Calibri"/>
          <w:b/>
          <w:sz w:val="20"/>
          <w:szCs w:val="20"/>
          <w:u w:val="single"/>
          <w:lang w:eastAsia="en-GB"/>
        </w:rPr>
        <w:t xml:space="preserve"> hours assigned to support a specific Year 3 student</w:t>
      </w:r>
    </w:p>
    <w:p w14:paraId="360435DB" w14:textId="77777777" w:rsidR="009E43B4" w:rsidRPr="009E43B4" w:rsidRDefault="009E43B4" w:rsidP="00C058E4">
      <w:pPr>
        <w:keepNext/>
        <w:jc w:val="both"/>
        <w:outlineLvl w:val="0"/>
        <w:rPr>
          <w:rFonts w:ascii="Calibri" w:hAnsi="Calibri" w:cs="Calibri"/>
          <w:b/>
          <w:color w:val="000000"/>
          <w:sz w:val="20"/>
          <w:szCs w:val="20"/>
          <w:u w:val="single"/>
        </w:rPr>
      </w:pPr>
    </w:p>
    <w:p w14:paraId="288DF2B6" w14:textId="33FE3170"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Thank you for your request for information regarding this recently advertised post.  I hope you find the information on our website useful.  If you have any queries, please do not hesitate to contact the school.</w:t>
      </w:r>
      <w:r w:rsidR="00C66C66">
        <w:rPr>
          <w:rFonts w:asciiTheme="minorHAnsi" w:hAnsiTheme="minorHAnsi" w:cs="Calibri"/>
          <w:sz w:val="20"/>
          <w:szCs w:val="20"/>
          <w:lang w:eastAsia="en-GB"/>
        </w:rPr>
        <w:t xml:space="preserve">  </w:t>
      </w:r>
    </w:p>
    <w:p w14:paraId="68A4F07A" w14:textId="77777777" w:rsidR="0081013A" w:rsidRPr="004D72C0" w:rsidRDefault="0081013A" w:rsidP="0081013A">
      <w:pPr>
        <w:jc w:val="both"/>
        <w:rPr>
          <w:rFonts w:asciiTheme="minorHAnsi" w:hAnsiTheme="minorHAnsi"/>
          <w:sz w:val="20"/>
          <w:szCs w:val="20"/>
          <w:lang w:eastAsia="en-GB"/>
        </w:rPr>
      </w:pPr>
    </w:p>
    <w:p w14:paraId="1AAA79A6" w14:textId="77777777" w:rsidR="0081013A" w:rsidRPr="004D72C0" w:rsidRDefault="0081013A" w:rsidP="0081013A">
      <w:pPr>
        <w:jc w:val="both"/>
        <w:rPr>
          <w:rFonts w:asciiTheme="minorHAnsi" w:hAnsiTheme="minorHAnsi"/>
          <w:sz w:val="20"/>
          <w:szCs w:val="20"/>
        </w:rPr>
      </w:pPr>
      <w:r w:rsidRPr="004D72C0">
        <w:rPr>
          <w:rFonts w:asciiTheme="minorHAnsi" w:hAnsiTheme="minorHAnsi"/>
          <w:sz w:val="20"/>
          <w:szCs w:val="20"/>
        </w:rPr>
        <w:t>St Peter’s is a Catholic school with a strong Christian ethos which underpins all we do.   We are also an Academy jointly sponsored by the Catholic Diocese of Portsmouth and the De La Salle Order – an international organisation which has been running schools for over 300 years.</w:t>
      </w:r>
    </w:p>
    <w:p w14:paraId="19099C6A" w14:textId="77777777" w:rsidR="0081013A" w:rsidRPr="004D72C0" w:rsidRDefault="0081013A" w:rsidP="0081013A">
      <w:pPr>
        <w:jc w:val="both"/>
        <w:rPr>
          <w:rFonts w:asciiTheme="minorHAnsi" w:hAnsiTheme="minorHAnsi"/>
          <w:sz w:val="20"/>
          <w:szCs w:val="20"/>
        </w:rPr>
      </w:pPr>
    </w:p>
    <w:p w14:paraId="20C25072" w14:textId="77777777" w:rsidR="0081013A" w:rsidRPr="004D72C0" w:rsidRDefault="0081013A" w:rsidP="0081013A">
      <w:pPr>
        <w:jc w:val="both"/>
        <w:rPr>
          <w:rFonts w:asciiTheme="minorHAnsi" w:hAnsiTheme="minorHAnsi"/>
          <w:sz w:val="20"/>
          <w:szCs w:val="20"/>
        </w:rPr>
      </w:pPr>
      <w:r w:rsidRPr="004D72C0">
        <w:rPr>
          <w:rFonts w:asciiTheme="minorHAnsi" w:hAnsiTheme="minorHAnsi"/>
          <w:sz w:val="20"/>
          <w:szCs w:val="20"/>
        </w:rPr>
        <w:t xml:space="preserve">The school consists of two sites, with Primary accommodated at </w:t>
      </w:r>
      <w:proofErr w:type="spellStart"/>
      <w:r w:rsidRPr="004D72C0">
        <w:rPr>
          <w:rFonts w:asciiTheme="minorHAnsi" w:hAnsiTheme="minorHAnsi"/>
          <w:sz w:val="20"/>
          <w:szCs w:val="20"/>
        </w:rPr>
        <w:t>Iford</w:t>
      </w:r>
      <w:proofErr w:type="spellEnd"/>
      <w:r w:rsidRPr="004D72C0">
        <w:rPr>
          <w:rFonts w:asciiTheme="minorHAnsi" w:hAnsiTheme="minorHAnsi"/>
          <w:sz w:val="20"/>
          <w:szCs w:val="20"/>
        </w:rPr>
        <w:t xml:space="preserve"> and Years 7 to 13 at Southbourne.   It is a school with a tradition of success, oversubscribed every year and benefitting from a deservedly positive reputation in the local community.  Relationships with families are affirming and constructive, with parents and carers keen to support the school and the children’s learning. </w:t>
      </w:r>
    </w:p>
    <w:p w14:paraId="5994F942" w14:textId="77777777" w:rsidR="0081013A" w:rsidRPr="004D72C0" w:rsidRDefault="0081013A" w:rsidP="0081013A">
      <w:pPr>
        <w:jc w:val="both"/>
        <w:rPr>
          <w:rFonts w:asciiTheme="minorHAnsi" w:hAnsiTheme="minorHAnsi"/>
          <w:sz w:val="20"/>
          <w:szCs w:val="20"/>
        </w:rPr>
      </w:pPr>
    </w:p>
    <w:p w14:paraId="432B3CA2" w14:textId="77777777" w:rsidR="0081013A" w:rsidRPr="004D72C0" w:rsidRDefault="0081013A" w:rsidP="0081013A">
      <w:pPr>
        <w:jc w:val="both"/>
        <w:rPr>
          <w:rFonts w:asciiTheme="minorHAnsi" w:hAnsiTheme="minorHAnsi"/>
          <w:sz w:val="20"/>
          <w:szCs w:val="20"/>
        </w:rPr>
      </w:pPr>
      <w:r w:rsidRPr="004D72C0">
        <w:rPr>
          <w:rFonts w:asciiTheme="minorHAnsi" w:hAnsiTheme="minorHAnsi"/>
          <w:sz w:val="20"/>
          <w:szCs w:val="20"/>
        </w:rPr>
        <w:t xml:space="preserve">We are not a complacent community; all staff are keen to learn and improve, developing pedagogy through research, shared practice and innovation.  </w:t>
      </w:r>
    </w:p>
    <w:p w14:paraId="6CC1DCA7" w14:textId="77777777" w:rsidR="0081013A" w:rsidRPr="004D72C0" w:rsidRDefault="0081013A" w:rsidP="0081013A">
      <w:pPr>
        <w:jc w:val="both"/>
        <w:rPr>
          <w:rFonts w:asciiTheme="minorHAnsi" w:hAnsiTheme="minorHAnsi"/>
          <w:sz w:val="20"/>
          <w:szCs w:val="20"/>
        </w:rPr>
      </w:pPr>
    </w:p>
    <w:p w14:paraId="643AEFA5" w14:textId="77777777" w:rsidR="0081013A" w:rsidRPr="004D72C0" w:rsidRDefault="0081013A" w:rsidP="0081013A">
      <w:pPr>
        <w:jc w:val="both"/>
        <w:rPr>
          <w:rFonts w:asciiTheme="minorHAnsi" w:hAnsiTheme="minorHAnsi"/>
          <w:sz w:val="20"/>
          <w:szCs w:val="20"/>
        </w:rPr>
      </w:pPr>
      <w:r w:rsidRPr="004D72C0">
        <w:rPr>
          <w:rFonts w:asciiTheme="minorHAnsi" w:hAnsiTheme="minorHAnsi"/>
          <w:sz w:val="20"/>
          <w:szCs w:val="20"/>
        </w:rPr>
        <w:t xml:space="preserve">We therefore seek individuals who are committed to comprehensive and inclusive education, to developing their practice through collaboration with colleagues and to delivering high standards and success through high expectations. We seek to appoint staff who are comfortable with the Catholic ethos of the school and able to support our core values.  We are looking for teachers who have a clear pastoral commitment, able to get to know their students quickly and tailor the teaching to meet their needs.  </w:t>
      </w:r>
    </w:p>
    <w:p w14:paraId="44088C3F" w14:textId="77777777" w:rsidR="0081013A" w:rsidRPr="004D72C0" w:rsidRDefault="0081013A" w:rsidP="0081013A">
      <w:pPr>
        <w:jc w:val="both"/>
        <w:rPr>
          <w:rFonts w:asciiTheme="minorHAnsi" w:hAnsiTheme="minorHAnsi"/>
          <w:sz w:val="20"/>
          <w:szCs w:val="20"/>
        </w:rPr>
      </w:pPr>
    </w:p>
    <w:p w14:paraId="16F917AB" w14:textId="50DAB1B6" w:rsidR="0081013A" w:rsidRPr="004D72C0" w:rsidRDefault="0081013A" w:rsidP="003102AD">
      <w:pPr>
        <w:jc w:val="both"/>
        <w:rPr>
          <w:rFonts w:asciiTheme="minorHAnsi" w:hAnsiTheme="minorHAnsi" w:cs="Calibri"/>
          <w:sz w:val="20"/>
          <w:szCs w:val="20"/>
          <w:lang w:eastAsia="en-GB"/>
        </w:rPr>
      </w:pPr>
      <w:r w:rsidRPr="004D72C0">
        <w:rPr>
          <w:rFonts w:asciiTheme="minorHAnsi" w:hAnsiTheme="minorHAnsi" w:cs="Calibri"/>
          <w:sz w:val="20"/>
          <w:szCs w:val="20"/>
        </w:rPr>
        <w:t>If this describes you, please read through the documentation and should you wish to apply</w:t>
      </w:r>
      <w:r w:rsidR="0060207E" w:rsidRPr="004D72C0">
        <w:rPr>
          <w:rFonts w:asciiTheme="minorHAnsi" w:hAnsiTheme="minorHAnsi" w:cs="Calibri"/>
          <w:sz w:val="20"/>
          <w:szCs w:val="20"/>
        </w:rPr>
        <w:t>,</w:t>
      </w:r>
      <w:r w:rsidRPr="004D72C0">
        <w:rPr>
          <w:rFonts w:asciiTheme="minorHAnsi" w:hAnsiTheme="minorHAnsi" w:cs="Calibri"/>
          <w:sz w:val="20"/>
          <w:szCs w:val="20"/>
        </w:rPr>
        <w:t xml:space="preserve"> please complete the application forms and email to </w:t>
      </w:r>
      <w:hyperlink r:id="rId8" w:history="1">
        <w:r w:rsidR="00D81EBF" w:rsidRPr="00B213A1">
          <w:rPr>
            <w:rStyle w:val="Hyperlink"/>
            <w:rFonts w:asciiTheme="minorHAnsi" w:hAnsiTheme="minorHAnsi" w:cs="Calibri"/>
            <w:sz w:val="20"/>
            <w:szCs w:val="20"/>
          </w:rPr>
          <w:t>supportstaff@st-peters.bournemouth.sch.uk</w:t>
        </w:r>
      </w:hyperlink>
      <w:r w:rsidRPr="004D72C0">
        <w:rPr>
          <w:rFonts w:asciiTheme="minorHAnsi" w:hAnsiTheme="minorHAnsi" w:cs="Calibri"/>
          <w:sz w:val="20"/>
          <w:szCs w:val="20"/>
        </w:rPr>
        <w:t xml:space="preserve">  </w:t>
      </w:r>
      <w:r w:rsidRPr="004D72C0">
        <w:rPr>
          <w:rFonts w:asciiTheme="minorHAnsi" w:hAnsiTheme="minorHAnsi" w:cs="Calibri"/>
          <w:sz w:val="20"/>
          <w:szCs w:val="20"/>
          <w:lang w:eastAsia="en-GB"/>
        </w:rPr>
        <w:t xml:space="preserve">The </w:t>
      </w:r>
      <w:r w:rsidRPr="004D72C0">
        <w:rPr>
          <w:rFonts w:asciiTheme="minorHAnsi" w:hAnsiTheme="minorHAnsi" w:cs="Calibri"/>
          <w:b/>
          <w:sz w:val="20"/>
          <w:szCs w:val="20"/>
          <w:lang w:eastAsia="en-GB"/>
        </w:rPr>
        <w:t>closing date</w:t>
      </w:r>
      <w:r w:rsidRPr="004D72C0">
        <w:rPr>
          <w:rFonts w:asciiTheme="minorHAnsi" w:hAnsiTheme="minorHAnsi" w:cs="Calibri"/>
          <w:sz w:val="20"/>
          <w:szCs w:val="20"/>
          <w:lang w:eastAsia="en-GB"/>
        </w:rPr>
        <w:t xml:space="preserve"> for applications is by </w:t>
      </w:r>
      <w:r w:rsidRPr="004D72C0">
        <w:rPr>
          <w:rFonts w:asciiTheme="minorHAnsi" w:hAnsiTheme="minorHAnsi" w:cs="Calibri"/>
          <w:b/>
          <w:sz w:val="20"/>
          <w:szCs w:val="20"/>
          <w:lang w:eastAsia="en-GB"/>
        </w:rPr>
        <w:t>8.00am on</w:t>
      </w:r>
      <w:r w:rsidR="00A45C72">
        <w:rPr>
          <w:rFonts w:asciiTheme="minorHAnsi" w:hAnsiTheme="minorHAnsi" w:cs="Calibri"/>
          <w:b/>
          <w:sz w:val="20"/>
          <w:szCs w:val="20"/>
          <w:lang w:eastAsia="en-GB"/>
        </w:rPr>
        <w:t xml:space="preserve"> </w:t>
      </w:r>
      <w:r w:rsidR="00976098">
        <w:rPr>
          <w:rFonts w:asciiTheme="minorHAnsi" w:hAnsiTheme="minorHAnsi" w:cs="Calibri"/>
          <w:b/>
          <w:sz w:val="20"/>
          <w:szCs w:val="20"/>
          <w:lang w:eastAsia="en-GB"/>
        </w:rPr>
        <w:t>Wednesday 2</w:t>
      </w:r>
      <w:r w:rsidR="00976098" w:rsidRPr="00976098">
        <w:rPr>
          <w:rFonts w:asciiTheme="minorHAnsi" w:hAnsiTheme="minorHAnsi" w:cs="Calibri"/>
          <w:b/>
          <w:sz w:val="20"/>
          <w:szCs w:val="20"/>
          <w:vertAlign w:val="superscript"/>
          <w:lang w:eastAsia="en-GB"/>
        </w:rPr>
        <w:t>nd</w:t>
      </w:r>
      <w:r w:rsidR="00976098">
        <w:rPr>
          <w:rFonts w:asciiTheme="minorHAnsi" w:hAnsiTheme="minorHAnsi" w:cs="Calibri"/>
          <w:b/>
          <w:sz w:val="20"/>
          <w:szCs w:val="20"/>
          <w:lang w:eastAsia="en-GB"/>
        </w:rPr>
        <w:t xml:space="preserve"> September 2026</w:t>
      </w:r>
      <w:r w:rsidRPr="004D72C0">
        <w:rPr>
          <w:rFonts w:asciiTheme="minorHAnsi" w:hAnsiTheme="minorHAnsi" w:cs="Calibri"/>
          <w:sz w:val="20"/>
          <w:szCs w:val="20"/>
          <w:lang w:eastAsia="en-GB"/>
        </w:rPr>
        <w:t>.  I</w:t>
      </w:r>
      <w:r w:rsidR="00691905">
        <w:rPr>
          <w:rFonts w:asciiTheme="minorHAnsi" w:hAnsiTheme="minorHAnsi" w:cs="Calibri"/>
          <w:sz w:val="20"/>
          <w:szCs w:val="20"/>
          <w:lang w:eastAsia="en-GB"/>
        </w:rPr>
        <w:t>nterview</w:t>
      </w:r>
      <w:r w:rsidR="00B47636">
        <w:rPr>
          <w:rFonts w:asciiTheme="minorHAnsi" w:hAnsiTheme="minorHAnsi" w:cs="Calibri"/>
          <w:sz w:val="20"/>
          <w:szCs w:val="20"/>
          <w:lang w:eastAsia="en-GB"/>
        </w:rPr>
        <w:t xml:space="preserve"> date to be confirmed</w:t>
      </w:r>
      <w:r w:rsidR="00691905">
        <w:rPr>
          <w:rFonts w:asciiTheme="minorHAnsi" w:hAnsiTheme="minorHAnsi" w:cs="Calibri"/>
          <w:sz w:val="20"/>
          <w:szCs w:val="20"/>
          <w:lang w:eastAsia="en-GB"/>
        </w:rPr>
        <w:t xml:space="preserve">.  </w:t>
      </w:r>
    </w:p>
    <w:p w14:paraId="6D0DB93C" w14:textId="77777777" w:rsidR="0081013A" w:rsidRPr="004D72C0" w:rsidRDefault="0081013A" w:rsidP="0081013A">
      <w:pPr>
        <w:jc w:val="both"/>
        <w:rPr>
          <w:rFonts w:asciiTheme="minorHAnsi" w:hAnsiTheme="minorHAnsi" w:cs="Calibri"/>
          <w:sz w:val="20"/>
          <w:szCs w:val="20"/>
        </w:rPr>
      </w:pPr>
    </w:p>
    <w:p w14:paraId="428822E4" w14:textId="3C02985A"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If you do not receive a telephone call or email from us inviting you for an interview</w:t>
      </w:r>
      <w:r w:rsidR="006B663C">
        <w:rPr>
          <w:rFonts w:asciiTheme="minorHAnsi" w:hAnsiTheme="minorHAnsi" w:cs="Calibri"/>
          <w:sz w:val="20"/>
          <w:szCs w:val="20"/>
          <w:lang w:eastAsia="en-GB"/>
        </w:rPr>
        <w:t xml:space="preserve"> by </w:t>
      </w:r>
      <w:r w:rsidR="00482D5D">
        <w:rPr>
          <w:rFonts w:asciiTheme="minorHAnsi" w:hAnsiTheme="minorHAnsi" w:cs="Calibri"/>
          <w:sz w:val="20"/>
          <w:szCs w:val="20"/>
          <w:lang w:eastAsia="en-GB"/>
        </w:rPr>
        <w:t xml:space="preserve">Friday </w:t>
      </w:r>
      <w:r w:rsidR="00452481">
        <w:rPr>
          <w:rFonts w:asciiTheme="minorHAnsi" w:hAnsiTheme="minorHAnsi" w:cs="Calibri"/>
          <w:sz w:val="20"/>
          <w:szCs w:val="20"/>
          <w:lang w:eastAsia="en-GB"/>
        </w:rPr>
        <w:t>1</w:t>
      </w:r>
      <w:r w:rsidR="00976098">
        <w:rPr>
          <w:rFonts w:asciiTheme="minorHAnsi" w:hAnsiTheme="minorHAnsi" w:cs="Calibri"/>
          <w:sz w:val="20"/>
          <w:szCs w:val="20"/>
          <w:lang w:eastAsia="en-GB"/>
        </w:rPr>
        <w:t>1</w:t>
      </w:r>
      <w:r w:rsidR="00976098" w:rsidRPr="00976098">
        <w:rPr>
          <w:rFonts w:asciiTheme="minorHAnsi" w:hAnsiTheme="minorHAnsi" w:cs="Calibri"/>
          <w:sz w:val="20"/>
          <w:szCs w:val="20"/>
          <w:vertAlign w:val="superscript"/>
          <w:lang w:eastAsia="en-GB"/>
        </w:rPr>
        <w:t>th</w:t>
      </w:r>
      <w:r w:rsidR="00976098">
        <w:rPr>
          <w:rFonts w:asciiTheme="minorHAnsi" w:hAnsiTheme="minorHAnsi" w:cs="Calibri"/>
          <w:sz w:val="20"/>
          <w:szCs w:val="20"/>
          <w:lang w:eastAsia="en-GB"/>
        </w:rPr>
        <w:t xml:space="preserve"> September 2026</w:t>
      </w:r>
      <w:bookmarkStart w:id="0" w:name="_GoBack"/>
      <w:bookmarkEnd w:id="0"/>
      <w:r w:rsidRPr="004D72C0">
        <w:rPr>
          <w:rFonts w:asciiTheme="minorHAnsi" w:hAnsiTheme="minorHAnsi" w:cs="Calibri"/>
          <w:sz w:val="20"/>
          <w:szCs w:val="20"/>
          <w:lang w:eastAsia="en-GB"/>
        </w:rPr>
        <w:t>, please assume that on this occasion your application was not successful. However, I would like to thank you for your interest in St Peter’s School.</w:t>
      </w:r>
    </w:p>
    <w:p w14:paraId="7BAF5479" w14:textId="77777777" w:rsidR="0081013A" w:rsidRPr="004D72C0" w:rsidRDefault="0081013A" w:rsidP="0081013A">
      <w:pPr>
        <w:jc w:val="both"/>
        <w:rPr>
          <w:rFonts w:asciiTheme="minorHAnsi" w:hAnsiTheme="minorHAnsi" w:cs="Calibri"/>
          <w:sz w:val="20"/>
          <w:szCs w:val="20"/>
          <w:lang w:eastAsia="en-GB"/>
        </w:rPr>
      </w:pPr>
    </w:p>
    <w:p w14:paraId="1048A962" w14:textId="77777777"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I look forward to receiving your application.</w:t>
      </w:r>
    </w:p>
    <w:p w14:paraId="29E4F864" w14:textId="77777777" w:rsidR="004C6F06" w:rsidRPr="004D72C0" w:rsidRDefault="004C6F06" w:rsidP="0081013A">
      <w:pPr>
        <w:jc w:val="both"/>
        <w:rPr>
          <w:rFonts w:asciiTheme="minorHAnsi" w:hAnsiTheme="minorHAnsi" w:cs="Calibri"/>
          <w:color w:val="FF0000"/>
          <w:sz w:val="20"/>
          <w:szCs w:val="20"/>
          <w:lang w:eastAsia="en-GB"/>
        </w:rPr>
      </w:pPr>
    </w:p>
    <w:p w14:paraId="0CFBD11C" w14:textId="0300E633" w:rsidR="0081013A" w:rsidRPr="004D72C0" w:rsidRDefault="0081013A" w:rsidP="0081013A">
      <w:pPr>
        <w:jc w:val="both"/>
        <w:rPr>
          <w:rFonts w:asciiTheme="minorHAnsi" w:hAnsiTheme="minorHAnsi" w:cs="Calibri"/>
          <w:sz w:val="20"/>
          <w:szCs w:val="20"/>
          <w:lang w:eastAsia="en-GB"/>
        </w:rPr>
      </w:pPr>
      <w:r w:rsidRPr="004D72C0">
        <w:rPr>
          <w:rFonts w:asciiTheme="minorHAnsi" w:hAnsiTheme="minorHAnsi" w:cs="Calibri"/>
          <w:sz w:val="20"/>
          <w:szCs w:val="20"/>
          <w:lang w:eastAsia="en-GB"/>
        </w:rPr>
        <w:t>Yours sincerely</w:t>
      </w:r>
    </w:p>
    <w:p w14:paraId="4A037DE0" w14:textId="002FBD3E" w:rsidR="0081013A" w:rsidRPr="004D72C0" w:rsidRDefault="00D96686" w:rsidP="0081013A">
      <w:pPr>
        <w:jc w:val="both"/>
        <w:rPr>
          <w:rFonts w:asciiTheme="minorHAnsi" w:hAnsiTheme="minorHAnsi" w:cs="Calibri"/>
          <w:sz w:val="20"/>
          <w:szCs w:val="20"/>
          <w:lang w:eastAsia="en-GB"/>
        </w:rPr>
      </w:pPr>
      <w:r w:rsidRPr="004D72C0">
        <w:rPr>
          <w:rFonts w:cs="Tahoma"/>
          <w:noProof/>
          <w:sz w:val="20"/>
          <w:szCs w:val="20"/>
          <w:lang w:eastAsia="en-GB"/>
        </w:rPr>
        <w:drawing>
          <wp:inline distT="0" distB="0" distL="0" distR="0" wp14:anchorId="427BB469" wp14:editId="5B1B69E1">
            <wp:extent cx="974725" cy="594298"/>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en Doyle.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992236" cy="604975"/>
                    </a:xfrm>
                    <a:prstGeom prst="rect">
                      <a:avLst/>
                    </a:prstGeom>
                  </pic:spPr>
                </pic:pic>
              </a:graphicData>
            </a:graphic>
          </wp:inline>
        </w:drawing>
      </w:r>
    </w:p>
    <w:p w14:paraId="3391CEE7" w14:textId="65FEDA81" w:rsidR="0081013A" w:rsidRPr="004D72C0" w:rsidRDefault="0081013A" w:rsidP="0081013A">
      <w:pPr>
        <w:rPr>
          <w:rFonts w:asciiTheme="minorHAnsi" w:hAnsiTheme="minorHAnsi" w:cs="Calibri"/>
          <w:sz w:val="20"/>
          <w:szCs w:val="20"/>
          <w:lang w:eastAsia="en-GB"/>
        </w:rPr>
      </w:pPr>
    </w:p>
    <w:p w14:paraId="7BBB4271" w14:textId="4BF72E6F" w:rsidR="0081013A" w:rsidRPr="004D72C0" w:rsidRDefault="0081013A" w:rsidP="0081013A">
      <w:pPr>
        <w:rPr>
          <w:rFonts w:asciiTheme="minorHAnsi" w:hAnsiTheme="minorHAnsi" w:cs="Calibri"/>
          <w:sz w:val="20"/>
          <w:szCs w:val="20"/>
          <w:lang w:eastAsia="en-GB"/>
        </w:rPr>
      </w:pPr>
      <w:r w:rsidRPr="004D72C0">
        <w:rPr>
          <w:rFonts w:asciiTheme="minorHAnsi" w:hAnsiTheme="minorHAnsi" w:cs="Calibri"/>
          <w:sz w:val="20"/>
          <w:szCs w:val="20"/>
          <w:lang w:eastAsia="en-GB"/>
        </w:rPr>
        <w:t>Mr B Doyle</w:t>
      </w:r>
    </w:p>
    <w:p w14:paraId="2F611129" w14:textId="59DE4069" w:rsidR="00F04E9D" w:rsidRPr="004D72C0" w:rsidRDefault="0081013A" w:rsidP="003102AD">
      <w:pPr>
        <w:rPr>
          <w:rFonts w:asciiTheme="minorHAnsi" w:hAnsiTheme="minorHAnsi"/>
          <w:sz w:val="20"/>
          <w:szCs w:val="20"/>
        </w:rPr>
      </w:pPr>
      <w:r w:rsidRPr="004D72C0">
        <w:rPr>
          <w:rFonts w:asciiTheme="minorHAnsi" w:hAnsiTheme="minorHAnsi" w:cs="Calibri"/>
          <w:sz w:val="20"/>
          <w:szCs w:val="20"/>
          <w:lang w:eastAsia="en-GB"/>
        </w:rPr>
        <w:t>Headteacher</w:t>
      </w:r>
    </w:p>
    <w:sectPr w:rsidR="00F04E9D" w:rsidRPr="004D72C0" w:rsidSect="0003253C">
      <w:headerReference w:type="default" r:id="rId10"/>
      <w:footerReference w:type="default" r:id="rId11"/>
      <w:pgSz w:w="11900" w:h="16820" w:code="1"/>
      <w:pgMar w:top="567" w:right="851" w:bottom="799" w:left="851" w:header="39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AE9714" w14:textId="77777777" w:rsidR="00712157" w:rsidRDefault="00712157">
      <w:r>
        <w:separator/>
      </w:r>
    </w:p>
  </w:endnote>
  <w:endnote w:type="continuationSeparator" w:id="0">
    <w:p w14:paraId="0228A90F" w14:textId="77777777" w:rsidR="00712157" w:rsidRDefault="007121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Grande">
    <w:altName w:val="Segoe UI"/>
    <w:charset w:val="00"/>
    <w:family w:val="auto"/>
    <w:pitch w:val="variable"/>
    <w:sig w:usb0="00000000"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A81841" w14:textId="512BCBDE" w:rsidR="003D7864" w:rsidRDefault="008D6DD2" w:rsidP="008D6DD2">
    <w:pPr>
      <w:pStyle w:val="Footer"/>
      <w:tabs>
        <w:tab w:val="clear" w:pos="4320"/>
        <w:tab w:val="clear" w:pos="8640"/>
        <w:tab w:val="left" w:pos="1703"/>
      </w:tabs>
    </w:pPr>
    <w:r>
      <w:rPr>
        <w:noProof/>
        <w:lang w:eastAsia="en-GB"/>
      </w:rPr>
      <w:drawing>
        <wp:inline distT="0" distB="0" distL="0" distR="0" wp14:anchorId="2CEE17F1" wp14:editId="6E99F3D5">
          <wp:extent cx="6492240" cy="7747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econdary letterhead Ben Doyle footer.pdf"/>
                  <pic:cNvPicPr/>
                </pic:nvPicPr>
                <pic:blipFill>
                  <a:blip r:embed="rId1"/>
                  <a:stretch>
                    <a:fillRect/>
                  </a:stretch>
                </pic:blipFill>
                <pic:spPr>
                  <a:xfrm>
                    <a:off x="0" y="0"/>
                    <a:ext cx="6492240" cy="7747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9442E1" w14:textId="77777777" w:rsidR="00712157" w:rsidRDefault="00712157">
      <w:r>
        <w:separator/>
      </w:r>
    </w:p>
  </w:footnote>
  <w:footnote w:type="continuationSeparator" w:id="0">
    <w:p w14:paraId="390651D6" w14:textId="77777777" w:rsidR="00712157" w:rsidRDefault="007121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95E8F" w14:textId="1B2D4E85" w:rsidR="003D7864" w:rsidRPr="00E26E2C" w:rsidRDefault="008D6DD2" w:rsidP="008D6DD2">
    <w:pPr>
      <w:pStyle w:val="Header"/>
      <w:jc w:val="right"/>
    </w:pPr>
    <w:r>
      <w:rPr>
        <w:noProof/>
        <w:lang w:eastAsia="en-GB"/>
      </w:rPr>
      <w:drawing>
        <wp:inline distT="0" distB="0" distL="0" distR="0" wp14:anchorId="342A06C7" wp14:editId="45ED10FB">
          <wp:extent cx="3131820" cy="16764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econdary letterhead Ben Doyle logo.pdf"/>
                  <pic:cNvPicPr/>
                </pic:nvPicPr>
                <pic:blipFill>
                  <a:blip r:embed="rId1"/>
                  <a:stretch>
                    <a:fillRect/>
                  </a:stretch>
                </pic:blipFill>
                <pic:spPr>
                  <a:xfrm>
                    <a:off x="0" y="0"/>
                    <a:ext cx="3131820" cy="16764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39BE"/>
    <w:multiLevelType w:val="hybridMultilevel"/>
    <w:tmpl w:val="4314A336"/>
    <w:lvl w:ilvl="0" w:tplc="87BA8A1E">
      <w:start w:val="1"/>
      <w:numFmt w:val="decimal"/>
      <w:lvlText w:val="%1."/>
      <w:lvlJc w:val="left"/>
      <w:pPr>
        <w:ind w:left="561" w:hanging="420"/>
      </w:pPr>
      <w:rPr>
        <w:rFonts w:hint="default"/>
      </w:rPr>
    </w:lvl>
    <w:lvl w:ilvl="1" w:tplc="04090019" w:tentative="1">
      <w:start w:val="1"/>
      <w:numFmt w:val="lowerLetter"/>
      <w:lvlText w:val="%2."/>
      <w:lvlJc w:val="left"/>
      <w:pPr>
        <w:ind w:left="1221" w:hanging="360"/>
      </w:pPr>
    </w:lvl>
    <w:lvl w:ilvl="2" w:tplc="0409001B" w:tentative="1">
      <w:start w:val="1"/>
      <w:numFmt w:val="lowerRoman"/>
      <w:lvlText w:val="%3."/>
      <w:lvlJc w:val="right"/>
      <w:pPr>
        <w:ind w:left="1941" w:hanging="180"/>
      </w:pPr>
    </w:lvl>
    <w:lvl w:ilvl="3" w:tplc="0409000F" w:tentative="1">
      <w:start w:val="1"/>
      <w:numFmt w:val="decimal"/>
      <w:lvlText w:val="%4."/>
      <w:lvlJc w:val="left"/>
      <w:pPr>
        <w:ind w:left="2661" w:hanging="360"/>
      </w:pPr>
    </w:lvl>
    <w:lvl w:ilvl="4" w:tplc="04090019" w:tentative="1">
      <w:start w:val="1"/>
      <w:numFmt w:val="lowerLetter"/>
      <w:lvlText w:val="%5."/>
      <w:lvlJc w:val="left"/>
      <w:pPr>
        <w:ind w:left="3381" w:hanging="360"/>
      </w:pPr>
    </w:lvl>
    <w:lvl w:ilvl="5" w:tplc="0409001B" w:tentative="1">
      <w:start w:val="1"/>
      <w:numFmt w:val="lowerRoman"/>
      <w:lvlText w:val="%6."/>
      <w:lvlJc w:val="right"/>
      <w:pPr>
        <w:ind w:left="4101" w:hanging="180"/>
      </w:pPr>
    </w:lvl>
    <w:lvl w:ilvl="6" w:tplc="0409000F" w:tentative="1">
      <w:start w:val="1"/>
      <w:numFmt w:val="decimal"/>
      <w:lvlText w:val="%7."/>
      <w:lvlJc w:val="left"/>
      <w:pPr>
        <w:ind w:left="4821" w:hanging="360"/>
      </w:pPr>
    </w:lvl>
    <w:lvl w:ilvl="7" w:tplc="04090019" w:tentative="1">
      <w:start w:val="1"/>
      <w:numFmt w:val="lowerLetter"/>
      <w:lvlText w:val="%8."/>
      <w:lvlJc w:val="left"/>
      <w:pPr>
        <w:ind w:left="5541" w:hanging="360"/>
      </w:pPr>
    </w:lvl>
    <w:lvl w:ilvl="8" w:tplc="0409001B" w:tentative="1">
      <w:start w:val="1"/>
      <w:numFmt w:val="lowerRoman"/>
      <w:lvlText w:val="%9."/>
      <w:lvlJc w:val="right"/>
      <w:pPr>
        <w:ind w:left="6261" w:hanging="180"/>
      </w:pPr>
    </w:lvl>
  </w:abstractNum>
  <w:abstractNum w:abstractNumId="1" w15:restartNumberingAfterBreak="0">
    <w:nsid w:val="257837CD"/>
    <w:multiLevelType w:val="hybridMultilevel"/>
    <w:tmpl w:val="FBD22C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FF7E72"/>
    <w:multiLevelType w:val="multilevel"/>
    <w:tmpl w:val="088AFDEE"/>
    <w:lvl w:ilvl="0">
      <w:start w:val="2"/>
      <w:numFmt w:val="decimal"/>
      <w:lvlText w:val="%1."/>
      <w:lvlJc w:val="left"/>
      <w:pPr>
        <w:tabs>
          <w:tab w:val="num" w:pos="450"/>
        </w:tabs>
        <w:ind w:left="450" w:hanging="360"/>
      </w:pPr>
      <w:rPr>
        <w:rFonts w:hint="default"/>
      </w:rPr>
    </w:lvl>
    <w:lvl w:ilvl="1">
      <w:start w:val="1"/>
      <w:numFmt w:val="decimal"/>
      <w:isLgl/>
      <w:lvlText w:val="%1.%2"/>
      <w:lvlJc w:val="left"/>
      <w:pPr>
        <w:tabs>
          <w:tab w:val="num" w:pos="450"/>
        </w:tabs>
        <w:ind w:left="450" w:hanging="360"/>
      </w:pPr>
      <w:rPr>
        <w:rFonts w:hint="default"/>
      </w:rPr>
    </w:lvl>
    <w:lvl w:ilvl="2">
      <w:start w:val="1"/>
      <w:numFmt w:val="decimal"/>
      <w:isLgl/>
      <w:lvlText w:val="%1.%2.%3"/>
      <w:lvlJc w:val="left"/>
      <w:pPr>
        <w:tabs>
          <w:tab w:val="num" w:pos="810"/>
        </w:tabs>
        <w:ind w:left="810" w:hanging="720"/>
      </w:pPr>
      <w:rPr>
        <w:rFonts w:hint="default"/>
      </w:rPr>
    </w:lvl>
    <w:lvl w:ilvl="3">
      <w:start w:val="1"/>
      <w:numFmt w:val="decimal"/>
      <w:isLgl/>
      <w:lvlText w:val="%1.%2.%3.%4"/>
      <w:lvlJc w:val="left"/>
      <w:pPr>
        <w:tabs>
          <w:tab w:val="num" w:pos="810"/>
        </w:tabs>
        <w:ind w:left="810" w:hanging="720"/>
      </w:pPr>
      <w:rPr>
        <w:rFonts w:hint="default"/>
      </w:rPr>
    </w:lvl>
    <w:lvl w:ilvl="4">
      <w:start w:val="1"/>
      <w:numFmt w:val="decimal"/>
      <w:isLgl/>
      <w:lvlText w:val="%1.%2.%3.%4.%5"/>
      <w:lvlJc w:val="left"/>
      <w:pPr>
        <w:tabs>
          <w:tab w:val="num" w:pos="1170"/>
        </w:tabs>
        <w:ind w:left="1170" w:hanging="1080"/>
      </w:pPr>
      <w:rPr>
        <w:rFonts w:hint="default"/>
      </w:rPr>
    </w:lvl>
    <w:lvl w:ilvl="5">
      <w:start w:val="1"/>
      <w:numFmt w:val="decimal"/>
      <w:isLgl/>
      <w:lvlText w:val="%1.%2.%3.%4.%5.%6"/>
      <w:lvlJc w:val="left"/>
      <w:pPr>
        <w:tabs>
          <w:tab w:val="num" w:pos="1170"/>
        </w:tabs>
        <w:ind w:left="1170" w:hanging="1080"/>
      </w:pPr>
      <w:rPr>
        <w:rFonts w:hint="default"/>
      </w:rPr>
    </w:lvl>
    <w:lvl w:ilvl="6">
      <w:start w:val="1"/>
      <w:numFmt w:val="decimal"/>
      <w:isLgl/>
      <w:lvlText w:val="%1.%2.%3.%4.%5.%6.%7"/>
      <w:lvlJc w:val="left"/>
      <w:pPr>
        <w:tabs>
          <w:tab w:val="num" w:pos="1530"/>
        </w:tabs>
        <w:ind w:left="1530" w:hanging="1440"/>
      </w:pPr>
      <w:rPr>
        <w:rFonts w:hint="default"/>
      </w:rPr>
    </w:lvl>
    <w:lvl w:ilvl="7">
      <w:start w:val="1"/>
      <w:numFmt w:val="decimal"/>
      <w:isLgl/>
      <w:lvlText w:val="%1.%2.%3.%4.%5.%6.%7.%8"/>
      <w:lvlJc w:val="left"/>
      <w:pPr>
        <w:tabs>
          <w:tab w:val="num" w:pos="1530"/>
        </w:tabs>
        <w:ind w:left="1530" w:hanging="1440"/>
      </w:pPr>
      <w:rPr>
        <w:rFonts w:hint="default"/>
      </w:rPr>
    </w:lvl>
    <w:lvl w:ilvl="8">
      <w:start w:val="1"/>
      <w:numFmt w:val="decimal"/>
      <w:isLgl/>
      <w:lvlText w:val="%1.%2.%3.%4.%5.%6.%7.%8.%9"/>
      <w:lvlJc w:val="left"/>
      <w:pPr>
        <w:tabs>
          <w:tab w:val="num" w:pos="1890"/>
        </w:tabs>
        <w:ind w:left="1890" w:hanging="1800"/>
      </w:pPr>
      <w:rPr>
        <w:rFonts w:hint="default"/>
      </w:rPr>
    </w:lvl>
  </w:abstractNum>
  <w:abstractNum w:abstractNumId="3" w15:restartNumberingAfterBreak="0">
    <w:nsid w:val="37FB5C00"/>
    <w:multiLevelType w:val="hybridMultilevel"/>
    <w:tmpl w:val="1452E7C0"/>
    <w:lvl w:ilvl="0" w:tplc="44E0AF94">
      <w:start w:val="1"/>
      <w:numFmt w:val="bullet"/>
      <w:lvlText w:val=""/>
      <w:lvlJc w:val="left"/>
      <w:pPr>
        <w:ind w:left="720" w:hanging="360"/>
      </w:pPr>
      <w:rPr>
        <w:rFonts w:ascii="Wingdings" w:eastAsia="Times New Roman" w:hAnsi="Wingdings" w:cs="Arial" w:hint="default"/>
        <w:sz w:val="30"/>
        <w:szCs w:val="3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260500"/>
    <w:multiLevelType w:val="multilevel"/>
    <w:tmpl w:val="1640F42A"/>
    <w:lvl w:ilvl="0">
      <w:start w:val="1"/>
      <w:numFmt w:val="decimal"/>
      <w:pStyle w:val="Heading1"/>
      <w:lvlText w:val="%1."/>
      <w:lvlJc w:val="left"/>
      <w:pPr>
        <w:tabs>
          <w:tab w:val="num" w:pos="0"/>
        </w:tabs>
        <w:ind w:left="709" w:hanging="708"/>
      </w:pPr>
      <w:rPr>
        <w:rFonts w:hint="default"/>
      </w:rPr>
    </w:lvl>
    <w:lvl w:ilvl="1">
      <w:start w:val="1"/>
      <w:numFmt w:val="decimal"/>
      <w:pStyle w:val="Heading2"/>
      <w:lvlText w:val="%1.%2."/>
      <w:lvlJc w:val="left"/>
      <w:pPr>
        <w:tabs>
          <w:tab w:val="num" w:pos="709"/>
        </w:tabs>
        <w:ind w:left="709" w:hanging="708"/>
      </w:pPr>
      <w:rPr>
        <w:rFonts w:hint="default"/>
        <w:b w:val="0"/>
        <w:i w:val="0"/>
      </w:rPr>
    </w:lvl>
    <w:lvl w:ilvl="2">
      <w:start w:val="1"/>
      <w:numFmt w:val="decimal"/>
      <w:pStyle w:val="Heading3"/>
      <w:lvlText w:val="%1.%2.%3."/>
      <w:lvlJc w:val="left"/>
      <w:pPr>
        <w:tabs>
          <w:tab w:val="num" w:pos="0"/>
        </w:tabs>
        <w:ind w:left="2124" w:hanging="708"/>
      </w:pPr>
      <w:rPr>
        <w:rFonts w:hint="default"/>
      </w:rPr>
    </w:lvl>
    <w:lvl w:ilvl="3">
      <w:start w:val="1"/>
      <w:numFmt w:val="decimal"/>
      <w:pStyle w:val="Heading4"/>
      <w:lvlText w:val="%1.%2.%3.%4."/>
      <w:lvlJc w:val="left"/>
      <w:pPr>
        <w:tabs>
          <w:tab w:val="num" w:pos="0"/>
        </w:tabs>
        <w:ind w:left="2832" w:hanging="708"/>
      </w:pPr>
      <w:rPr>
        <w:rFonts w:hint="default"/>
      </w:rPr>
    </w:lvl>
    <w:lvl w:ilvl="4">
      <w:start w:val="1"/>
      <w:numFmt w:val="decimal"/>
      <w:pStyle w:val="Heading5"/>
      <w:lvlText w:val="%1.%2.%3.%4.%5."/>
      <w:lvlJc w:val="left"/>
      <w:pPr>
        <w:tabs>
          <w:tab w:val="num" w:pos="0"/>
        </w:tabs>
        <w:ind w:left="3540" w:hanging="708"/>
      </w:pPr>
      <w:rPr>
        <w:rFonts w:hint="default"/>
      </w:rPr>
    </w:lvl>
    <w:lvl w:ilvl="5">
      <w:start w:val="1"/>
      <w:numFmt w:val="decimal"/>
      <w:pStyle w:val="Heading6"/>
      <w:lvlText w:val="%1.%2.%3.%4.%5.%6."/>
      <w:lvlJc w:val="left"/>
      <w:pPr>
        <w:tabs>
          <w:tab w:val="num" w:pos="0"/>
        </w:tabs>
        <w:ind w:left="4248" w:hanging="708"/>
      </w:pPr>
      <w:rPr>
        <w:rFonts w:hint="default"/>
      </w:rPr>
    </w:lvl>
    <w:lvl w:ilvl="6">
      <w:start w:val="1"/>
      <w:numFmt w:val="decimal"/>
      <w:pStyle w:val="Heading7"/>
      <w:lvlText w:val="%1.%2.%3.%4.%5.%6.%7."/>
      <w:lvlJc w:val="left"/>
      <w:pPr>
        <w:tabs>
          <w:tab w:val="num" w:pos="0"/>
        </w:tabs>
        <w:ind w:left="4956" w:hanging="708"/>
      </w:pPr>
      <w:rPr>
        <w:rFonts w:hint="default"/>
      </w:rPr>
    </w:lvl>
    <w:lvl w:ilvl="7">
      <w:start w:val="1"/>
      <w:numFmt w:val="decimal"/>
      <w:pStyle w:val="Heading8"/>
      <w:lvlText w:val="%1.%2.%3.%4.%5.%6.%7.%8."/>
      <w:lvlJc w:val="left"/>
      <w:pPr>
        <w:tabs>
          <w:tab w:val="num" w:pos="0"/>
        </w:tabs>
        <w:ind w:left="5664" w:hanging="708"/>
      </w:pPr>
      <w:rPr>
        <w:rFonts w:hint="default"/>
      </w:rPr>
    </w:lvl>
    <w:lvl w:ilvl="8">
      <w:start w:val="1"/>
      <w:numFmt w:val="decimal"/>
      <w:pStyle w:val="Heading9"/>
      <w:lvlText w:val="%1.%2.%3.%4.%5.%6.%7.%8.%9."/>
      <w:lvlJc w:val="left"/>
      <w:pPr>
        <w:tabs>
          <w:tab w:val="num" w:pos="0"/>
        </w:tabs>
        <w:ind w:left="6372" w:hanging="708"/>
      </w:pPr>
      <w:rPr>
        <w:rFonts w:hint="default"/>
      </w:rPr>
    </w:lvl>
  </w:abstractNum>
  <w:abstractNum w:abstractNumId="5" w15:restartNumberingAfterBreak="0">
    <w:nsid w:val="560130A0"/>
    <w:multiLevelType w:val="hybridMultilevel"/>
    <w:tmpl w:val="42FC0B0C"/>
    <w:lvl w:ilvl="0" w:tplc="D2CA1DB8">
      <w:start w:val="3"/>
      <w:numFmt w:val="decimal"/>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abstractNumId w:val="4"/>
  </w:num>
  <w:num w:numId="2">
    <w:abstractNumId w:val="5"/>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46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3C38"/>
    <w:rsid w:val="0003253C"/>
    <w:rsid w:val="000622EB"/>
    <w:rsid w:val="000C7BF2"/>
    <w:rsid w:val="00122B0D"/>
    <w:rsid w:val="0016069B"/>
    <w:rsid w:val="0019239E"/>
    <w:rsid w:val="001A0FC0"/>
    <w:rsid w:val="001A3ED7"/>
    <w:rsid w:val="001C1E80"/>
    <w:rsid w:val="002004B6"/>
    <w:rsid w:val="00225076"/>
    <w:rsid w:val="00247B13"/>
    <w:rsid w:val="002F6081"/>
    <w:rsid w:val="003102AD"/>
    <w:rsid w:val="00313411"/>
    <w:rsid w:val="00367E54"/>
    <w:rsid w:val="003B2527"/>
    <w:rsid w:val="003D7864"/>
    <w:rsid w:val="003E094A"/>
    <w:rsid w:val="00403C38"/>
    <w:rsid w:val="00420778"/>
    <w:rsid w:val="00423523"/>
    <w:rsid w:val="00452481"/>
    <w:rsid w:val="00482D5D"/>
    <w:rsid w:val="00495D5E"/>
    <w:rsid w:val="00497FDC"/>
    <w:rsid w:val="004B5814"/>
    <w:rsid w:val="004C6F06"/>
    <w:rsid w:val="004D4E9A"/>
    <w:rsid w:val="004D72C0"/>
    <w:rsid w:val="004E1173"/>
    <w:rsid w:val="00507A6B"/>
    <w:rsid w:val="00520156"/>
    <w:rsid w:val="005511E9"/>
    <w:rsid w:val="00552E22"/>
    <w:rsid w:val="0055661C"/>
    <w:rsid w:val="005704FD"/>
    <w:rsid w:val="005B5341"/>
    <w:rsid w:val="005D566D"/>
    <w:rsid w:val="005D6455"/>
    <w:rsid w:val="005E38C0"/>
    <w:rsid w:val="005F31CB"/>
    <w:rsid w:val="005F368E"/>
    <w:rsid w:val="005F5F08"/>
    <w:rsid w:val="0060207E"/>
    <w:rsid w:val="00636E49"/>
    <w:rsid w:val="00642643"/>
    <w:rsid w:val="006514F3"/>
    <w:rsid w:val="006668B2"/>
    <w:rsid w:val="00683DA6"/>
    <w:rsid w:val="00687FCC"/>
    <w:rsid w:val="0069178E"/>
    <w:rsid w:val="00691905"/>
    <w:rsid w:val="006A4AF4"/>
    <w:rsid w:val="006B663C"/>
    <w:rsid w:val="006F0F53"/>
    <w:rsid w:val="00704CE0"/>
    <w:rsid w:val="00712157"/>
    <w:rsid w:val="00770B39"/>
    <w:rsid w:val="00772802"/>
    <w:rsid w:val="00796051"/>
    <w:rsid w:val="007A4B09"/>
    <w:rsid w:val="007B41DF"/>
    <w:rsid w:val="0081013A"/>
    <w:rsid w:val="008221D6"/>
    <w:rsid w:val="00824393"/>
    <w:rsid w:val="0084556A"/>
    <w:rsid w:val="00877943"/>
    <w:rsid w:val="008A1528"/>
    <w:rsid w:val="008A5A2A"/>
    <w:rsid w:val="008C0699"/>
    <w:rsid w:val="008D4A0B"/>
    <w:rsid w:val="008D6DD2"/>
    <w:rsid w:val="008D75AC"/>
    <w:rsid w:val="008E7E59"/>
    <w:rsid w:val="00901D73"/>
    <w:rsid w:val="00901E0B"/>
    <w:rsid w:val="009159ED"/>
    <w:rsid w:val="0097106E"/>
    <w:rsid w:val="00976098"/>
    <w:rsid w:val="009A4EB1"/>
    <w:rsid w:val="009B48D8"/>
    <w:rsid w:val="009E43B4"/>
    <w:rsid w:val="00A45C72"/>
    <w:rsid w:val="00A571BC"/>
    <w:rsid w:val="00A628B0"/>
    <w:rsid w:val="00A93CEB"/>
    <w:rsid w:val="00AA3E31"/>
    <w:rsid w:val="00B12D1B"/>
    <w:rsid w:val="00B33B7B"/>
    <w:rsid w:val="00B367E7"/>
    <w:rsid w:val="00B41249"/>
    <w:rsid w:val="00B47636"/>
    <w:rsid w:val="00B7096B"/>
    <w:rsid w:val="00B94DCB"/>
    <w:rsid w:val="00BB0825"/>
    <w:rsid w:val="00C02296"/>
    <w:rsid w:val="00C038A2"/>
    <w:rsid w:val="00C058E4"/>
    <w:rsid w:val="00C505AC"/>
    <w:rsid w:val="00C508DF"/>
    <w:rsid w:val="00C66C66"/>
    <w:rsid w:val="00CC1307"/>
    <w:rsid w:val="00CC6317"/>
    <w:rsid w:val="00CE29B6"/>
    <w:rsid w:val="00D32014"/>
    <w:rsid w:val="00D373E5"/>
    <w:rsid w:val="00D81EBF"/>
    <w:rsid w:val="00D86D2D"/>
    <w:rsid w:val="00D96686"/>
    <w:rsid w:val="00DC7D94"/>
    <w:rsid w:val="00DE20AA"/>
    <w:rsid w:val="00DF3526"/>
    <w:rsid w:val="00E14059"/>
    <w:rsid w:val="00E501DB"/>
    <w:rsid w:val="00E50FB5"/>
    <w:rsid w:val="00EB274F"/>
    <w:rsid w:val="00ED2B0E"/>
    <w:rsid w:val="00ED4380"/>
    <w:rsid w:val="00EF0B89"/>
    <w:rsid w:val="00F04E9D"/>
    <w:rsid w:val="00F80E8A"/>
    <w:rsid w:val="00F9316C"/>
    <w:rsid w:val="00FA1AC1"/>
    <w:rsid w:val="00FF02F6"/>
    <w:rsid w:val="00FF3D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4689"/>
    <o:shapelayout v:ext="edit">
      <o:idmap v:ext="edit" data="1"/>
    </o:shapelayout>
  </w:shapeDefaults>
  <w:decimalSymbol w:val="."/>
  <w:listSeparator w:val=","/>
  <w14:docId w14:val="4FACA19A"/>
  <w15:docId w15:val="{A22E50C0-7148-AD4C-9A70-ECC54840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03C38"/>
    <w:rPr>
      <w:rFonts w:ascii="Times New Roman" w:eastAsia="Times New Roman" w:hAnsi="Times New Roman" w:cs="Times New Roman"/>
      <w:sz w:val="24"/>
      <w:szCs w:val="24"/>
    </w:rPr>
  </w:style>
  <w:style w:type="paragraph" w:styleId="Heading1">
    <w:name w:val="heading 1"/>
    <w:basedOn w:val="Normal"/>
    <w:next w:val="Normal"/>
    <w:link w:val="Heading1Char"/>
    <w:qFormat/>
    <w:rsid w:val="00403C38"/>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403C38"/>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403C38"/>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403C38"/>
    <w:pPr>
      <w:keepNext/>
      <w:numPr>
        <w:ilvl w:val="3"/>
        <w:numId w:val="1"/>
      </w:numPr>
      <w:spacing w:before="240" w:after="60"/>
      <w:outlineLvl w:val="3"/>
    </w:pPr>
    <w:rPr>
      <w:b/>
      <w:bCs/>
      <w:sz w:val="28"/>
      <w:szCs w:val="28"/>
    </w:rPr>
  </w:style>
  <w:style w:type="paragraph" w:styleId="Heading5">
    <w:name w:val="heading 5"/>
    <w:basedOn w:val="Normal"/>
    <w:next w:val="Normal"/>
    <w:link w:val="Heading5Char"/>
    <w:qFormat/>
    <w:rsid w:val="00403C38"/>
    <w:pPr>
      <w:numPr>
        <w:ilvl w:val="4"/>
        <w:numId w:val="1"/>
      </w:numPr>
      <w:spacing w:before="240" w:after="60"/>
      <w:outlineLvl w:val="4"/>
    </w:pPr>
    <w:rPr>
      <w:b/>
      <w:bCs/>
      <w:i/>
      <w:iCs/>
      <w:sz w:val="26"/>
      <w:szCs w:val="26"/>
    </w:rPr>
  </w:style>
  <w:style w:type="paragraph" w:styleId="Heading6">
    <w:name w:val="heading 6"/>
    <w:basedOn w:val="Normal"/>
    <w:next w:val="Normal"/>
    <w:link w:val="Heading6Char"/>
    <w:qFormat/>
    <w:rsid w:val="00403C38"/>
    <w:pPr>
      <w:numPr>
        <w:ilvl w:val="5"/>
        <w:numId w:val="1"/>
      </w:numPr>
      <w:spacing w:before="240" w:after="60"/>
      <w:outlineLvl w:val="5"/>
    </w:pPr>
    <w:rPr>
      <w:b/>
      <w:bCs/>
      <w:sz w:val="22"/>
      <w:szCs w:val="22"/>
    </w:rPr>
  </w:style>
  <w:style w:type="paragraph" w:styleId="Heading7">
    <w:name w:val="heading 7"/>
    <w:basedOn w:val="Normal"/>
    <w:next w:val="Normal"/>
    <w:link w:val="Heading7Char"/>
    <w:qFormat/>
    <w:rsid w:val="00403C38"/>
    <w:pPr>
      <w:numPr>
        <w:ilvl w:val="6"/>
        <w:numId w:val="1"/>
      </w:numPr>
      <w:spacing w:before="240" w:after="60"/>
      <w:outlineLvl w:val="6"/>
    </w:pPr>
  </w:style>
  <w:style w:type="paragraph" w:styleId="Heading8">
    <w:name w:val="heading 8"/>
    <w:basedOn w:val="Normal"/>
    <w:next w:val="Normal"/>
    <w:link w:val="Heading8Char"/>
    <w:qFormat/>
    <w:rsid w:val="00403C38"/>
    <w:pPr>
      <w:numPr>
        <w:ilvl w:val="7"/>
        <w:numId w:val="1"/>
      </w:numPr>
      <w:spacing w:before="240" w:after="60"/>
      <w:outlineLvl w:val="7"/>
    </w:pPr>
    <w:rPr>
      <w:i/>
      <w:iCs/>
    </w:rPr>
  </w:style>
  <w:style w:type="paragraph" w:styleId="Heading9">
    <w:name w:val="heading 9"/>
    <w:basedOn w:val="Normal"/>
    <w:next w:val="Normal"/>
    <w:link w:val="Heading9Char"/>
    <w:qFormat/>
    <w:rsid w:val="00403C38"/>
    <w:pPr>
      <w:numPr>
        <w:ilvl w:val="8"/>
        <w:numId w:val="1"/>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03C38"/>
    <w:rPr>
      <w:rFonts w:eastAsia="Times New Roman" w:cs="Arial"/>
      <w:b/>
      <w:bCs/>
      <w:kern w:val="32"/>
      <w:sz w:val="32"/>
      <w:szCs w:val="32"/>
    </w:rPr>
  </w:style>
  <w:style w:type="character" w:customStyle="1" w:styleId="Heading2Char">
    <w:name w:val="Heading 2 Char"/>
    <w:basedOn w:val="DefaultParagraphFont"/>
    <w:link w:val="Heading2"/>
    <w:rsid w:val="00403C38"/>
    <w:rPr>
      <w:rFonts w:eastAsia="Times New Roman" w:cs="Arial"/>
      <w:b/>
      <w:bCs/>
      <w:i/>
      <w:iCs/>
      <w:sz w:val="28"/>
      <w:szCs w:val="28"/>
    </w:rPr>
  </w:style>
  <w:style w:type="character" w:customStyle="1" w:styleId="Heading3Char">
    <w:name w:val="Heading 3 Char"/>
    <w:basedOn w:val="DefaultParagraphFont"/>
    <w:link w:val="Heading3"/>
    <w:rsid w:val="00403C38"/>
    <w:rPr>
      <w:rFonts w:eastAsia="Times New Roman" w:cs="Arial"/>
      <w:b/>
      <w:bCs/>
      <w:sz w:val="26"/>
      <w:szCs w:val="26"/>
    </w:rPr>
  </w:style>
  <w:style w:type="character" w:customStyle="1" w:styleId="Heading4Char">
    <w:name w:val="Heading 4 Char"/>
    <w:basedOn w:val="DefaultParagraphFont"/>
    <w:link w:val="Heading4"/>
    <w:rsid w:val="00403C38"/>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403C38"/>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403C38"/>
    <w:rPr>
      <w:rFonts w:ascii="Times New Roman" w:eastAsia="Times New Roman" w:hAnsi="Times New Roman" w:cs="Times New Roman"/>
      <w:b/>
      <w:bCs/>
    </w:rPr>
  </w:style>
  <w:style w:type="character" w:customStyle="1" w:styleId="Heading7Char">
    <w:name w:val="Heading 7 Char"/>
    <w:basedOn w:val="DefaultParagraphFont"/>
    <w:link w:val="Heading7"/>
    <w:rsid w:val="00403C38"/>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403C38"/>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rsid w:val="00403C38"/>
    <w:rPr>
      <w:rFonts w:eastAsia="Times New Roman" w:cs="Arial"/>
    </w:rPr>
  </w:style>
  <w:style w:type="paragraph" w:styleId="BodyTextIndent">
    <w:name w:val="Body Text Indent"/>
    <w:basedOn w:val="Normal"/>
    <w:link w:val="BodyTextIndentChar"/>
    <w:semiHidden/>
    <w:rsid w:val="00403C38"/>
    <w:pPr>
      <w:autoSpaceDE w:val="0"/>
      <w:autoSpaceDN w:val="0"/>
      <w:adjustRightInd w:val="0"/>
      <w:ind w:left="540" w:hanging="540"/>
    </w:pPr>
    <w:rPr>
      <w:rFonts w:ascii="Arial" w:hAnsi="Arial" w:cs="Arial"/>
      <w:color w:val="000000"/>
      <w:lang w:val="en-US"/>
    </w:rPr>
  </w:style>
  <w:style w:type="character" w:customStyle="1" w:styleId="BodyTextIndentChar">
    <w:name w:val="Body Text Indent Char"/>
    <w:basedOn w:val="DefaultParagraphFont"/>
    <w:link w:val="BodyTextIndent"/>
    <w:semiHidden/>
    <w:rsid w:val="00403C38"/>
    <w:rPr>
      <w:rFonts w:eastAsia="Times New Roman" w:cs="Arial"/>
      <w:color w:val="000000"/>
      <w:sz w:val="24"/>
      <w:szCs w:val="24"/>
      <w:lang w:val="en-US"/>
    </w:rPr>
  </w:style>
  <w:style w:type="paragraph" w:styleId="BodyTextIndent2">
    <w:name w:val="Body Text Indent 2"/>
    <w:basedOn w:val="Normal"/>
    <w:link w:val="BodyTextIndent2Char"/>
    <w:semiHidden/>
    <w:rsid w:val="00403C38"/>
    <w:pPr>
      <w:autoSpaceDE w:val="0"/>
      <w:autoSpaceDN w:val="0"/>
      <w:adjustRightInd w:val="0"/>
      <w:ind w:left="720" w:hanging="720"/>
    </w:pPr>
    <w:rPr>
      <w:rFonts w:ascii="Arial" w:hAnsi="Arial" w:cs="Arial"/>
      <w:color w:val="000000"/>
      <w:lang w:val="en-US"/>
    </w:rPr>
  </w:style>
  <w:style w:type="character" w:customStyle="1" w:styleId="BodyTextIndent2Char">
    <w:name w:val="Body Text Indent 2 Char"/>
    <w:basedOn w:val="DefaultParagraphFont"/>
    <w:link w:val="BodyTextIndent2"/>
    <w:semiHidden/>
    <w:rsid w:val="00403C38"/>
    <w:rPr>
      <w:rFonts w:eastAsia="Times New Roman" w:cs="Arial"/>
      <w:color w:val="000000"/>
      <w:sz w:val="24"/>
      <w:szCs w:val="24"/>
      <w:lang w:val="en-US"/>
    </w:rPr>
  </w:style>
  <w:style w:type="paragraph" w:styleId="Header">
    <w:name w:val="header"/>
    <w:basedOn w:val="Normal"/>
    <w:link w:val="HeaderChar"/>
    <w:rsid w:val="00403C38"/>
    <w:pPr>
      <w:tabs>
        <w:tab w:val="center" w:pos="4320"/>
        <w:tab w:val="right" w:pos="8640"/>
      </w:tabs>
    </w:pPr>
  </w:style>
  <w:style w:type="character" w:customStyle="1" w:styleId="HeaderChar">
    <w:name w:val="Header Char"/>
    <w:basedOn w:val="DefaultParagraphFont"/>
    <w:link w:val="Header"/>
    <w:rsid w:val="00403C38"/>
    <w:rPr>
      <w:rFonts w:ascii="Times New Roman" w:eastAsia="Times New Roman" w:hAnsi="Times New Roman" w:cs="Times New Roman"/>
      <w:sz w:val="24"/>
      <w:szCs w:val="24"/>
    </w:rPr>
  </w:style>
  <w:style w:type="paragraph" w:styleId="Footer">
    <w:name w:val="footer"/>
    <w:basedOn w:val="Normal"/>
    <w:link w:val="FooterChar"/>
    <w:uiPriority w:val="99"/>
    <w:rsid w:val="00403C38"/>
    <w:pPr>
      <w:tabs>
        <w:tab w:val="center" w:pos="4320"/>
        <w:tab w:val="right" w:pos="8640"/>
      </w:tabs>
    </w:pPr>
  </w:style>
  <w:style w:type="character" w:customStyle="1" w:styleId="FooterChar">
    <w:name w:val="Footer Char"/>
    <w:basedOn w:val="DefaultParagraphFont"/>
    <w:link w:val="Footer"/>
    <w:uiPriority w:val="99"/>
    <w:rsid w:val="00403C38"/>
    <w:rPr>
      <w:rFonts w:ascii="Times New Roman" w:eastAsia="Times New Roman" w:hAnsi="Times New Roman" w:cs="Times New Roman"/>
      <w:sz w:val="24"/>
      <w:szCs w:val="24"/>
    </w:rPr>
  </w:style>
  <w:style w:type="paragraph" w:styleId="ListParagraph">
    <w:name w:val="List Paragraph"/>
    <w:basedOn w:val="Normal"/>
    <w:uiPriority w:val="34"/>
    <w:qFormat/>
    <w:rsid w:val="00403C38"/>
    <w:pPr>
      <w:ind w:left="720"/>
    </w:pPr>
  </w:style>
  <w:style w:type="paragraph" w:styleId="BalloonText">
    <w:name w:val="Balloon Text"/>
    <w:basedOn w:val="Normal"/>
    <w:link w:val="BalloonTextChar"/>
    <w:uiPriority w:val="99"/>
    <w:semiHidden/>
    <w:unhideWhenUsed/>
    <w:rsid w:val="004B581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B5814"/>
    <w:rPr>
      <w:rFonts w:ascii="Lucida Grande" w:eastAsia="Times New Roman" w:hAnsi="Lucida Grande" w:cs="Lucida Grande"/>
      <w:sz w:val="18"/>
      <w:szCs w:val="18"/>
    </w:rPr>
  </w:style>
  <w:style w:type="paragraph" w:customStyle="1" w:styleId="BasicParagraph">
    <w:name w:val="[Basic Paragraph]"/>
    <w:basedOn w:val="Normal"/>
    <w:uiPriority w:val="99"/>
    <w:rsid w:val="004B5814"/>
    <w:pPr>
      <w:widowControl w:val="0"/>
      <w:autoSpaceDE w:val="0"/>
      <w:autoSpaceDN w:val="0"/>
      <w:adjustRightInd w:val="0"/>
      <w:spacing w:line="288" w:lineRule="auto"/>
      <w:textAlignment w:val="center"/>
    </w:pPr>
    <w:rPr>
      <w:rFonts w:ascii="MinionPro-Regular" w:eastAsiaTheme="minorHAnsi" w:hAnsi="MinionPro-Regular" w:cs="MinionPro-Regular"/>
      <w:color w:val="000000"/>
    </w:rPr>
  </w:style>
  <w:style w:type="character" w:styleId="Hyperlink">
    <w:name w:val="Hyperlink"/>
    <w:basedOn w:val="DefaultParagraphFont"/>
    <w:uiPriority w:val="99"/>
    <w:unhideWhenUsed/>
    <w:rsid w:val="0081013A"/>
    <w:rPr>
      <w:color w:val="0000FF" w:themeColor="hyperlink"/>
      <w:u w:val="single"/>
    </w:rPr>
  </w:style>
  <w:style w:type="character" w:styleId="UnresolvedMention">
    <w:name w:val="Unresolved Mention"/>
    <w:basedOn w:val="DefaultParagraphFont"/>
    <w:uiPriority w:val="99"/>
    <w:semiHidden/>
    <w:unhideWhenUsed/>
    <w:rsid w:val="00D81E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0499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staff@st-peters.bournemouth.sch.u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emf"/></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9C1232-ADC8-4E5E-8E0F-41E9576E2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366</Words>
  <Characters>2090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St Peters School</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 Lasham</dc:creator>
  <cp:lastModifiedBy>Mrs C Joy</cp:lastModifiedBy>
  <cp:revision>2</cp:revision>
  <cp:lastPrinted>2026-04-15T15:00:00Z</cp:lastPrinted>
  <dcterms:created xsi:type="dcterms:W3CDTF">2026-07-22T10:40:00Z</dcterms:created>
  <dcterms:modified xsi:type="dcterms:W3CDTF">2026-07-22T10:40:00Z</dcterms:modified>
</cp:coreProperties>
</file>