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E5AD9" w14:textId="6E8FB9F3" w:rsidR="00B215E7" w:rsidRPr="008A35AD" w:rsidRDefault="00B215E7" w:rsidP="0061413E">
      <w:pPr>
        <w:spacing w:after="0" w:line="240" w:lineRule="auto"/>
        <w:rPr>
          <w:rFonts w:ascii="Arial" w:hAnsi="Arial" w:cs="Arial"/>
        </w:rPr>
      </w:pPr>
    </w:p>
    <w:p w14:paraId="209021FB" w14:textId="77777777" w:rsidR="0061413E" w:rsidRPr="008A35AD" w:rsidRDefault="0061413E" w:rsidP="0061413E">
      <w:pPr>
        <w:spacing w:after="0" w:line="240" w:lineRule="auto"/>
        <w:rPr>
          <w:rFonts w:ascii="Arial" w:hAnsi="Arial" w:cs="Arial"/>
        </w:rPr>
      </w:pPr>
    </w:p>
    <w:p w14:paraId="54746A48" w14:textId="14E0F0BE" w:rsidR="00B215E7" w:rsidRDefault="00B215E7" w:rsidP="0061413E">
      <w:pPr>
        <w:spacing w:after="0" w:line="240" w:lineRule="auto"/>
        <w:rPr>
          <w:rFonts w:ascii="Arial" w:hAnsi="Arial" w:cs="Arial"/>
          <w:b/>
        </w:rPr>
      </w:pPr>
      <w:r w:rsidRPr="008A35AD">
        <w:rPr>
          <w:rFonts w:ascii="Arial" w:hAnsi="Arial" w:cs="Arial"/>
          <w:b/>
        </w:rPr>
        <w:t>Job title:</w:t>
      </w:r>
      <w:r w:rsidR="000F6713">
        <w:rPr>
          <w:rFonts w:ascii="Arial" w:hAnsi="Arial" w:cs="Arial"/>
          <w:b/>
        </w:rPr>
        <w:t xml:space="preserve"> </w:t>
      </w:r>
      <w:r w:rsidR="00FF355D">
        <w:rPr>
          <w:rFonts w:ascii="Arial" w:hAnsi="Arial" w:cs="Arial"/>
          <w:b/>
        </w:rPr>
        <w:t xml:space="preserve">Advisory Teacher for Children and </w:t>
      </w:r>
      <w:r w:rsidR="00384883">
        <w:rPr>
          <w:rFonts w:ascii="Arial" w:hAnsi="Arial" w:cs="Arial"/>
          <w:b/>
        </w:rPr>
        <w:t>Young People who are Deaf (ToD)</w:t>
      </w:r>
    </w:p>
    <w:p w14:paraId="431E027B" w14:textId="77777777" w:rsidR="00EE3F8A" w:rsidRPr="008A35AD" w:rsidRDefault="00EE3F8A" w:rsidP="0061413E">
      <w:pPr>
        <w:spacing w:after="0" w:line="240" w:lineRule="auto"/>
        <w:rPr>
          <w:rFonts w:ascii="Arial" w:hAnsi="Arial" w:cs="Arial"/>
          <w:b/>
        </w:rPr>
      </w:pPr>
    </w:p>
    <w:p w14:paraId="111E2CAB" w14:textId="4F817852" w:rsidR="00B215E7" w:rsidRPr="008A35AD" w:rsidRDefault="00B215E7" w:rsidP="0061413E">
      <w:pPr>
        <w:spacing w:after="0" w:line="240" w:lineRule="auto"/>
        <w:rPr>
          <w:rFonts w:ascii="Arial" w:hAnsi="Arial" w:cs="Arial"/>
          <w:b/>
        </w:rPr>
      </w:pPr>
      <w:r w:rsidRPr="008A35AD">
        <w:rPr>
          <w:rFonts w:ascii="Arial" w:hAnsi="Arial" w:cs="Arial"/>
          <w:b/>
        </w:rPr>
        <w:t>Directorate/Service/Team:</w:t>
      </w:r>
      <w:r w:rsidR="00117F36">
        <w:rPr>
          <w:rFonts w:ascii="Arial" w:hAnsi="Arial" w:cs="Arial"/>
          <w:b/>
        </w:rPr>
        <w:t xml:space="preserve">  Children’s Services:  Hearing </w:t>
      </w:r>
      <w:r w:rsidR="00972B6B">
        <w:rPr>
          <w:rFonts w:ascii="Arial" w:hAnsi="Arial" w:cs="Arial"/>
          <w:b/>
        </w:rPr>
        <w:t xml:space="preserve">and Vision </w:t>
      </w:r>
      <w:r w:rsidR="00117F36">
        <w:rPr>
          <w:rFonts w:ascii="Arial" w:hAnsi="Arial" w:cs="Arial"/>
          <w:b/>
        </w:rPr>
        <w:t>Support Service</w:t>
      </w:r>
    </w:p>
    <w:p w14:paraId="4DA44DCC" w14:textId="77777777" w:rsidR="00B215E7" w:rsidRPr="008A35AD" w:rsidRDefault="00B215E7" w:rsidP="0061413E">
      <w:pPr>
        <w:spacing w:after="0" w:line="240" w:lineRule="auto"/>
        <w:rPr>
          <w:rFonts w:ascii="Arial" w:hAnsi="Arial" w:cs="Arial"/>
        </w:rPr>
      </w:pPr>
    </w:p>
    <w:p w14:paraId="3349755C" w14:textId="77777777" w:rsidR="00B215E7" w:rsidRPr="008A35AD" w:rsidRDefault="00B215E7" w:rsidP="0061413E">
      <w:pPr>
        <w:spacing w:after="0" w:line="240" w:lineRule="auto"/>
        <w:rPr>
          <w:rFonts w:ascii="Arial" w:hAnsi="Arial" w:cs="Arial"/>
          <w:b/>
          <w:sz w:val="28"/>
        </w:rPr>
      </w:pPr>
      <w:r w:rsidRPr="008A35AD">
        <w:rPr>
          <w:rFonts w:ascii="Arial" w:hAnsi="Arial" w:cs="Arial"/>
          <w:b/>
          <w:sz w:val="28"/>
        </w:rPr>
        <w:t xml:space="preserve">Organisation Structure </w:t>
      </w:r>
    </w:p>
    <w:p w14:paraId="3085CCB9" w14:textId="1F22914C" w:rsidR="00B215E7" w:rsidRDefault="00B215E7" w:rsidP="0061413E">
      <w:pPr>
        <w:spacing w:after="0" w:line="240" w:lineRule="auto"/>
        <w:rPr>
          <w:rFonts w:ascii="Arial" w:hAnsi="Arial" w:cs="Arial"/>
        </w:rPr>
      </w:pPr>
      <w:r w:rsidRPr="0096657F">
        <w:rPr>
          <w:rFonts w:ascii="Arial" w:hAnsi="Arial" w:cs="Arial"/>
        </w:rPr>
        <w:t>Reporting to:</w:t>
      </w:r>
      <w:r w:rsidR="000F6713">
        <w:rPr>
          <w:rFonts w:ascii="Arial" w:hAnsi="Arial" w:cs="Arial"/>
        </w:rPr>
        <w:t xml:space="preserve"> </w:t>
      </w:r>
      <w:r w:rsidR="00BB3C8A">
        <w:rPr>
          <w:rFonts w:ascii="Arial" w:hAnsi="Arial" w:cs="Arial"/>
        </w:rPr>
        <w:t>Ken Tucker</w:t>
      </w:r>
      <w:r w:rsidR="000F6713">
        <w:rPr>
          <w:rFonts w:ascii="Arial" w:hAnsi="Arial" w:cs="Arial"/>
        </w:rPr>
        <w:t>, Principal Advisory Teacher HSS</w:t>
      </w:r>
    </w:p>
    <w:p w14:paraId="6BBBD48A" w14:textId="12E7D7A1" w:rsidR="00221E41" w:rsidRDefault="00BB52D4" w:rsidP="005B253A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Hearing and Vision Support Service (HVSS) </w:t>
      </w:r>
      <w:r w:rsidR="009504FD">
        <w:rPr>
          <w:rFonts w:ascii="Arial" w:hAnsi="Arial" w:cs="Arial"/>
        </w:rPr>
        <w:t xml:space="preserve">works across Dorset Council and BCP </w:t>
      </w:r>
      <w:r w:rsidR="00DF5CA2">
        <w:rPr>
          <w:rFonts w:ascii="Arial" w:hAnsi="Arial" w:cs="Arial"/>
        </w:rPr>
        <w:t>Council.</w:t>
      </w:r>
    </w:p>
    <w:p w14:paraId="61941D9B" w14:textId="7A56C11A" w:rsidR="005C0120" w:rsidRPr="005B253A" w:rsidRDefault="00D53E76" w:rsidP="005B253A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We are a team of 24 </w:t>
      </w:r>
      <w:r w:rsidR="00B0032C">
        <w:rPr>
          <w:rFonts w:ascii="Arial" w:hAnsi="Arial" w:cs="Arial"/>
        </w:rPr>
        <w:t xml:space="preserve">mostly advisory teachers </w:t>
      </w:r>
      <w:r w:rsidR="00F03560">
        <w:rPr>
          <w:rFonts w:ascii="Arial" w:hAnsi="Arial" w:cs="Arial"/>
        </w:rPr>
        <w:t xml:space="preserve">plus other specialist </w:t>
      </w:r>
      <w:r w:rsidR="009C1CA4">
        <w:rPr>
          <w:rFonts w:ascii="Arial" w:hAnsi="Arial" w:cs="Arial"/>
        </w:rPr>
        <w:t xml:space="preserve">support </w:t>
      </w:r>
      <w:r w:rsidR="00574C1F">
        <w:rPr>
          <w:rFonts w:ascii="Arial" w:hAnsi="Arial" w:cs="Arial"/>
        </w:rPr>
        <w:t>staff.</w:t>
      </w:r>
    </w:p>
    <w:p w14:paraId="13C3A412" w14:textId="2CB1B3B9" w:rsidR="00DE6582" w:rsidRPr="00EF3240" w:rsidRDefault="006A5903" w:rsidP="00EF3240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This post </w:t>
      </w:r>
      <w:r w:rsidR="00EC3BF0">
        <w:rPr>
          <w:rFonts w:ascii="Arial" w:hAnsi="Arial" w:cs="Arial"/>
        </w:rPr>
        <w:t xml:space="preserve">involves </w:t>
      </w:r>
      <w:r w:rsidR="0079040E">
        <w:rPr>
          <w:rFonts w:ascii="Arial" w:hAnsi="Arial" w:cs="Arial"/>
        </w:rPr>
        <w:t xml:space="preserve">working across both Hearing and Vision Support Services (HVSS) to support </w:t>
      </w:r>
      <w:r w:rsidR="006D68E7">
        <w:rPr>
          <w:rFonts w:ascii="Arial" w:hAnsi="Arial" w:cs="Arial"/>
        </w:rPr>
        <w:t xml:space="preserve">deaf children and those </w:t>
      </w:r>
      <w:r w:rsidR="0079040E">
        <w:rPr>
          <w:rFonts w:ascii="Arial" w:hAnsi="Arial" w:cs="Arial"/>
        </w:rPr>
        <w:t xml:space="preserve">with complex and </w:t>
      </w:r>
      <w:r w:rsidR="004A1FCD">
        <w:rPr>
          <w:rFonts w:ascii="Arial" w:hAnsi="Arial" w:cs="Arial"/>
        </w:rPr>
        <w:t>m</w:t>
      </w:r>
      <w:r w:rsidR="0079040E">
        <w:rPr>
          <w:rFonts w:ascii="Arial" w:hAnsi="Arial" w:cs="Arial"/>
        </w:rPr>
        <w:t>ulti-sensory</w:t>
      </w:r>
      <w:r w:rsidR="001B395D">
        <w:rPr>
          <w:rFonts w:ascii="Arial" w:hAnsi="Arial" w:cs="Arial"/>
        </w:rPr>
        <w:t xml:space="preserve"> impairment (MSI</w:t>
      </w:r>
      <w:r w:rsidR="00873E85">
        <w:rPr>
          <w:rFonts w:ascii="Arial" w:hAnsi="Arial" w:cs="Arial"/>
        </w:rPr>
        <w:t>)</w:t>
      </w:r>
    </w:p>
    <w:p w14:paraId="4B1F7E51" w14:textId="7ABF93DD" w:rsidR="00F00ACE" w:rsidRDefault="00F00ACE" w:rsidP="0096657F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1A60E30C">
        <w:rPr>
          <w:rFonts w:ascii="Arial" w:hAnsi="Arial" w:cs="Arial"/>
        </w:rPr>
        <w:t xml:space="preserve">This </w:t>
      </w:r>
      <w:r w:rsidR="009C784F">
        <w:rPr>
          <w:rFonts w:ascii="Arial" w:hAnsi="Arial" w:cs="Arial"/>
        </w:rPr>
        <w:t>is a permanent, full-time teaching post and</w:t>
      </w:r>
      <w:r w:rsidRPr="1A60E30C">
        <w:rPr>
          <w:rFonts w:ascii="Arial" w:hAnsi="Arial" w:cs="Arial"/>
        </w:rPr>
        <w:t xml:space="preserve"> is based with the Hearing Support Service </w:t>
      </w:r>
      <w:r w:rsidR="009956FD" w:rsidRPr="1A60E30C">
        <w:rPr>
          <w:rFonts w:ascii="Arial" w:hAnsi="Arial" w:cs="Arial"/>
        </w:rPr>
        <w:t>who will provide supervision</w:t>
      </w:r>
      <w:r w:rsidR="00117EFD" w:rsidRPr="1A60E30C">
        <w:rPr>
          <w:rFonts w:ascii="Arial" w:hAnsi="Arial" w:cs="Arial"/>
        </w:rPr>
        <w:t xml:space="preserve"> and </w:t>
      </w:r>
      <w:r w:rsidR="009956FD" w:rsidRPr="1A60E30C">
        <w:rPr>
          <w:rFonts w:ascii="Arial" w:hAnsi="Arial" w:cs="Arial"/>
        </w:rPr>
        <w:t>training</w:t>
      </w:r>
      <w:r w:rsidR="00117EFD" w:rsidRPr="1A60E30C">
        <w:rPr>
          <w:rFonts w:ascii="Arial" w:hAnsi="Arial" w:cs="Arial"/>
        </w:rPr>
        <w:t>.</w:t>
      </w:r>
    </w:p>
    <w:p w14:paraId="5A581CF2" w14:textId="079A06FF" w:rsidR="00D60899" w:rsidRPr="0096657F" w:rsidRDefault="007B4932" w:rsidP="0096657F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service has two office bases at County Hall, Dorchester and </w:t>
      </w:r>
      <w:r w:rsidR="00C320BF">
        <w:rPr>
          <w:rFonts w:ascii="Arial" w:hAnsi="Arial" w:cs="Arial"/>
        </w:rPr>
        <w:t xml:space="preserve">The Hanham Centre, Wimborne, one of which will be the </w:t>
      </w:r>
      <w:r w:rsidR="00033D05">
        <w:rPr>
          <w:rFonts w:ascii="Arial" w:hAnsi="Arial" w:cs="Arial"/>
        </w:rPr>
        <w:t>centre of duty.</w:t>
      </w:r>
    </w:p>
    <w:p w14:paraId="1255BBE6" w14:textId="77777777" w:rsidR="00B215E7" w:rsidRPr="008A35AD" w:rsidRDefault="00B215E7" w:rsidP="0061413E">
      <w:pPr>
        <w:spacing w:after="0" w:line="240" w:lineRule="auto"/>
        <w:rPr>
          <w:rFonts w:ascii="Arial" w:hAnsi="Arial" w:cs="Arial"/>
        </w:rPr>
      </w:pPr>
    </w:p>
    <w:p w14:paraId="6BF274A9" w14:textId="590ABD2A" w:rsidR="00BA1AB7" w:rsidRPr="00A7073B" w:rsidRDefault="0061413E" w:rsidP="00A7073B">
      <w:pPr>
        <w:spacing w:after="0" w:line="240" w:lineRule="auto"/>
        <w:rPr>
          <w:rFonts w:ascii="Arial" w:hAnsi="Arial" w:cs="Arial"/>
          <w:b/>
          <w:sz w:val="28"/>
        </w:rPr>
      </w:pPr>
      <w:r w:rsidRPr="008A35AD">
        <w:rPr>
          <w:rFonts w:ascii="Arial" w:hAnsi="Arial" w:cs="Arial"/>
          <w:b/>
          <w:sz w:val="28"/>
        </w:rPr>
        <w:t>Context of Work</w:t>
      </w:r>
    </w:p>
    <w:p w14:paraId="7DF98050" w14:textId="106E5E98" w:rsidR="00A67B0D" w:rsidRDefault="00A67B0D" w:rsidP="00AC6253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</w:t>
      </w:r>
      <w:r w:rsidR="00494BC8">
        <w:rPr>
          <w:rFonts w:ascii="Arial" w:hAnsi="Arial" w:cs="Arial"/>
          <w:bCs/>
        </w:rPr>
        <w:t xml:space="preserve">role of the Advisory Teacher is to support the inclusion and development of </w:t>
      </w:r>
      <w:r w:rsidR="00674FA6">
        <w:rPr>
          <w:rFonts w:ascii="Arial" w:hAnsi="Arial" w:cs="Arial"/>
          <w:bCs/>
        </w:rPr>
        <w:t>children and young people who are Deaf</w:t>
      </w:r>
      <w:r w:rsidR="00AE4B8C">
        <w:rPr>
          <w:rFonts w:ascii="Arial" w:hAnsi="Arial" w:cs="Arial"/>
          <w:bCs/>
        </w:rPr>
        <w:t>.</w:t>
      </w:r>
    </w:p>
    <w:p w14:paraId="5E049998" w14:textId="7D7AA73F" w:rsidR="00494BC8" w:rsidRDefault="00AE4B8C" w:rsidP="00AC6253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We work with </w:t>
      </w:r>
      <w:r w:rsidR="00C836D7">
        <w:rPr>
          <w:rFonts w:ascii="Arial" w:hAnsi="Arial" w:cs="Arial"/>
          <w:bCs/>
        </w:rPr>
        <w:t>children and young people from diagnosis to post-16 and up to 25 for those with an EHCP.</w:t>
      </w:r>
    </w:p>
    <w:p w14:paraId="742ABDCA" w14:textId="3C240C06" w:rsidR="00C836D7" w:rsidRDefault="001D037A" w:rsidP="00AC6253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We work in a range of educational settings from pre-schools to further education </w:t>
      </w:r>
      <w:r w:rsidR="00754A2A">
        <w:rPr>
          <w:rFonts w:ascii="Arial" w:hAnsi="Arial" w:cs="Arial"/>
          <w:bCs/>
        </w:rPr>
        <w:t>colleges.</w:t>
      </w:r>
    </w:p>
    <w:p w14:paraId="5CC9E491" w14:textId="416913F2" w:rsidR="00265854" w:rsidRPr="00072944" w:rsidRDefault="00686D2F" w:rsidP="00072944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bCs/>
        </w:rPr>
      </w:pPr>
      <w:r w:rsidRPr="00686D2F">
        <w:rPr>
          <w:rFonts w:ascii="Arial" w:hAnsi="Arial" w:cs="Arial"/>
          <w:bCs/>
        </w:rPr>
        <w:t>The role involves working with babies, children and young people, parents, school staff and other professionals.</w:t>
      </w:r>
    </w:p>
    <w:p w14:paraId="51A968DA" w14:textId="60BA317B" w:rsidR="00A26D79" w:rsidRPr="00925781" w:rsidRDefault="00D052F5" w:rsidP="00925781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1A60E30C">
        <w:rPr>
          <w:rFonts w:ascii="Arial" w:hAnsi="Arial" w:cs="Arial"/>
        </w:rPr>
        <w:t>Candidates are required to have</w:t>
      </w:r>
      <w:r w:rsidR="0055195C">
        <w:rPr>
          <w:rFonts w:ascii="Arial" w:hAnsi="Arial" w:cs="Arial"/>
        </w:rPr>
        <w:t xml:space="preserve"> a minimum of</w:t>
      </w:r>
      <w:r w:rsidRPr="1A60E30C">
        <w:rPr>
          <w:rFonts w:ascii="Arial" w:hAnsi="Arial" w:cs="Arial"/>
        </w:rPr>
        <w:t xml:space="preserve"> BSL</w:t>
      </w:r>
      <w:r w:rsidR="0055195C">
        <w:rPr>
          <w:rFonts w:ascii="Arial" w:hAnsi="Arial" w:cs="Arial"/>
        </w:rPr>
        <w:t xml:space="preserve"> Level 1</w:t>
      </w:r>
      <w:r w:rsidR="00D46C63">
        <w:rPr>
          <w:rFonts w:ascii="Arial" w:hAnsi="Arial" w:cs="Arial"/>
        </w:rPr>
        <w:t>.</w:t>
      </w:r>
    </w:p>
    <w:p w14:paraId="7A299671" w14:textId="77777777" w:rsidR="0061413E" w:rsidRPr="008A35AD" w:rsidRDefault="0061413E" w:rsidP="0061413E">
      <w:pPr>
        <w:spacing w:after="0" w:line="240" w:lineRule="auto"/>
        <w:rPr>
          <w:rFonts w:ascii="Arial" w:hAnsi="Arial" w:cs="Arial"/>
        </w:rPr>
      </w:pPr>
    </w:p>
    <w:p w14:paraId="6EC3F4AC" w14:textId="76461109" w:rsidR="0061413E" w:rsidRPr="00277CE4" w:rsidRDefault="0061413E" w:rsidP="0061413E">
      <w:pPr>
        <w:spacing w:after="0" w:line="240" w:lineRule="auto"/>
        <w:rPr>
          <w:rFonts w:ascii="Arial" w:hAnsi="Arial" w:cs="Arial"/>
          <w:b/>
          <w:sz w:val="28"/>
        </w:rPr>
      </w:pPr>
      <w:r w:rsidRPr="008A35AD">
        <w:rPr>
          <w:rFonts w:ascii="Arial" w:hAnsi="Arial" w:cs="Arial"/>
          <w:b/>
          <w:sz w:val="28"/>
        </w:rPr>
        <w:t>Travel Requirement</w:t>
      </w:r>
    </w:p>
    <w:p w14:paraId="528CCFE4" w14:textId="08C191AC" w:rsidR="0063191F" w:rsidRDefault="0061413E" w:rsidP="0061413E">
      <w:pPr>
        <w:spacing w:after="0" w:line="240" w:lineRule="auto"/>
        <w:rPr>
          <w:rFonts w:ascii="Arial" w:hAnsi="Arial" w:cs="Arial"/>
        </w:rPr>
      </w:pPr>
      <w:r w:rsidRPr="008A35AD">
        <w:rPr>
          <w:rFonts w:ascii="Arial" w:hAnsi="Arial" w:cs="Arial"/>
        </w:rPr>
        <w:t xml:space="preserve">This position has a travel requirement </w:t>
      </w:r>
      <w:r w:rsidR="0063191F">
        <w:rPr>
          <w:rFonts w:ascii="Arial" w:hAnsi="Arial" w:cs="Arial"/>
        </w:rPr>
        <w:t>a</w:t>
      </w:r>
      <w:r w:rsidR="009F710C">
        <w:rPr>
          <w:rFonts w:ascii="Arial" w:hAnsi="Arial" w:cs="Arial"/>
        </w:rPr>
        <w:t xml:space="preserve">nd candidates are required to be flexible in their working practice to accommodate </w:t>
      </w:r>
      <w:r w:rsidR="00AB53FD">
        <w:rPr>
          <w:rFonts w:ascii="Arial" w:hAnsi="Arial" w:cs="Arial"/>
        </w:rPr>
        <w:t>educational provision at different sites.  Travel expenses are payable for additional travel.</w:t>
      </w:r>
    </w:p>
    <w:p w14:paraId="6E8E6284" w14:textId="2CAC43FB" w:rsidR="0061413E" w:rsidRPr="008A35AD" w:rsidRDefault="0061413E" w:rsidP="0061413E">
      <w:pPr>
        <w:spacing w:after="0" w:line="240" w:lineRule="auto"/>
        <w:rPr>
          <w:rFonts w:ascii="Arial" w:hAnsi="Arial" w:cs="Arial"/>
        </w:rPr>
      </w:pPr>
      <w:r w:rsidRPr="1A60E30C">
        <w:rPr>
          <w:rFonts w:ascii="Arial" w:hAnsi="Arial" w:cs="Arial"/>
        </w:rPr>
        <w:t xml:space="preserve">This means that there is a requirement for a vehicle (or transport deemed to be suitable by the </w:t>
      </w:r>
      <w:r w:rsidR="00710FAF" w:rsidRPr="1A60E30C">
        <w:rPr>
          <w:rFonts w:ascii="Arial" w:hAnsi="Arial" w:cs="Arial"/>
        </w:rPr>
        <w:t>C</w:t>
      </w:r>
      <w:r w:rsidRPr="1A60E30C">
        <w:rPr>
          <w:rFonts w:ascii="Arial" w:hAnsi="Arial" w:cs="Arial"/>
        </w:rPr>
        <w:t xml:space="preserve">ouncil) to be available on most working days </w:t>
      </w:r>
      <w:r w:rsidR="7F028B7E" w:rsidRPr="1A60E30C">
        <w:rPr>
          <w:rFonts w:ascii="Arial" w:hAnsi="Arial" w:cs="Arial"/>
        </w:rPr>
        <w:t>to</w:t>
      </w:r>
      <w:r w:rsidRPr="1A60E30C">
        <w:rPr>
          <w:rFonts w:ascii="Arial" w:hAnsi="Arial" w:cs="Arial"/>
        </w:rPr>
        <w:t xml:space="preserve"> carry out normal duties.</w:t>
      </w:r>
    </w:p>
    <w:p w14:paraId="676661DB" w14:textId="77777777" w:rsidR="0061413E" w:rsidRPr="008A35AD" w:rsidRDefault="0061413E" w:rsidP="0061413E">
      <w:pPr>
        <w:spacing w:after="0" w:line="240" w:lineRule="auto"/>
        <w:rPr>
          <w:rFonts w:ascii="Arial" w:hAnsi="Arial" w:cs="Arial"/>
        </w:rPr>
      </w:pPr>
    </w:p>
    <w:p w14:paraId="3740ABAA" w14:textId="04BBCC12" w:rsidR="00590400" w:rsidRPr="008275E1" w:rsidRDefault="0061413E" w:rsidP="0061413E">
      <w:pPr>
        <w:spacing w:after="0" w:line="240" w:lineRule="auto"/>
        <w:rPr>
          <w:rFonts w:ascii="Arial" w:hAnsi="Arial" w:cs="Arial"/>
          <w:b/>
          <w:sz w:val="28"/>
        </w:rPr>
      </w:pPr>
      <w:r w:rsidRPr="008A35AD">
        <w:rPr>
          <w:rFonts w:ascii="Arial" w:hAnsi="Arial" w:cs="Arial"/>
          <w:b/>
          <w:sz w:val="28"/>
        </w:rPr>
        <w:t xml:space="preserve">Other information  </w:t>
      </w:r>
    </w:p>
    <w:p w14:paraId="66705E96" w14:textId="4B7D9880" w:rsidR="0061413E" w:rsidRPr="008A35AD" w:rsidRDefault="006334ED" w:rsidP="0061413E">
      <w:pPr>
        <w:spacing w:after="0" w:line="240" w:lineRule="auto"/>
        <w:rPr>
          <w:rFonts w:ascii="Arial" w:hAnsi="Arial" w:cs="Arial"/>
        </w:rPr>
      </w:pPr>
      <w:r w:rsidRPr="1A60E30C">
        <w:rPr>
          <w:rFonts w:ascii="Arial" w:hAnsi="Arial" w:cs="Arial"/>
        </w:rPr>
        <w:t xml:space="preserve">An enhanced </w:t>
      </w:r>
      <w:r w:rsidR="09608C0E" w:rsidRPr="1A60E30C">
        <w:rPr>
          <w:rFonts w:ascii="Arial" w:hAnsi="Arial" w:cs="Arial"/>
        </w:rPr>
        <w:t xml:space="preserve">children’s </w:t>
      </w:r>
      <w:r w:rsidRPr="1A60E30C">
        <w:rPr>
          <w:rFonts w:ascii="Arial" w:hAnsi="Arial" w:cs="Arial"/>
        </w:rPr>
        <w:t>DBS check is a requirement for this role.</w:t>
      </w:r>
    </w:p>
    <w:p w14:paraId="38769F26" w14:textId="110362B6" w:rsidR="0061413E" w:rsidRPr="008A35AD" w:rsidRDefault="0061413E" w:rsidP="0061413E">
      <w:pPr>
        <w:spacing w:after="0" w:line="240" w:lineRule="auto"/>
        <w:rPr>
          <w:rFonts w:ascii="Arial" w:hAnsi="Arial" w:cs="Arial"/>
          <w:color w:val="FF0000"/>
        </w:rPr>
      </w:pPr>
    </w:p>
    <w:p w14:paraId="39C45550" w14:textId="77777777" w:rsidR="0061413E" w:rsidRPr="008A35AD" w:rsidRDefault="0061413E" w:rsidP="0061413E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3402"/>
        <w:gridCol w:w="1238"/>
        <w:gridCol w:w="2254"/>
      </w:tblGrid>
      <w:tr w:rsidR="0061413E" w:rsidRPr="008A35AD" w14:paraId="5B9BEDB1" w14:textId="77777777">
        <w:tc>
          <w:tcPr>
            <w:tcW w:w="9016" w:type="dxa"/>
            <w:gridSpan w:val="4"/>
          </w:tcPr>
          <w:p w14:paraId="3C09B61B" w14:textId="77777777" w:rsidR="0061413E" w:rsidRPr="008A35AD" w:rsidRDefault="0061413E">
            <w:pPr>
              <w:jc w:val="center"/>
              <w:rPr>
                <w:rFonts w:ascii="Arial" w:hAnsi="Arial" w:cs="Arial"/>
                <w:b/>
              </w:rPr>
            </w:pPr>
            <w:r w:rsidRPr="008A35AD">
              <w:rPr>
                <w:rFonts w:ascii="Arial" w:hAnsi="Arial" w:cs="Arial"/>
                <w:b/>
              </w:rPr>
              <w:t>Context statement prepared by:</w:t>
            </w:r>
          </w:p>
        </w:tc>
      </w:tr>
      <w:tr w:rsidR="0061413E" w:rsidRPr="008A35AD" w14:paraId="0342AA1A" w14:textId="77777777">
        <w:tc>
          <w:tcPr>
            <w:tcW w:w="2122" w:type="dxa"/>
          </w:tcPr>
          <w:p w14:paraId="07FA8EDF" w14:textId="77777777" w:rsidR="0061413E" w:rsidRPr="008A35AD" w:rsidRDefault="0061413E">
            <w:pPr>
              <w:rPr>
                <w:rFonts w:ascii="Arial" w:hAnsi="Arial" w:cs="Arial"/>
              </w:rPr>
            </w:pPr>
            <w:r w:rsidRPr="008A35AD">
              <w:rPr>
                <w:rFonts w:ascii="Arial" w:hAnsi="Arial" w:cs="Arial"/>
              </w:rPr>
              <w:t>Manager</w:t>
            </w:r>
          </w:p>
        </w:tc>
        <w:tc>
          <w:tcPr>
            <w:tcW w:w="3402" w:type="dxa"/>
          </w:tcPr>
          <w:p w14:paraId="3247C63F" w14:textId="0F38A10C" w:rsidR="0061413E" w:rsidRPr="008A35AD" w:rsidRDefault="001B31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Ken Tucker</w:t>
            </w:r>
          </w:p>
        </w:tc>
        <w:tc>
          <w:tcPr>
            <w:tcW w:w="1238" w:type="dxa"/>
          </w:tcPr>
          <w:p w14:paraId="068D3270" w14:textId="77777777" w:rsidR="0061413E" w:rsidRPr="008A35AD" w:rsidRDefault="0061413E">
            <w:pPr>
              <w:rPr>
                <w:rFonts w:ascii="Arial" w:hAnsi="Arial" w:cs="Arial"/>
              </w:rPr>
            </w:pPr>
            <w:r w:rsidRPr="008A35AD">
              <w:rPr>
                <w:rFonts w:ascii="Arial" w:hAnsi="Arial" w:cs="Arial"/>
              </w:rPr>
              <w:t>Date</w:t>
            </w:r>
          </w:p>
        </w:tc>
        <w:tc>
          <w:tcPr>
            <w:tcW w:w="2254" w:type="dxa"/>
          </w:tcPr>
          <w:p w14:paraId="71D4941A" w14:textId="41F7C2E5" w:rsidR="0061413E" w:rsidRPr="008A35AD" w:rsidRDefault="001D4A0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  <w:r w:rsidR="00972B6B"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9</w:t>
            </w:r>
            <w:r w:rsidR="00972B6B">
              <w:rPr>
                <w:rFonts w:ascii="Arial" w:hAnsi="Arial" w:cs="Arial"/>
              </w:rPr>
              <w:t>.</w:t>
            </w:r>
            <w:r w:rsidR="00D544E8">
              <w:rPr>
                <w:rFonts w:ascii="Arial" w:hAnsi="Arial" w:cs="Arial"/>
              </w:rPr>
              <w:t>202</w:t>
            </w:r>
            <w:r>
              <w:rPr>
                <w:rFonts w:ascii="Arial" w:hAnsi="Arial" w:cs="Arial"/>
              </w:rPr>
              <w:t>6</w:t>
            </w:r>
          </w:p>
        </w:tc>
      </w:tr>
    </w:tbl>
    <w:p w14:paraId="2F845647" w14:textId="77777777" w:rsidR="0061413E" w:rsidRPr="008A35AD" w:rsidRDefault="0061413E" w:rsidP="0061413E">
      <w:pPr>
        <w:spacing w:after="0" w:line="240" w:lineRule="auto"/>
        <w:rPr>
          <w:rFonts w:ascii="Arial" w:hAnsi="Arial" w:cs="Arial"/>
        </w:rPr>
      </w:pPr>
    </w:p>
    <w:sectPr w:rsidR="0061413E" w:rsidRPr="008A35AD" w:rsidSect="00C6516E"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3DD95" w14:textId="77777777" w:rsidR="007C4166" w:rsidRDefault="007C4166" w:rsidP="00C6516E">
      <w:pPr>
        <w:spacing w:after="0" w:line="240" w:lineRule="auto"/>
      </w:pPr>
      <w:r>
        <w:separator/>
      </w:r>
    </w:p>
  </w:endnote>
  <w:endnote w:type="continuationSeparator" w:id="0">
    <w:p w14:paraId="234CCD5A" w14:textId="77777777" w:rsidR="007C4166" w:rsidRDefault="007C4166" w:rsidP="00C6516E">
      <w:pPr>
        <w:spacing w:after="0" w:line="240" w:lineRule="auto"/>
      </w:pPr>
      <w:r>
        <w:continuationSeparator/>
      </w:r>
    </w:p>
  </w:endnote>
  <w:endnote w:type="continuationNotice" w:id="1">
    <w:p w14:paraId="383F61E9" w14:textId="77777777" w:rsidR="007C4166" w:rsidRDefault="007C41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467EE" w14:textId="77777777" w:rsidR="00C6516E" w:rsidRDefault="00C6516E">
    <w:pPr>
      <w:pStyle w:val="Footer"/>
    </w:pPr>
    <w:r>
      <w:rPr>
        <w:noProof/>
        <w:lang w:eastAsia="en-GB"/>
      </w:rPr>
      <w:drawing>
        <wp:inline distT="0" distB="0" distL="0" distR="0" wp14:anchorId="55070CDD" wp14:editId="0A8553D4">
          <wp:extent cx="5731510" cy="645160"/>
          <wp:effectExtent l="0" t="0" r="2540" b="254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cruitment 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45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319F1" w14:textId="77777777" w:rsidR="007C4166" w:rsidRDefault="007C4166" w:rsidP="00C6516E">
      <w:pPr>
        <w:spacing w:after="0" w:line="240" w:lineRule="auto"/>
      </w:pPr>
      <w:r>
        <w:separator/>
      </w:r>
    </w:p>
  </w:footnote>
  <w:footnote w:type="continuationSeparator" w:id="0">
    <w:p w14:paraId="3CE32A00" w14:textId="77777777" w:rsidR="007C4166" w:rsidRDefault="007C4166" w:rsidP="00C6516E">
      <w:pPr>
        <w:spacing w:after="0" w:line="240" w:lineRule="auto"/>
      </w:pPr>
      <w:r>
        <w:continuationSeparator/>
      </w:r>
    </w:p>
  </w:footnote>
  <w:footnote w:type="continuationNotice" w:id="1">
    <w:p w14:paraId="315A998E" w14:textId="77777777" w:rsidR="007C4166" w:rsidRDefault="007C416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69DF5" w14:textId="77777777" w:rsidR="00C6516E" w:rsidRDefault="00C6516E">
    <w:pPr>
      <w:pStyle w:val="Header"/>
    </w:pPr>
    <w:r>
      <w:rPr>
        <w:noProof/>
        <w:lang w:eastAsia="en-GB"/>
      </w:rPr>
      <w:drawing>
        <wp:inline distT="0" distB="0" distL="0" distR="0" wp14:anchorId="3A462B53" wp14:editId="30F8D4C3">
          <wp:extent cx="5731510" cy="628015"/>
          <wp:effectExtent l="0" t="0" r="254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ntext statement form 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280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117FF"/>
    <w:multiLevelType w:val="hybridMultilevel"/>
    <w:tmpl w:val="82A8E6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D5D5AF6"/>
    <w:multiLevelType w:val="hybridMultilevel"/>
    <w:tmpl w:val="99FCE9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37798912">
    <w:abstractNumId w:val="1"/>
  </w:num>
  <w:num w:numId="2" w16cid:durableId="489367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5E7"/>
    <w:rsid w:val="00033D05"/>
    <w:rsid w:val="00037334"/>
    <w:rsid w:val="00056EDF"/>
    <w:rsid w:val="00067901"/>
    <w:rsid w:val="00072944"/>
    <w:rsid w:val="000977F3"/>
    <w:rsid w:val="000A3C1A"/>
    <w:rsid w:val="000E18F9"/>
    <w:rsid w:val="000F6713"/>
    <w:rsid w:val="00102030"/>
    <w:rsid w:val="001138E9"/>
    <w:rsid w:val="00117EFD"/>
    <w:rsid w:val="00117F36"/>
    <w:rsid w:val="00123CB2"/>
    <w:rsid w:val="00124B4A"/>
    <w:rsid w:val="0013356F"/>
    <w:rsid w:val="00142A89"/>
    <w:rsid w:val="001709D6"/>
    <w:rsid w:val="00173840"/>
    <w:rsid w:val="00190765"/>
    <w:rsid w:val="00190F36"/>
    <w:rsid w:val="00193772"/>
    <w:rsid w:val="001A1FD3"/>
    <w:rsid w:val="001B0323"/>
    <w:rsid w:val="001B31F2"/>
    <w:rsid w:val="001B395D"/>
    <w:rsid w:val="001B3DD7"/>
    <w:rsid w:val="001B7C89"/>
    <w:rsid w:val="001C00F7"/>
    <w:rsid w:val="001D037A"/>
    <w:rsid w:val="001D2B17"/>
    <w:rsid w:val="001D4A0E"/>
    <w:rsid w:val="001E506F"/>
    <w:rsid w:val="001F0151"/>
    <w:rsid w:val="0020402D"/>
    <w:rsid w:val="00221E41"/>
    <w:rsid w:val="00226E63"/>
    <w:rsid w:val="0024757C"/>
    <w:rsid w:val="002552F0"/>
    <w:rsid w:val="0025669B"/>
    <w:rsid w:val="002568BD"/>
    <w:rsid w:val="00263824"/>
    <w:rsid w:val="00265854"/>
    <w:rsid w:val="00277CE4"/>
    <w:rsid w:val="002841B6"/>
    <w:rsid w:val="00297766"/>
    <w:rsid w:val="002B4B34"/>
    <w:rsid w:val="002E2308"/>
    <w:rsid w:val="0030780F"/>
    <w:rsid w:val="00331043"/>
    <w:rsid w:val="00336838"/>
    <w:rsid w:val="00366C0F"/>
    <w:rsid w:val="00376938"/>
    <w:rsid w:val="00384883"/>
    <w:rsid w:val="003D0707"/>
    <w:rsid w:val="003E1D93"/>
    <w:rsid w:val="003F1238"/>
    <w:rsid w:val="00422A6F"/>
    <w:rsid w:val="00426ACD"/>
    <w:rsid w:val="004305B1"/>
    <w:rsid w:val="0043383F"/>
    <w:rsid w:val="004374CC"/>
    <w:rsid w:val="00443AED"/>
    <w:rsid w:val="00450F80"/>
    <w:rsid w:val="00451654"/>
    <w:rsid w:val="00460CF2"/>
    <w:rsid w:val="0047572D"/>
    <w:rsid w:val="00494BC8"/>
    <w:rsid w:val="004A1FCD"/>
    <w:rsid w:val="004A6AB1"/>
    <w:rsid w:val="004A6E15"/>
    <w:rsid w:val="004B254E"/>
    <w:rsid w:val="004F2282"/>
    <w:rsid w:val="004F5B98"/>
    <w:rsid w:val="005013B2"/>
    <w:rsid w:val="005160C6"/>
    <w:rsid w:val="00541044"/>
    <w:rsid w:val="0055195C"/>
    <w:rsid w:val="0055758F"/>
    <w:rsid w:val="00563778"/>
    <w:rsid w:val="00565273"/>
    <w:rsid w:val="00574C1F"/>
    <w:rsid w:val="00584AB9"/>
    <w:rsid w:val="00590400"/>
    <w:rsid w:val="005A5F39"/>
    <w:rsid w:val="005B0ED2"/>
    <w:rsid w:val="005B253A"/>
    <w:rsid w:val="005C0120"/>
    <w:rsid w:val="005E6E0E"/>
    <w:rsid w:val="0061413E"/>
    <w:rsid w:val="0063191F"/>
    <w:rsid w:val="006334ED"/>
    <w:rsid w:val="00635850"/>
    <w:rsid w:val="00674AB9"/>
    <w:rsid w:val="00674FA6"/>
    <w:rsid w:val="00686D2F"/>
    <w:rsid w:val="0069220D"/>
    <w:rsid w:val="006A5903"/>
    <w:rsid w:val="006C1BAB"/>
    <w:rsid w:val="006D016C"/>
    <w:rsid w:val="006D68E7"/>
    <w:rsid w:val="006F09B5"/>
    <w:rsid w:val="00710FAF"/>
    <w:rsid w:val="00717E9D"/>
    <w:rsid w:val="00735F91"/>
    <w:rsid w:val="00744B20"/>
    <w:rsid w:val="00754A2A"/>
    <w:rsid w:val="00786701"/>
    <w:rsid w:val="0079040E"/>
    <w:rsid w:val="00794C43"/>
    <w:rsid w:val="007A1CB6"/>
    <w:rsid w:val="007B3F77"/>
    <w:rsid w:val="007B4932"/>
    <w:rsid w:val="007C36A2"/>
    <w:rsid w:val="007C4166"/>
    <w:rsid w:val="007C4909"/>
    <w:rsid w:val="007D2615"/>
    <w:rsid w:val="007D7057"/>
    <w:rsid w:val="007E03C6"/>
    <w:rsid w:val="007E1282"/>
    <w:rsid w:val="007F482B"/>
    <w:rsid w:val="007F56DE"/>
    <w:rsid w:val="007F749D"/>
    <w:rsid w:val="00800AA4"/>
    <w:rsid w:val="00802478"/>
    <w:rsid w:val="00823D5B"/>
    <w:rsid w:val="008275E1"/>
    <w:rsid w:val="00832689"/>
    <w:rsid w:val="00846D46"/>
    <w:rsid w:val="00854694"/>
    <w:rsid w:val="00866A6F"/>
    <w:rsid w:val="00870B7C"/>
    <w:rsid w:val="00872F6D"/>
    <w:rsid w:val="00873E85"/>
    <w:rsid w:val="00882FCE"/>
    <w:rsid w:val="00895DAB"/>
    <w:rsid w:val="008A236B"/>
    <w:rsid w:val="008A35AD"/>
    <w:rsid w:val="008A5854"/>
    <w:rsid w:val="008B216B"/>
    <w:rsid w:val="008D2E9B"/>
    <w:rsid w:val="00902F5B"/>
    <w:rsid w:val="00925781"/>
    <w:rsid w:val="009504FD"/>
    <w:rsid w:val="00950E40"/>
    <w:rsid w:val="0095253A"/>
    <w:rsid w:val="00962997"/>
    <w:rsid w:val="0096657F"/>
    <w:rsid w:val="00972B6B"/>
    <w:rsid w:val="00981FAE"/>
    <w:rsid w:val="00985EBB"/>
    <w:rsid w:val="0099012F"/>
    <w:rsid w:val="009956FD"/>
    <w:rsid w:val="009A1BFB"/>
    <w:rsid w:val="009B5A42"/>
    <w:rsid w:val="009C1CA4"/>
    <w:rsid w:val="009C784F"/>
    <w:rsid w:val="009D3A6F"/>
    <w:rsid w:val="009F710C"/>
    <w:rsid w:val="00A022B7"/>
    <w:rsid w:val="00A206D3"/>
    <w:rsid w:val="00A24A19"/>
    <w:rsid w:val="00A26D79"/>
    <w:rsid w:val="00A479CD"/>
    <w:rsid w:val="00A57A4C"/>
    <w:rsid w:val="00A6469A"/>
    <w:rsid w:val="00A6533D"/>
    <w:rsid w:val="00A65802"/>
    <w:rsid w:val="00A67B0D"/>
    <w:rsid w:val="00A7073B"/>
    <w:rsid w:val="00A80333"/>
    <w:rsid w:val="00A81D3B"/>
    <w:rsid w:val="00A92C6A"/>
    <w:rsid w:val="00A979B1"/>
    <w:rsid w:val="00AB0200"/>
    <w:rsid w:val="00AB53FD"/>
    <w:rsid w:val="00AC6253"/>
    <w:rsid w:val="00AC685E"/>
    <w:rsid w:val="00AE2A45"/>
    <w:rsid w:val="00AE4B8C"/>
    <w:rsid w:val="00AF0850"/>
    <w:rsid w:val="00B0032C"/>
    <w:rsid w:val="00B064B4"/>
    <w:rsid w:val="00B215E7"/>
    <w:rsid w:val="00B24D97"/>
    <w:rsid w:val="00B56B2B"/>
    <w:rsid w:val="00B57310"/>
    <w:rsid w:val="00B67DF9"/>
    <w:rsid w:val="00B71ED1"/>
    <w:rsid w:val="00B756C5"/>
    <w:rsid w:val="00B80F0D"/>
    <w:rsid w:val="00B8457E"/>
    <w:rsid w:val="00BA1AB7"/>
    <w:rsid w:val="00BA1C5A"/>
    <w:rsid w:val="00BB0080"/>
    <w:rsid w:val="00BB304D"/>
    <w:rsid w:val="00BB3C8A"/>
    <w:rsid w:val="00BB52D4"/>
    <w:rsid w:val="00BB6035"/>
    <w:rsid w:val="00BC563A"/>
    <w:rsid w:val="00C16DA0"/>
    <w:rsid w:val="00C2030A"/>
    <w:rsid w:val="00C235F6"/>
    <w:rsid w:val="00C320BF"/>
    <w:rsid w:val="00C6074A"/>
    <w:rsid w:val="00C62A86"/>
    <w:rsid w:val="00C635EC"/>
    <w:rsid w:val="00C6516E"/>
    <w:rsid w:val="00C67AB5"/>
    <w:rsid w:val="00C817F5"/>
    <w:rsid w:val="00C836D7"/>
    <w:rsid w:val="00C95F81"/>
    <w:rsid w:val="00CA6DB5"/>
    <w:rsid w:val="00CB02D8"/>
    <w:rsid w:val="00CC40E0"/>
    <w:rsid w:val="00CF0D32"/>
    <w:rsid w:val="00D052F5"/>
    <w:rsid w:val="00D06B84"/>
    <w:rsid w:val="00D25FAB"/>
    <w:rsid w:val="00D36B90"/>
    <w:rsid w:val="00D42939"/>
    <w:rsid w:val="00D46C63"/>
    <w:rsid w:val="00D53E76"/>
    <w:rsid w:val="00D544E8"/>
    <w:rsid w:val="00D555F8"/>
    <w:rsid w:val="00D570E6"/>
    <w:rsid w:val="00D60899"/>
    <w:rsid w:val="00D60BED"/>
    <w:rsid w:val="00D6179D"/>
    <w:rsid w:val="00D72BF8"/>
    <w:rsid w:val="00D77F4A"/>
    <w:rsid w:val="00D8749E"/>
    <w:rsid w:val="00D97C1B"/>
    <w:rsid w:val="00DA2C51"/>
    <w:rsid w:val="00DB7176"/>
    <w:rsid w:val="00DC1DC8"/>
    <w:rsid w:val="00DD4074"/>
    <w:rsid w:val="00DE6582"/>
    <w:rsid w:val="00DF5CA2"/>
    <w:rsid w:val="00E119EC"/>
    <w:rsid w:val="00E17E0A"/>
    <w:rsid w:val="00E227CC"/>
    <w:rsid w:val="00E4412B"/>
    <w:rsid w:val="00E64B0C"/>
    <w:rsid w:val="00E702B7"/>
    <w:rsid w:val="00E75877"/>
    <w:rsid w:val="00E90928"/>
    <w:rsid w:val="00E9332A"/>
    <w:rsid w:val="00EB5225"/>
    <w:rsid w:val="00EC3BF0"/>
    <w:rsid w:val="00EE3F8A"/>
    <w:rsid w:val="00EF1907"/>
    <w:rsid w:val="00EF3240"/>
    <w:rsid w:val="00F00ACE"/>
    <w:rsid w:val="00F03560"/>
    <w:rsid w:val="00F05676"/>
    <w:rsid w:val="00F50B20"/>
    <w:rsid w:val="00F6550E"/>
    <w:rsid w:val="00F706DA"/>
    <w:rsid w:val="00F72FB2"/>
    <w:rsid w:val="00F93447"/>
    <w:rsid w:val="00FB7063"/>
    <w:rsid w:val="00FB73DE"/>
    <w:rsid w:val="00FD2F56"/>
    <w:rsid w:val="00FF355D"/>
    <w:rsid w:val="02B2EC46"/>
    <w:rsid w:val="09608C0E"/>
    <w:rsid w:val="11B21C89"/>
    <w:rsid w:val="13E42004"/>
    <w:rsid w:val="1811828F"/>
    <w:rsid w:val="181D053D"/>
    <w:rsid w:val="18C512AB"/>
    <w:rsid w:val="1A60E30C"/>
    <w:rsid w:val="1CF9E349"/>
    <w:rsid w:val="293BAD91"/>
    <w:rsid w:val="2CED71CD"/>
    <w:rsid w:val="404323DF"/>
    <w:rsid w:val="4222BC3F"/>
    <w:rsid w:val="45169502"/>
    <w:rsid w:val="587299D5"/>
    <w:rsid w:val="64AC466D"/>
    <w:rsid w:val="7C91A1A3"/>
    <w:rsid w:val="7F028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E3795A"/>
  <w15:chartTrackingRefBased/>
  <w15:docId w15:val="{EA67F1FE-51D3-4190-848A-62BC312E3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41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51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516E"/>
  </w:style>
  <w:style w:type="paragraph" w:styleId="Footer">
    <w:name w:val="footer"/>
    <w:basedOn w:val="Normal"/>
    <w:link w:val="FooterChar"/>
    <w:uiPriority w:val="99"/>
    <w:unhideWhenUsed/>
    <w:rsid w:val="00C651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516E"/>
  </w:style>
  <w:style w:type="paragraph" w:styleId="ListParagraph">
    <w:name w:val="List Paragraph"/>
    <w:basedOn w:val="Normal"/>
    <w:uiPriority w:val="34"/>
    <w:qFormat/>
    <w:rsid w:val="009665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5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502ec8-7571-4274-9c61-0be72e75c6b9" xsi:nil="true"/>
    <lcf76f155ced4ddcb4097134ff3c332f xmlns="a8148b83-f1f1-413a-ad4f-82fb2777fd04">
      <Terms xmlns="http://schemas.microsoft.com/office/infopath/2007/PartnerControls"/>
    </lcf76f155ced4ddcb4097134ff3c332f>
    <SharedWithUsers xmlns="26f204a0-ce37-4b6a-a61a-aaccb0263b4a">
      <UserInfo>
        <DisplayName>Lynda Drewitt</DisplayName>
        <AccountId>736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EBA9617B0FEC44ABAE194766BD976E" ma:contentTypeVersion="18" ma:contentTypeDescription="Create a new document." ma:contentTypeScope="" ma:versionID="665ed6ecab577df4073144f3a867700b">
  <xsd:schema xmlns:xsd="http://www.w3.org/2001/XMLSchema" xmlns:xs="http://www.w3.org/2001/XMLSchema" xmlns:p="http://schemas.microsoft.com/office/2006/metadata/properties" xmlns:ns2="a8148b83-f1f1-413a-ad4f-82fb2777fd04" xmlns:ns3="26f204a0-ce37-4b6a-a61a-aaccb0263b4a" xmlns:ns4="c1502ec8-7571-4274-9c61-0be72e75c6b9" targetNamespace="http://schemas.microsoft.com/office/2006/metadata/properties" ma:root="true" ma:fieldsID="811e397c7b4c995b0128826b83ef425b" ns2:_="" ns3:_="" ns4:_="">
    <xsd:import namespace="a8148b83-f1f1-413a-ad4f-82fb2777fd04"/>
    <xsd:import namespace="26f204a0-ce37-4b6a-a61a-aaccb0263b4a"/>
    <xsd:import namespace="c1502ec8-7571-4274-9c61-0be72e75c6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148b83-f1f1-413a-ad4f-82fb2777fd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f3f5272-f8b9-4632-9b56-061d0e3680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f204a0-ce37-4b6a-a61a-aaccb0263b4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02ec8-7571-4274-9c61-0be72e75c6b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E5A368A6-1AFF-43A8-82E4-85E2855B9EAC}" ma:internalName="TaxCatchAll" ma:showField="CatchAllData" ma:web="{26f204a0-ce37-4b6a-a61a-aaccb0263b4a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76FE92-914D-4ABB-A949-F53964718C55}">
  <ds:schemaRefs>
    <ds:schemaRef ds:uri="http://schemas.microsoft.com/office/2006/metadata/properties"/>
    <ds:schemaRef ds:uri="http://schemas.microsoft.com/office/infopath/2007/PartnerControls"/>
    <ds:schemaRef ds:uri="c1502ec8-7571-4274-9c61-0be72e75c6b9"/>
    <ds:schemaRef ds:uri="a8148b83-f1f1-413a-ad4f-82fb2777fd04"/>
    <ds:schemaRef ds:uri="26f204a0-ce37-4b6a-a61a-aaccb0263b4a"/>
  </ds:schemaRefs>
</ds:datastoreItem>
</file>

<file path=customXml/itemProps2.xml><?xml version="1.0" encoding="utf-8"?>
<ds:datastoreItem xmlns:ds="http://schemas.openxmlformats.org/officeDocument/2006/customXml" ds:itemID="{E6640712-B881-40B3-9F3F-13A3E63BDE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E3731A-24B2-471C-8773-7670D962BF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148b83-f1f1-413a-ad4f-82fb2777fd04"/>
    <ds:schemaRef ds:uri="26f204a0-ce37-4b6a-a61a-aaccb0263b4a"/>
    <ds:schemaRef ds:uri="c1502ec8-7571-4274-9c61-0be72e75c6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286</Words>
  <Characters>1631</Characters>
  <Application>Microsoft Office Word</Application>
  <DocSecurity>0</DocSecurity>
  <Lines>13</Lines>
  <Paragraphs>3</Paragraphs>
  <ScaleCrop>false</ScaleCrop>
  <Company>Dorset Councils Partnership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Lawrence</dc:creator>
  <cp:keywords/>
  <dc:description/>
  <cp:lastModifiedBy>Ken Tucker</cp:lastModifiedBy>
  <cp:revision>9</cp:revision>
  <dcterms:created xsi:type="dcterms:W3CDTF">2026-09-21T10:18:00Z</dcterms:created>
  <dcterms:modified xsi:type="dcterms:W3CDTF">2026-09-21T10:22:00Z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0x01010018EBA9617B0FEC44ABAE194766BD976E</vt:lpwstr>
  </property>
  <property fmtid="{D5CDD505-2E9C-101B-9397-08002B2CF9AE}" pid="3" name="MediaServiceImageTags">
    <vt:lpwstr/>
  </property>
</Properties>
</file>