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5F7" w:rsidRDefault="006D55F7" w:rsidP="00C16814">
      <w:pPr>
        <w:shd w:val="clear" w:color="auto" w:fill="FFFFFF"/>
        <w:spacing w:after="150" w:line="225" w:lineRule="atLeast"/>
        <w:rPr>
          <w:rFonts w:ascii="Arial" w:eastAsia="Times New Roman" w:hAnsi="Arial" w:cs="Arial"/>
          <w:color w:val="000000"/>
          <w:sz w:val="18"/>
          <w:szCs w:val="18"/>
          <w:lang w:eastAsia="en-GB"/>
        </w:rPr>
      </w:pPr>
    </w:p>
    <w:p w:rsidR="008D0DAC" w:rsidRPr="00677292" w:rsidRDefault="008759CE" w:rsidP="00C16814">
      <w:pPr>
        <w:shd w:val="clear" w:color="auto" w:fill="FFFFFF"/>
        <w:spacing w:after="150" w:line="225" w:lineRule="atLeast"/>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 xml:space="preserve">2x </w:t>
      </w:r>
      <w:r w:rsidR="00BD492D">
        <w:rPr>
          <w:rFonts w:ascii="Arial" w:eastAsia="Times New Roman" w:hAnsi="Arial" w:cs="Arial"/>
          <w:b/>
          <w:color w:val="000000"/>
          <w:sz w:val="24"/>
          <w:szCs w:val="24"/>
          <w:lang w:eastAsia="en-GB"/>
        </w:rPr>
        <w:t xml:space="preserve">SEND </w:t>
      </w:r>
      <w:r w:rsidR="00677292" w:rsidRPr="00677292">
        <w:rPr>
          <w:rFonts w:ascii="Arial" w:eastAsia="Times New Roman" w:hAnsi="Arial" w:cs="Arial"/>
          <w:b/>
          <w:color w:val="000000"/>
          <w:sz w:val="24"/>
          <w:szCs w:val="24"/>
          <w:lang w:eastAsia="en-GB"/>
        </w:rPr>
        <w:t>Teaching Assistant</w:t>
      </w:r>
      <w:r>
        <w:rPr>
          <w:rFonts w:ascii="Arial" w:eastAsia="Times New Roman" w:hAnsi="Arial" w:cs="Arial"/>
          <w:b/>
          <w:color w:val="000000"/>
          <w:sz w:val="24"/>
          <w:szCs w:val="24"/>
          <w:lang w:eastAsia="en-GB"/>
        </w:rPr>
        <w:t xml:space="preserve"> (1x Main School, 1x Specialist Hub Provisions)</w:t>
      </w:r>
    </w:p>
    <w:p w:rsidR="00677292" w:rsidRPr="002127BB" w:rsidRDefault="00677292" w:rsidP="00677292">
      <w:pPr>
        <w:spacing w:before="100" w:beforeAutospacing="1" w:after="100" w:afterAutospacing="1" w:line="240" w:lineRule="auto"/>
        <w:rPr>
          <w:rFonts w:ascii="Arial" w:eastAsia="Times New Roman" w:hAnsi="Arial" w:cs="Arial"/>
          <w:sz w:val="24"/>
          <w:szCs w:val="24"/>
          <w:lang w:val="en" w:eastAsia="en-GB"/>
        </w:rPr>
      </w:pPr>
      <w:r>
        <w:rPr>
          <w:rFonts w:ascii="Arial" w:eastAsia="Times New Roman" w:hAnsi="Arial" w:cs="Arial"/>
          <w:b/>
          <w:bCs/>
          <w:sz w:val="24"/>
          <w:szCs w:val="24"/>
          <w:lang w:val="en" w:eastAsia="en-GB"/>
        </w:rPr>
        <w:t>Dorset Grade 5 XS10.5</w:t>
      </w:r>
    </w:p>
    <w:p w:rsidR="00677292" w:rsidRDefault="00677292" w:rsidP="00677292">
      <w:pPr>
        <w:spacing w:before="100" w:beforeAutospacing="1" w:after="100" w:afterAutospacing="1" w:line="240" w:lineRule="auto"/>
        <w:rPr>
          <w:rFonts w:ascii="Arial" w:eastAsia="Times New Roman" w:hAnsi="Arial" w:cs="Arial"/>
          <w:b/>
          <w:bCs/>
          <w:sz w:val="24"/>
          <w:szCs w:val="24"/>
          <w:lang w:val="en" w:eastAsia="en-GB"/>
        </w:rPr>
      </w:pPr>
      <w:r w:rsidRPr="00483F8A">
        <w:rPr>
          <w:rFonts w:ascii="Arial" w:eastAsia="Times New Roman" w:hAnsi="Arial" w:cs="Arial"/>
          <w:b/>
          <w:bCs/>
          <w:sz w:val="24"/>
          <w:szCs w:val="24"/>
          <w:lang w:val="en" w:eastAsia="en-GB"/>
        </w:rPr>
        <w:t xml:space="preserve">Term time only </w:t>
      </w:r>
    </w:p>
    <w:p w:rsidR="00677292" w:rsidRPr="002127BB" w:rsidRDefault="00677292" w:rsidP="008759CE">
      <w:pPr>
        <w:spacing w:before="100" w:beforeAutospacing="1" w:after="100" w:afterAutospacing="1" w:line="240" w:lineRule="auto"/>
        <w:rPr>
          <w:rFonts w:ascii="Arial" w:eastAsia="Times New Roman" w:hAnsi="Arial" w:cs="Arial"/>
          <w:sz w:val="24"/>
          <w:szCs w:val="24"/>
          <w:lang w:val="en" w:eastAsia="en-GB"/>
        </w:rPr>
      </w:pPr>
      <w:r>
        <w:rPr>
          <w:rFonts w:ascii="Arial" w:eastAsia="Times New Roman" w:hAnsi="Arial" w:cs="Arial"/>
          <w:b/>
          <w:bCs/>
          <w:sz w:val="24"/>
          <w:szCs w:val="24"/>
          <w:lang w:val="en" w:eastAsia="en-GB"/>
        </w:rPr>
        <w:t xml:space="preserve">Hours: </w:t>
      </w:r>
      <w:r w:rsidR="008759CE">
        <w:rPr>
          <w:rFonts w:ascii="Arial" w:eastAsia="Times New Roman" w:hAnsi="Arial" w:cs="Arial"/>
          <w:b/>
          <w:bCs/>
          <w:sz w:val="24"/>
          <w:szCs w:val="24"/>
          <w:lang w:val="en" w:eastAsia="en-GB"/>
        </w:rPr>
        <w:t>15</w:t>
      </w:r>
      <w:r>
        <w:rPr>
          <w:rFonts w:ascii="Arial" w:eastAsia="Times New Roman" w:hAnsi="Arial" w:cs="Arial"/>
          <w:b/>
          <w:bCs/>
          <w:sz w:val="24"/>
          <w:szCs w:val="24"/>
          <w:lang w:val="en" w:eastAsia="en-GB"/>
        </w:rPr>
        <w:t xml:space="preserve"> hours </w:t>
      </w:r>
      <w:r w:rsidR="008759CE">
        <w:rPr>
          <w:rFonts w:ascii="Arial" w:eastAsia="Times New Roman" w:hAnsi="Arial" w:cs="Arial"/>
          <w:b/>
          <w:bCs/>
          <w:sz w:val="24"/>
          <w:szCs w:val="24"/>
          <w:lang w:val="en" w:eastAsia="en-GB"/>
        </w:rPr>
        <w:t>per</w:t>
      </w:r>
      <w:r>
        <w:rPr>
          <w:rFonts w:ascii="Arial" w:eastAsia="Times New Roman" w:hAnsi="Arial" w:cs="Arial"/>
          <w:b/>
          <w:bCs/>
          <w:sz w:val="24"/>
          <w:szCs w:val="24"/>
          <w:lang w:val="en" w:eastAsia="en-GB"/>
        </w:rPr>
        <w:t xml:space="preserve"> week</w:t>
      </w:r>
      <w:r w:rsidR="00BC1839">
        <w:rPr>
          <w:rFonts w:ascii="Arial" w:eastAsia="Times New Roman" w:hAnsi="Arial" w:cs="Arial"/>
          <w:b/>
          <w:bCs/>
          <w:sz w:val="24"/>
          <w:szCs w:val="24"/>
          <w:lang w:val="en" w:eastAsia="en-GB"/>
        </w:rPr>
        <w:t xml:space="preserve"> (additional hours maybe available)</w:t>
      </w:r>
    </w:p>
    <w:p w:rsidR="00677292" w:rsidRPr="002127BB" w:rsidRDefault="00677292" w:rsidP="00677292">
      <w:pPr>
        <w:spacing w:before="100" w:beforeAutospacing="1" w:after="100" w:afterAutospacing="1" w:line="240" w:lineRule="auto"/>
        <w:rPr>
          <w:rFonts w:ascii="Arial" w:eastAsia="Times New Roman" w:hAnsi="Arial" w:cs="Arial"/>
          <w:sz w:val="24"/>
          <w:szCs w:val="24"/>
          <w:lang w:val="en" w:eastAsia="en-GB"/>
        </w:rPr>
      </w:pPr>
      <w:r>
        <w:rPr>
          <w:rFonts w:ascii="Arial" w:eastAsia="Times New Roman" w:hAnsi="Arial" w:cs="Arial"/>
          <w:b/>
          <w:bCs/>
          <w:sz w:val="24"/>
          <w:szCs w:val="24"/>
          <w:lang w:val="en" w:eastAsia="en-GB"/>
        </w:rPr>
        <w:t xml:space="preserve">Fixed Term contract until </w:t>
      </w:r>
      <w:r w:rsidR="008759CE">
        <w:rPr>
          <w:rFonts w:ascii="Arial" w:eastAsia="Times New Roman" w:hAnsi="Arial" w:cs="Arial"/>
          <w:b/>
          <w:bCs/>
          <w:sz w:val="24"/>
          <w:szCs w:val="24"/>
          <w:lang w:val="en" w:eastAsia="en-GB"/>
        </w:rPr>
        <w:t>23.07.2</w:t>
      </w:r>
      <w:r w:rsidR="00FC629C">
        <w:rPr>
          <w:rFonts w:ascii="Arial" w:eastAsia="Times New Roman" w:hAnsi="Arial" w:cs="Arial"/>
          <w:b/>
          <w:bCs/>
          <w:sz w:val="24"/>
          <w:szCs w:val="24"/>
          <w:lang w:val="en" w:eastAsia="en-GB"/>
        </w:rPr>
        <w:t>6</w:t>
      </w:r>
      <w:r w:rsidR="00F61402">
        <w:rPr>
          <w:rFonts w:ascii="Arial" w:eastAsia="Times New Roman" w:hAnsi="Arial" w:cs="Arial"/>
          <w:b/>
          <w:bCs/>
          <w:sz w:val="24"/>
          <w:szCs w:val="24"/>
          <w:lang w:val="en" w:eastAsia="en-GB"/>
        </w:rPr>
        <w:t xml:space="preserve"> - </w:t>
      </w:r>
      <w:r w:rsidR="00C27105">
        <w:rPr>
          <w:rFonts w:ascii="Arial" w:eastAsia="Times New Roman" w:hAnsi="Arial" w:cs="Arial"/>
          <w:b/>
          <w:bCs/>
          <w:sz w:val="24"/>
          <w:szCs w:val="24"/>
          <w:lang w:val="en" w:eastAsia="en-GB"/>
        </w:rPr>
        <w:t>Immediate start</w:t>
      </w:r>
    </w:p>
    <w:p w:rsidR="006D55F7" w:rsidRPr="00B83C4E" w:rsidRDefault="006D55F7" w:rsidP="006D55F7">
      <w:pPr>
        <w:spacing w:before="100" w:beforeAutospacing="1" w:after="100" w:afterAutospacing="1" w:line="240" w:lineRule="auto"/>
        <w:rPr>
          <w:rFonts w:ascii="Arial" w:eastAsia="Times New Roman" w:hAnsi="Arial" w:cs="Arial"/>
          <w:sz w:val="24"/>
          <w:szCs w:val="24"/>
          <w:lang w:eastAsia="en-GB"/>
        </w:rPr>
      </w:pPr>
      <w:proofErr w:type="spellStart"/>
      <w:r w:rsidRPr="00B83C4E">
        <w:rPr>
          <w:rFonts w:ascii="Arial" w:eastAsia="Times New Roman" w:hAnsi="Arial" w:cs="Arial"/>
          <w:sz w:val="24"/>
          <w:szCs w:val="24"/>
          <w:lang w:eastAsia="en-GB"/>
        </w:rPr>
        <w:t>Bincombe</w:t>
      </w:r>
      <w:proofErr w:type="spellEnd"/>
      <w:r w:rsidRPr="00B83C4E">
        <w:rPr>
          <w:rFonts w:ascii="Arial" w:eastAsia="Times New Roman" w:hAnsi="Arial" w:cs="Arial"/>
          <w:sz w:val="24"/>
          <w:szCs w:val="24"/>
          <w:lang w:eastAsia="en-GB"/>
        </w:rPr>
        <w:t xml:space="preserve"> Valley Primary School is an inclusive school offering high quality provision in a warm and friendly environment. We have high expectations of our children, who are keen to learn and high expectations of our staff, who are a talented, committed and supportive team. </w:t>
      </w:r>
      <w:bookmarkStart w:id="0" w:name="_GoBack"/>
      <w:bookmarkEnd w:id="0"/>
    </w:p>
    <w:p w:rsidR="006D55F7" w:rsidRPr="00B83C4E" w:rsidRDefault="00AB6CD4" w:rsidP="00C16814">
      <w:pPr>
        <w:shd w:val="clear" w:color="auto" w:fill="FFFFFF"/>
        <w:spacing w:after="150" w:line="225" w:lineRule="atLeast"/>
        <w:rPr>
          <w:rFonts w:ascii="Arial" w:eastAsia="Times New Roman" w:hAnsi="Arial" w:cs="Arial"/>
          <w:color w:val="000000"/>
          <w:sz w:val="24"/>
          <w:szCs w:val="24"/>
          <w:lang w:eastAsia="en-GB"/>
        </w:rPr>
      </w:pPr>
      <w:r w:rsidRPr="00B83C4E">
        <w:rPr>
          <w:rFonts w:ascii="Arial" w:eastAsia="Times New Roman" w:hAnsi="Arial" w:cs="Arial"/>
          <w:color w:val="000000"/>
          <w:sz w:val="24"/>
          <w:szCs w:val="24"/>
          <w:lang w:eastAsia="en-GB"/>
        </w:rPr>
        <w:t xml:space="preserve">We are seeking to appoint </w:t>
      </w:r>
      <w:r w:rsidR="00B83C4E" w:rsidRPr="00B83C4E">
        <w:rPr>
          <w:rFonts w:ascii="Arial" w:eastAsia="Times New Roman" w:hAnsi="Arial" w:cs="Arial"/>
          <w:color w:val="000000"/>
          <w:sz w:val="24"/>
          <w:szCs w:val="24"/>
          <w:lang w:eastAsia="en-GB"/>
        </w:rPr>
        <w:t>two</w:t>
      </w:r>
      <w:r w:rsidRPr="00B83C4E">
        <w:rPr>
          <w:rFonts w:ascii="Arial" w:eastAsia="Times New Roman" w:hAnsi="Arial" w:cs="Arial"/>
          <w:color w:val="000000"/>
          <w:sz w:val="24"/>
          <w:szCs w:val="24"/>
          <w:lang w:eastAsia="en-GB"/>
        </w:rPr>
        <w:t xml:space="preserve"> </w:t>
      </w:r>
      <w:r w:rsidR="00C16814" w:rsidRPr="00B83C4E">
        <w:rPr>
          <w:rFonts w:ascii="Arial" w:eastAsia="Times New Roman" w:hAnsi="Arial" w:cs="Arial"/>
          <w:color w:val="000000"/>
          <w:sz w:val="24"/>
          <w:szCs w:val="24"/>
          <w:lang w:eastAsia="en-GB"/>
        </w:rPr>
        <w:t>experienced,</w:t>
      </w:r>
      <w:r w:rsidR="006D55F7" w:rsidRPr="00B83C4E">
        <w:rPr>
          <w:rFonts w:ascii="Arial" w:eastAsia="Times New Roman" w:hAnsi="Arial" w:cs="Arial"/>
          <w:color w:val="000000"/>
          <w:sz w:val="24"/>
          <w:szCs w:val="24"/>
          <w:lang w:eastAsia="en-GB"/>
        </w:rPr>
        <w:t xml:space="preserve"> sympathetic </w:t>
      </w:r>
      <w:r w:rsidR="00C16814" w:rsidRPr="00B83C4E">
        <w:rPr>
          <w:rFonts w:ascii="Arial" w:eastAsia="Times New Roman" w:hAnsi="Arial" w:cs="Arial"/>
          <w:color w:val="000000"/>
          <w:sz w:val="24"/>
          <w:szCs w:val="24"/>
          <w:lang w:eastAsia="en-GB"/>
        </w:rPr>
        <w:t>and highly committed Teaching and Learning Assistant</w:t>
      </w:r>
      <w:r w:rsidR="00B83C4E" w:rsidRPr="00B83C4E">
        <w:rPr>
          <w:rFonts w:ascii="Arial" w:eastAsia="Times New Roman" w:hAnsi="Arial" w:cs="Arial"/>
          <w:color w:val="000000"/>
          <w:sz w:val="24"/>
          <w:szCs w:val="24"/>
          <w:lang w:eastAsia="en-GB"/>
        </w:rPr>
        <w:t>s</w:t>
      </w:r>
      <w:r w:rsidR="00C16814" w:rsidRPr="00B83C4E">
        <w:rPr>
          <w:rFonts w:ascii="Arial" w:eastAsia="Times New Roman" w:hAnsi="Arial" w:cs="Arial"/>
          <w:color w:val="000000"/>
          <w:sz w:val="24"/>
          <w:szCs w:val="24"/>
          <w:lang w:eastAsia="en-GB"/>
        </w:rPr>
        <w:t xml:space="preserve"> </w:t>
      </w:r>
      <w:r w:rsidR="008759CE" w:rsidRPr="00B83C4E">
        <w:rPr>
          <w:rFonts w:ascii="Arial" w:eastAsia="Times New Roman" w:hAnsi="Arial" w:cs="Arial"/>
          <w:color w:val="000000"/>
          <w:sz w:val="24"/>
          <w:szCs w:val="24"/>
          <w:lang w:eastAsia="en-GB"/>
        </w:rPr>
        <w:t xml:space="preserve">to support children </w:t>
      </w:r>
      <w:r w:rsidR="00B83C4E" w:rsidRPr="00B83C4E">
        <w:rPr>
          <w:rFonts w:ascii="Arial" w:eastAsia="Times New Roman" w:hAnsi="Arial" w:cs="Arial"/>
          <w:color w:val="000000"/>
          <w:sz w:val="24"/>
          <w:szCs w:val="24"/>
          <w:lang w:eastAsia="en-GB"/>
        </w:rPr>
        <w:t xml:space="preserve">with </w:t>
      </w:r>
      <w:r w:rsidR="008759CE" w:rsidRPr="00B83C4E">
        <w:rPr>
          <w:rFonts w:ascii="Arial" w:eastAsia="Times New Roman" w:hAnsi="Arial" w:cs="Arial"/>
          <w:color w:val="000000"/>
          <w:sz w:val="24"/>
          <w:szCs w:val="24"/>
          <w:lang w:eastAsia="en-GB"/>
        </w:rPr>
        <w:t xml:space="preserve">special educational needs, </w:t>
      </w:r>
      <w:r w:rsidR="00C16814" w:rsidRPr="00B83C4E">
        <w:rPr>
          <w:rFonts w:ascii="Arial" w:eastAsia="Times New Roman" w:hAnsi="Arial" w:cs="Arial"/>
          <w:color w:val="000000"/>
          <w:sz w:val="24"/>
          <w:szCs w:val="24"/>
          <w:lang w:eastAsia="en-GB"/>
        </w:rPr>
        <w:t xml:space="preserve">within our </w:t>
      </w:r>
      <w:r w:rsidR="00B83C4E" w:rsidRPr="00B83C4E">
        <w:rPr>
          <w:rFonts w:ascii="Arial" w:eastAsia="Times New Roman" w:hAnsi="Arial" w:cs="Arial"/>
          <w:color w:val="000000"/>
          <w:sz w:val="24"/>
          <w:szCs w:val="24"/>
          <w:lang w:eastAsia="en-GB"/>
        </w:rPr>
        <w:t>main</w:t>
      </w:r>
      <w:r w:rsidR="00C16814" w:rsidRPr="00B83C4E">
        <w:rPr>
          <w:rFonts w:ascii="Arial" w:eastAsia="Times New Roman" w:hAnsi="Arial" w:cs="Arial"/>
          <w:color w:val="000000"/>
          <w:sz w:val="24"/>
          <w:szCs w:val="24"/>
          <w:lang w:eastAsia="en-GB"/>
        </w:rPr>
        <w:t xml:space="preserve"> school</w:t>
      </w:r>
      <w:r w:rsidR="008759CE" w:rsidRPr="00B83C4E">
        <w:rPr>
          <w:rFonts w:ascii="Arial" w:eastAsia="Times New Roman" w:hAnsi="Arial" w:cs="Arial"/>
          <w:color w:val="000000"/>
          <w:sz w:val="24"/>
          <w:szCs w:val="24"/>
          <w:lang w:eastAsia="en-GB"/>
        </w:rPr>
        <w:t xml:space="preserve"> and specialist hub provision</w:t>
      </w:r>
      <w:r w:rsidR="00C16814" w:rsidRPr="00B83C4E">
        <w:rPr>
          <w:rFonts w:ascii="Arial" w:eastAsia="Times New Roman" w:hAnsi="Arial" w:cs="Arial"/>
          <w:color w:val="000000"/>
          <w:sz w:val="24"/>
          <w:szCs w:val="24"/>
          <w:lang w:eastAsia="en-GB"/>
        </w:rPr>
        <w:t xml:space="preserve">. </w:t>
      </w:r>
    </w:p>
    <w:p w:rsidR="008D0DAC" w:rsidRPr="00B83C4E" w:rsidRDefault="008D0DAC" w:rsidP="006D55F7">
      <w:pPr>
        <w:pStyle w:val="NormalWeb"/>
        <w:rPr>
          <w:rFonts w:ascii="Arial" w:hAnsi="Arial" w:cs="Arial"/>
          <w:color w:val="000000"/>
        </w:rPr>
      </w:pPr>
      <w:r w:rsidRPr="00B83C4E">
        <w:rPr>
          <w:rFonts w:ascii="Arial" w:hAnsi="Arial" w:cs="Arial"/>
          <w:color w:val="000000"/>
        </w:rPr>
        <w:t>The successful candidate will need to:</w:t>
      </w:r>
    </w:p>
    <w:p w:rsidR="005772FF" w:rsidRPr="00B83C4E" w:rsidRDefault="005772FF" w:rsidP="005772FF">
      <w:pPr>
        <w:pStyle w:val="NormalWeb"/>
        <w:numPr>
          <w:ilvl w:val="0"/>
          <w:numId w:val="2"/>
        </w:numPr>
        <w:spacing w:line="480" w:lineRule="auto"/>
        <w:rPr>
          <w:rFonts w:ascii="Arial" w:hAnsi="Arial" w:cs="Arial"/>
        </w:rPr>
      </w:pPr>
      <w:r w:rsidRPr="00B83C4E">
        <w:rPr>
          <w:rFonts w:ascii="Arial" w:hAnsi="Arial" w:cs="Arial"/>
        </w:rPr>
        <w:t>Be flexible,</w:t>
      </w:r>
      <w:r w:rsidR="008D0DAC" w:rsidRPr="00B83C4E">
        <w:rPr>
          <w:rFonts w:ascii="Arial" w:hAnsi="Arial" w:cs="Arial"/>
        </w:rPr>
        <w:t xml:space="preserve"> enthusiastic</w:t>
      </w:r>
      <w:r w:rsidRPr="00B83C4E">
        <w:rPr>
          <w:rFonts w:ascii="Arial" w:hAnsi="Arial" w:cs="Arial"/>
        </w:rPr>
        <w:t xml:space="preserve"> and adaptable</w:t>
      </w:r>
      <w:r w:rsidR="006D55F7" w:rsidRPr="00B83C4E">
        <w:rPr>
          <w:rFonts w:ascii="Arial" w:hAnsi="Arial" w:cs="Arial"/>
        </w:rPr>
        <w:t xml:space="preserve"> </w:t>
      </w:r>
    </w:p>
    <w:p w:rsidR="008D0DAC" w:rsidRPr="00B83C4E" w:rsidRDefault="008D0DAC" w:rsidP="005772FF">
      <w:pPr>
        <w:pStyle w:val="NormalWeb"/>
        <w:numPr>
          <w:ilvl w:val="0"/>
          <w:numId w:val="2"/>
        </w:numPr>
        <w:spacing w:line="480" w:lineRule="auto"/>
        <w:rPr>
          <w:rFonts w:ascii="Arial" w:hAnsi="Arial" w:cs="Arial"/>
        </w:rPr>
      </w:pPr>
      <w:r w:rsidRPr="00B83C4E">
        <w:rPr>
          <w:rFonts w:ascii="Arial" w:hAnsi="Arial" w:cs="Arial"/>
        </w:rPr>
        <w:t xml:space="preserve">Have </w:t>
      </w:r>
      <w:r w:rsidR="006D55F7" w:rsidRPr="00B83C4E">
        <w:rPr>
          <w:rFonts w:ascii="Arial" w:hAnsi="Arial" w:cs="Arial"/>
        </w:rPr>
        <w:t xml:space="preserve">excellent interpersonal and communication skills </w:t>
      </w:r>
    </w:p>
    <w:p w:rsidR="008D0DAC" w:rsidRPr="00B83C4E" w:rsidRDefault="00786BB8" w:rsidP="005772FF">
      <w:pPr>
        <w:numPr>
          <w:ilvl w:val="0"/>
          <w:numId w:val="2"/>
        </w:numPr>
        <w:shd w:val="clear" w:color="auto" w:fill="FFFFFF"/>
        <w:spacing w:before="100" w:beforeAutospacing="1" w:after="100" w:afterAutospacing="1" w:line="480" w:lineRule="auto"/>
        <w:rPr>
          <w:rFonts w:ascii="Arial" w:eastAsia="Times New Roman" w:hAnsi="Arial" w:cs="Arial"/>
          <w:color w:val="000000"/>
          <w:sz w:val="24"/>
          <w:szCs w:val="24"/>
          <w:lang w:eastAsia="en-GB"/>
        </w:rPr>
      </w:pPr>
      <w:r w:rsidRPr="00B83C4E">
        <w:rPr>
          <w:rFonts w:ascii="Arial" w:eastAsia="Times New Roman" w:hAnsi="Arial" w:cs="Arial"/>
          <w:color w:val="000000"/>
          <w:sz w:val="24"/>
          <w:szCs w:val="24"/>
          <w:lang w:eastAsia="en-GB"/>
        </w:rPr>
        <w:t>Have r</w:t>
      </w:r>
      <w:r w:rsidR="008D0DAC" w:rsidRPr="00B83C4E">
        <w:rPr>
          <w:rFonts w:ascii="Arial" w:eastAsia="Times New Roman" w:hAnsi="Arial" w:cs="Arial"/>
          <w:color w:val="000000"/>
          <w:sz w:val="24"/>
          <w:szCs w:val="24"/>
          <w:lang w:eastAsia="en-GB"/>
        </w:rPr>
        <w:t>ecent experience and</w:t>
      </w:r>
      <w:r w:rsidR="005772FF" w:rsidRPr="00B83C4E">
        <w:rPr>
          <w:rFonts w:ascii="Arial" w:eastAsia="Times New Roman" w:hAnsi="Arial" w:cs="Arial"/>
          <w:color w:val="000000"/>
          <w:sz w:val="24"/>
          <w:szCs w:val="24"/>
          <w:lang w:eastAsia="en-GB"/>
        </w:rPr>
        <w:t xml:space="preserve"> knowledge of working with </w:t>
      </w:r>
      <w:r w:rsidR="008D0DAC" w:rsidRPr="00B83C4E">
        <w:rPr>
          <w:rFonts w:ascii="Arial" w:eastAsia="Times New Roman" w:hAnsi="Arial" w:cs="Arial"/>
          <w:color w:val="000000"/>
          <w:sz w:val="24"/>
          <w:szCs w:val="24"/>
          <w:lang w:eastAsia="en-GB"/>
        </w:rPr>
        <w:t>pupils</w:t>
      </w:r>
      <w:r w:rsidR="005772FF" w:rsidRPr="00B83C4E">
        <w:rPr>
          <w:rFonts w:ascii="Arial" w:eastAsia="Times New Roman" w:hAnsi="Arial" w:cs="Arial"/>
          <w:color w:val="000000"/>
          <w:sz w:val="24"/>
          <w:szCs w:val="24"/>
          <w:lang w:eastAsia="en-GB"/>
        </w:rPr>
        <w:t xml:space="preserve"> with </w:t>
      </w:r>
      <w:r w:rsidR="00BD492D" w:rsidRPr="00B83C4E">
        <w:rPr>
          <w:rFonts w:ascii="Arial" w:eastAsia="Times New Roman" w:hAnsi="Arial" w:cs="Arial"/>
          <w:color w:val="000000"/>
          <w:sz w:val="24"/>
          <w:szCs w:val="24"/>
          <w:lang w:eastAsia="en-GB"/>
        </w:rPr>
        <w:t>SEND</w:t>
      </w:r>
    </w:p>
    <w:p w:rsidR="006D55F7" w:rsidRPr="00B83C4E" w:rsidRDefault="008D0DAC" w:rsidP="005772FF">
      <w:pPr>
        <w:pStyle w:val="NormalWeb"/>
        <w:numPr>
          <w:ilvl w:val="0"/>
          <w:numId w:val="2"/>
        </w:numPr>
        <w:spacing w:line="480" w:lineRule="auto"/>
        <w:rPr>
          <w:rFonts w:ascii="Arial" w:hAnsi="Arial" w:cs="Arial"/>
        </w:rPr>
      </w:pPr>
      <w:r w:rsidRPr="00B83C4E">
        <w:rPr>
          <w:rFonts w:ascii="Arial" w:hAnsi="Arial" w:cs="Arial"/>
        </w:rPr>
        <w:t>H</w:t>
      </w:r>
      <w:r w:rsidR="006D55F7" w:rsidRPr="00B83C4E">
        <w:rPr>
          <w:rFonts w:ascii="Arial" w:hAnsi="Arial" w:cs="Arial"/>
        </w:rPr>
        <w:t xml:space="preserve">ave an NVQ Level 3 (minimum NVQ Level 2) in the field of Teaching and Learning, or equivalent and will be able to demonstrate a suitable level of English and Maths skills, equivalent to GCSE standard, which will be assessed at interview.  </w:t>
      </w:r>
    </w:p>
    <w:p w:rsidR="00AB6CD4" w:rsidRPr="00B83C4E" w:rsidRDefault="000E77B3" w:rsidP="00677292">
      <w:pPr>
        <w:shd w:val="clear" w:color="auto" w:fill="FFFFFF"/>
        <w:spacing w:after="150" w:line="225" w:lineRule="atLeast"/>
        <w:jc w:val="center"/>
        <w:rPr>
          <w:rFonts w:ascii="Arial" w:hAnsi="Arial" w:cs="Arial"/>
          <w:b/>
          <w:sz w:val="24"/>
          <w:szCs w:val="24"/>
          <w:lang w:val="en"/>
        </w:rPr>
      </w:pPr>
      <w:r w:rsidRPr="00B83C4E">
        <w:rPr>
          <w:rFonts w:ascii="Arial" w:eastAsia="Times New Roman" w:hAnsi="Arial" w:cs="Arial"/>
          <w:color w:val="000000"/>
          <w:sz w:val="24"/>
          <w:szCs w:val="24"/>
          <w:lang w:eastAsia="en-GB"/>
        </w:rPr>
        <w:br/>
      </w:r>
      <w:r w:rsidR="00AB6CD4" w:rsidRPr="00B83C4E">
        <w:rPr>
          <w:rFonts w:ascii="Arial" w:hAnsi="Arial" w:cs="Arial"/>
          <w:b/>
          <w:sz w:val="24"/>
          <w:szCs w:val="24"/>
          <w:lang w:val="en"/>
        </w:rPr>
        <w:t xml:space="preserve">This is a fixed term appointment, </w:t>
      </w:r>
      <w:r w:rsidR="002D7C6A" w:rsidRPr="00B83C4E">
        <w:rPr>
          <w:rFonts w:ascii="Arial" w:hAnsi="Arial" w:cs="Arial"/>
          <w:b/>
          <w:sz w:val="24"/>
          <w:szCs w:val="24"/>
          <w:lang w:val="en"/>
        </w:rPr>
        <w:t xml:space="preserve">until the </w:t>
      </w:r>
      <w:r w:rsidR="008759CE" w:rsidRPr="00B83C4E">
        <w:rPr>
          <w:rFonts w:ascii="Arial" w:hAnsi="Arial" w:cs="Arial"/>
          <w:b/>
          <w:sz w:val="24"/>
          <w:szCs w:val="24"/>
          <w:lang w:val="en"/>
        </w:rPr>
        <w:t>23</w:t>
      </w:r>
      <w:r w:rsidR="008759CE" w:rsidRPr="00B83C4E">
        <w:rPr>
          <w:rFonts w:ascii="Arial" w:hAnsi="Arial" w:cs="Arial"/>
          <w:b/>
          <w:sz w:val="24"/>
          <w:szCs w:val="24"/>
          <w:vertAlign w:val="superscript"/>
          <w:lang w:val="en"/>
        </w:rPr>
        <w:t>rd</w:t>
      </w:r>
      <w:r w:rsidR="008759CE" w:rsidRPr="00B83C4E">
        <w:rPr>
          <w:rFonts w:ascii="Arial" w:hAnsi="Arial" w:cs="Arial"/>
          <w:b/>
          <w:sz w:val="24"/>
          <w:szCs w:val="24"/>
          <w:lang w:val="en"/>
        </w:rPr>
        <w:t xml:space="preserve"> July </w:t>
      </w:r>
      <w:r w:rsidR="00DA7A61" w:rsidRPr="00B83C4E">
        <w:rPr>
          <w:rFonts w:ascii="Arial" w:hAnsi="Arial" w:cs="Arial"/>
          <w:b/>
          <w:sz w:val="24"/>
          <w:szCs w:val="24"/>
          <w:lang w:val="en"/>
        </w:rPr>
        <w:t>202</w:t>
      </w:r>
      <w:r w:rsidR="00FC629C" w:rsidRPr="00B83C4E">
        <w:rPr>
          <w:rFonts w:ascii="Arial" w:hAnsi="Arial" w:cs="Arial"/>
          <w:b/>
          <w:sz w:val="24"/>
          <w:szCs w:val="24"/>
          <w:lang w:val="en"/>
        </w:rPr>
        <w:t>6</w:t>
      </w:r>
    </w:p>
    <w:p w:rsidR="00786BB8" w:rsidRPr="00B83C4E" w:rsidRDefault="00786BB8" w:rsidP="008D0DAC">
      <w:pPr>
        <w:shd w:val="clear" w:color="auto" w:fill="FFFFFF"/>
        <w:spacing w:after="150" w:line="225" w:lineRule="atLeast"/>
        <w:rPr>
          <w:rFonts w:ascii="Arial" w:hAnsi="Arial" w:cs="Arial"/>
          <w:b/>
          <w:sz w:val="24"/>
          <w:szCs w:val="24"/>
          <w:lang w:val="en"/>
        </w:rPr>
      </w:pPr>
    </w:p>
    <w:p w:rsidR="00786BB8" w:rsidRPr="00B83C4E" w:rsidRDefault="00786BB8" w:rsidP="00786BB8">
      <w:pPr>
        <w:shd w:val="clear" w:color="auto" w:fill="FFFFFF"/>
        <w:spacing w:after="150" w:line="225" w:lineRule="atLeast"/>
        <w:jc w:val="center"/>
        <w:rPr>
          <w:rFonts w:ascii="Arial" w:hAnsi="Arial" w:cs="Arial"/>
          <w:b/>
          <w:sz w:val="24"/>
          <w:szCs w:val="24"/>
          <w:lang w:val="en"/>
        </w:rPr>
      </w:pPr>
      <w:r w:rsidRPr="00B83C4E">
        <w:rPr>
          <w:rFonts w:ascii="Arial" w:hAnsi="Arial" w:cs="Arial"/>
          <w:b/>
          <w:sz w:val="24"/>
          <w:szCs w:val="24"/>
          <w:lang w:val="en"/>
        </w:rPr>
        <w:t>Visits to the school are warmly welcomed.</w:t>
      </w:r>
    </w:p>
    <w:p w:rsidR="00AE2481" w:rsidRDefault="00AE2481" w:rsidP="00786BB8">
      <w:pPr>
        <w:shd w:val="clear" w:color="auto" w:fill="FFFFFF"/>
        <w:spacing w:after="150" w:line="225" w:lineRule="atLeast"/>
        <w:jc w:val="center"/>
        <w:rPr>
          <w:rFonts w:ascii="Arial" w:hAnsi="Arial" w:cs="Arial"/>
          <w:b/>
          <w:lang w:val="en"/>
        </w:rPr>
      </w:pPr>
    </w:p>
    <w:p w:rsidR="00677292" w:rsidRPr="00D41976" w:rsidRDefault="00677292" w:rsidP="00677292">
      <w:pPr>
        <w:shd w:val="clear" w:color="auto" w:fill="FFFFFF"/>
        <w:spacing w:before="150" w:after="0" w:line="360" w:lineRule="auto"/>
        <w:ind w:left="-360"/>
        <w:rPr>
          <w:rFonts w:ascii="Arial" w:eastAsia="Calibri" w:hAnsi="Arial" w:cs="Arial"/>
          <w:sz w:val="24"/>
          <w:szCs w:val="24"/>
        </w:rPr>
      </w:pPr>
      <w:proofErr w:type="spellStart"/>
      <w:r w:rsidRPr="00D41976">
        <w:rPr>
          <w:rFonts w:ascii="Arial" w:eastAsia="Calibri" w:hAnsi="Arial" w:cs="Arial"/>
          <w:sz w:val="24"/>
          <w:szCs w:val="24"/>
        </w:rPr>
        <w:t>Bincombe</w:t>
      </w:r>
      <w:proofErr w:type="spellEnd"/>
      <w:r w:rsidRPr="00D41976">
        <w:rPr>
          <w:rFonts w:ascii="Arial" w:eastAsia="Calibri" w:hAnsi="Arial" w:cs="Arial"/>
          <w:sz w:val="24"/>
          <w:szCs w:val="24"/>
        </w:rPr>
        <w:t xml:space="preserve"> Valley Primary School values the diversity of the workforce and welcomes applications from all sectors of the community.  </w:t>
      </w:r>
    </w:p>
    <w:p w:rsidR="00677292" w:rsidRPr="00D41976" w:rsidRDefault="00677292" w:rsidP="00677292">
      <w:pPr>
        <w:shd w:val="clear" w:color="auto" w:fill="FFFFFF"/>
        <w:spacing w:before="150" w:after="0" w:line="360" w:lineRule="auto"/>
        <w:ind w:left="-360"/>
        <w:rPr>
          <w:rFonts w:ascii="Arial" w:eastAsia="Calibri" w:hAnsi="Arial" w:cs="Arial"/>
          <w:sz w:val="24"/>
          <w:szCs w:val="24"/>
        </w:rPr>
      </w:pPr>
      <w:r w:rsidRPr="00D41976">
        <w:rPr>
          <w:rFonts w:ascii="Arial" w:eastAsia="Calibri" w:hAnsi="Arial" w:cs="Arial"/>
          <w:sz w:val="24"/>
          <w:szCs w:val="24"/>
        </w:rPr>
        <w:lastRenderedPageBreak/>
        <w:t xml:space="preserve">We are committed to safeguarding and promoting the welfare of children and young people and expect all staff and volunteers to share this commitment.  </w:t>
      </w:r>
    </w:p>
    <w:p w:rsidR="00677292" w:rsidRPr="00D41976" w:rsidRDefault="00677292" w:rsidP="00677292">
      <w:pPr>
        <w:shd w:val="clear" w:color="auto" w:fill="FFFFFF"/>
        <w:spacing w:before="150" w:after="0" w:line="360" w:lineRule="auto"/>
        <w:ind w:left="-360"/>
        <w:rPr>
          <w:rFonts w:ascii="Arial" w:eastAsia="Calibri" w:hAnsi="Arial" w:cs="Arial"/>
          <w:sz w:val="24"/>
          <w:szCs w:val="24"/>
        </w:rPr>
      </w:pPr>
      <w:r w:rsidRPr="00D41976">
        <w:rPr>
          <w:rFonts w:ascii="Arial" w:eastAsia="Calibri" w:hAnsi="Arial" w:cs="Arial"/>
          <w:sz w:val="24"/>
          <w:szCs w:val="24"/>
        </w:rPr>
        <w:t xml:space="preserve">The successful candidate will be required to have an enhanced DBS check in line with the Governments safer recruitment guidelines. All appointments are made subject to suitable references. </w:t>
      </w:r>
    </w:p>
    <w:p w:rsidR="00677292" w:rsidRDefault="00677292" w:rsidP="00677292">
      <w:pPr>
        <w:shd w:val="clear" w:color="auto" w:fill="FFFFFF"/>
        <w:spacing w:before="150" w:after="0" w:line="360" w:lineRule="auto"/>
        <w:ind w:left="-360"/>
        <w:rPr>
          <w:rFonts w:ascii="Arial" w:eastAsia="Calibri" w:hAnsi="Arial" w:cs="Arial"/>
          <w:sz w:val="24"/>
          <w:szCs w:val="24"/>
        </w:rPr>
      </w:pPr>
      <w:r w:rsidRPr="00D41976">
        <w:rPr>
          <w:rFonts w:ascii="Arial" w:eastAsia="Times New Roman" w:hAnsi="Arial" w:cs="Arial"/>
          <w:iCs/>
          <w:sz w:val="24"/>
          <w:szCs w:val="24"/>
        </w:rPr>
        <w:t>This role is UK based and your Right to Work will need to be established as part of the appointment process.</w:t>
      </w:r>
    </w:p>
    <w:p w:rsidR="00677292" w:rsidRDefault="00677292" w:rsidP="00677292">
      <w:pPr>
        <w:shd w:val="clear" w:color="auto" w:fill="FFFFFF"/>
        <w:spacing w:before="150" w:after="0" w:line="360" w:lineRule="auto"/>
        <w:ind w:left="-360"/>
        <w:rPr>
          <w:rFonts w:ascii="Arial" w:eastAsia="Calibri" w:hAnsi="Arial" w:cs="Arial"/>
          <w:sz w:val="24"/>
          <w:szCs w:val="24"/>
        </w:rPr>
      </w:pPr>
      <w:r w:rsidRPr="00D41976">
        <w:rPr>
          <w:rFonts w:ascii="Arial" w:eastAsia="Times New Roman" w:hAnsi="Arial" w:cs="Arial"/>
          <w:iCs/>
          <w:sz w:val="24"/>
          <w:szCs w:val="24"/>
        </w:rPr>
        <w:t>This post is exempt from the Rehabilitation of Offenders Act (ROA) 1974. The amendments to the ROA 1974 (Exceptions Order 1975,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w:t>
      </w:r>
      <w:r w:rsidRPr="00D41976">
        <w:rPr>
          <w:rFonts w:ascii="Arial" w:eastAsia="Times New Roman" w:hAnsi="Arial" w:cs="Arial"/>
          <w:sz w:val="24"/>
          <w:szCs w:val="24"/>
        </w:rPr>
        <w:t> </w:t>
      </w:r>
      <w:r w:rsidRPr="00D41976">
        <w:rPr>
          <w:rFonts w:ascii="Arial" w:eastAsia="Times New Roman" w:hAnsi="Arial" w:cs="Arial"/>
          <w:iCs/>
          <w:sz w:val="24"/>
          <w:szCs w:val="24"/>
        </w:rPr>
        <w:t>declared during job applications and related exceptions and further information about filtering offences can be found in the DBS filtering guide.</w:t>
      </w:r>
    </w:p>
    <w:p w:rsidR="00677292" w:rsidRPr="00D41976" w:rsidRDefault="00677292" w:rsidP="00677292">
      <w:pPr>
        <w:shd w:val="clear" w:color="auto" w:fill="FFFFFF"/>
        <w:spacing w:before="150" w:after="0" w:line="360" w:lineRule="auto"/>
        <w:ind w:left="-360"/>
        <w:rPr>
          <w:rFonts w:ascii="Arial" w:eastAsia="Calibri" w:hAnsi="Arial" w:cs="Arial"/>
          <w:sz w:val="24"/>
          <w:szCs w:val="24"/>
        </w:rPr>
      </w:pPr>
      <w:proofErr w:type="spellStart"/>
      <w:r w:rsidRPr="00D41976">
        <w:rPr>
          <w:rFonts w:ascii="Arial" w:eastAsia="Times New Roman" w:hAnsi="Arial" w:cs="Arial"/>
          <w:iCs/>
          <w:sz w:val="24"/>
          <w:szCs w:val="24"/>
        </w:rPr>
        <w:t>Bincombe</w:t>
      </w:r>
      <w:proofErr w:type="spellEnd"/>
      <w:r w:rsidRPr="00D41976">
        <w:rPr>
          <w:rFonts w:ascii="Arial" w:eastAsia="Times New Roman" w:hAnsi="Arial" w:cs="Arial"/>
          <w:iCs/>
          <w:sz w:val="24"/>
          <w:szCs w:val="24"/>
        </w:rPr>
        <w:t xml:space="preserve"> Valley Primary School will conduct online searches of shortlisted candidates. This check will be part of a safeguarding check, and the search will purely be based on whether an individual is suitable to work with children. As care must be taken to avoid unconscious bias and any risk of discrimination, a person who will not be on the appointment panel will conduct the searches and will only share information if and when findings are relevant and of concern.</w:t>
      </w:r>
    </w:p>
    <w:p w:rsidR="00677292" w:rsidRPr="00D41976" w:rsidRDefault="00677292" w:rsidP="00677292">
      <w:pPr>
        <w:shd w:val="clear" w:color="auto" w:fill="FFFFFF"/>
        <w:spacing w:before="150" w:after="0" w:line="240" w:lineRule="auto"/>
        <w:ind w:left="-360"/>
        <w:rPr>
          <w:rFonts w:ascii="Arial" w:eastAsia="Calibri" w:hAnsi="Arial" w:cs="Arial"/>
          <w:sz w:val="24"/>
          <w:szCs w:val="24"/>
        </w:rPr>
      </w:pPr>
      <w:r w:rsidRPr="00D41976">
        <w:rPr>
          <w:rFonts w:ascii="Arial" w:eastAsia="Calibri" w:hAnsi="Arial" w:cs="Arial"/>
          <w:sz w:val="24"/>
          <w:szCs w:val="24"/>
        </w:rPr>
        <w:t xml:space="preserve">Information about our school is available on the school website at: www.bincombe.dorset.sch.uk  </w:t>
      </w:r>
    </w:p>
    <w:p w:rsidR="00677292" w:rsidRDefault="00677292" w:rsidP="00677292">
      <w:pPr>
        <w:shd w:val="clear" w:color="auto" w:fill="FFFFFF"/>
        <w:spacing w:before="150" w:after="0" w:line="240" w:lineRule="auto"/>
        <w:ind w:left="-360"/>
        <w:rPr>
          <w:rFonts w:ascii="Arial" w:eastAsia="Calibri" w:hAnsi="Arial" w:cs="Arial"/>
          <w:sz w:val="24"/>
          <w:szCs w:val="24"/>
        </w:rPr>
      </w:pPr>
      <w:r w:rsidRPr="00D41976">
        <w:rPr>
          <w:rFonts w:ascii="Arial" w:eastAsia="Calibri" w:hAnsi="Arial" w:cs="Arial"/>
          <w:sz w:val="24"/>
          <w:szCs w:val="24"/>
        </w:rPr>
        <w:t xml:space="preserve">For any further information, to arrange a visit or to discuss the post, please contact Leif Pallister, Headteacher, on 01305 832329.    </w:t>
      </w:r>
    </w:p>
    <w:p w:rsidR="00677292" w:rsidRDefault="00677292" w:rsidP="00677292">
      <w:pPr>
        <w:shd w:val="clear" w:color="auto" w:fill="FFFFFF"/>
        <w:spacing w:before="150" w:after="0" w:line="240" w:lineRule="auto"/>
        <w:ind w:left="-360"/>
        <w:rPr>
          <w:rFonts w:ascii="Arial" w:eastAsia="Calibri" w:hAnsi="Arial" w:cs="Arial"/>
          <w:sz w:val="24"/>
          <w:szCs w:val="24"/>
        </w:rPr>
      </w:pPr>
    </w:p>
    <w:p w:rsidR="00677292" w:rsidRPr="00677292" w:rsidRDefault="00677292" w:rsidP="00677292">
      <w:pPr>
        <w:shd w:val="clear" w:color="auto" w:fill="FFFFFF"/>
        <w:spacing w:before="150" w:after="0" w:line="240" w:lineRule="auto"/>
        <w:ind w:left="-360"/>
        <w:rPr>
          <w:rFonts w:ascii="Arial" w:eastAsia="Calibri" w:hAnsi="Arial" w:cs="Arial"/>
          <w:sz w:val="24"/>
          <w:szCs w:val="24"/>
        </w:rPr>
      </w:pPr>
      <w:r w:rsidRPr="00D41976">
        <w:rPr>
          <w:rFonts w:ascii="Arial" w:eastAsia="Calibri" w:hAnsi="Arial" w:cs="Arial"/>
          <w:b/>
          <w:sz w:val="24"/>
          <w:szCs w:val="24"/>
        </w:rPr>
        <w:t>Closing date:</w:t>
      </w:r>
      <w:r>
        <w:rPr>
          <w:rFonts w:ascii="Arial" w:eastAsia="Calibri" w:hAnsi="Arial" w:cs="Arial"/>
          <w:b/>
          <w:sz w:val="24"/>
          <w:szCs w:val="24"/>
        </w:rPr>
        <w:t xml:space="preserve"> </w:t>
      </w:r>
      <w:r w:rsidRPr="002F6534">
        <w:rPr>
          <w:rFonts w:ascii="Arial" w:eastAsia="Calibri" w:hAnsi="Arial" w:cs="Arial"/>
          <w:sz w:val="24"/>
          <w:szCs w:val="24"/>
        </w:rPr>
        <w:t xml:space="preserve">Friday </w:t>
      </w:r>
      <w:r w:rsidR="008759CE">
        <w:rPr>
          <w:rFonts w:ascii="Arial" w:eastAsia="Calibri" w:hAnsi="Arial" w:cs="Arial"/>
          <w:sz w:val="24"/>
          <w:szCs w:val="24"/>
        </w:rPr>
        <w:t>7</w:t>
      </w:r>
      <w:r w:rsidR="00C27105" w:rsidRPr="00C27105">
        <w:rPr>
          <w:rFonts w:ascii="Arial" w:eastAsia="Calibri" w:hAnsi="Arial" w:cs="Arial"/>
          <w:sz w:val="24"/>
          <w:szCs w:val="24"/>
          <w:vertAlign w:val="superscript"/>
        </w:rPr>
        <w:t>th</w:t>
      </w:r>
      <w:r w:rsidR="00C27105">
        <w:rPr>
          <w:rFonts w:ascii="Arial" w:eastAsia="Calibri" w:hAnsi="Arial" w:cs="Arial"/>
          <w:sz w:val="24"/>
          <w:szCs w:val="24"/>
        </w:rPr>
        <w:t xml:space="preserve"> </w:t>
      </w:r>
      <w:r w:rsidR="008759CE">
        <w:rPr>
          <w:rFonts w:ascii="Arial" w:eastAsia="Calibri" w:hAnsi="Arial" w:cs="Arial"/>
          <w:sz w:val="24"/>
          <w:szCs w:val="24"/>
        </w:rPr>
        <w:t xml:space="preserve">November </w:t>
      </w:r>
      <w:r w:rsidR="00C27105">
        <w:rPr>
          <w:rFonts w:ascii="Arial" w:eastAsia="Calibri" w:hAnsi="Arial" w:cs="Arial"/>
          <w:sz w:val="24"/>
          <w:szCs w:val="24"/>
        </w:rPr>
        <w:t>202</w:t>
      </w:r>
      <w:r w:rsidR="008759CE">
        <w:rPr>
          <w:rFonts w:ascii="Arial" w:eastAsia="Calibri" w:hAnsi="Arial" w:cs="Arial"/>
          <w:sz w:val="24"/>
          <w:szCs w:val="24"/>
        </w:rPr>
        <w:t>5</w:t>
      </w:r>
    </w:p>
    <w:p w:rsidR="00677292" w:rsidRPr="00D41976" w:rsidRDefault="00677292" w:rsidP="00677292">
      <w:pPr>
        <w:shd w:val="clear" w:color="auto" w:fill="FFFFFF"/>
        <w:spacing w:before="150" w:after="0" w:line="240" w:lineRule="auto"/>
        <w:ind w:left="-360"/>
        <w:rPr>
          <w:rFonts w:ascii="Arial" w:eastAsia="Times New Roman" w:hAnsi="Arial" w:cs="Arial"/>
          <w:b/>
          <w:color w:val="424242"/>
          <w:sz w:val="24"/>
          <w:szCs w:val="24"/>
        </w:rPr>
      </w:pPr>
      <w:r w:rsidRPr="00D41976">
        <w:rPr>
          <w:rFonts w:ascii="Arial" w:eastAsia="Calibri" w:hAnsi="Arial" w:cs="Arial"/>
          <w:b/>
          <w:sz w:val="24"/>
          <w:szCs w:val="24"/>
        </w:rPr>
        <w:t>Interviews:</w:t>
      </w:r>
      <w:r>
        <w:rPr>
          <w:rFonts w:ascii="Arial" w:eastAsia="Calibri" w:hAnsi="Arial" w:cs="Arial"/>
          <w:b/>
          <w:sz w:val="24"/>
          <w:szCs w:val="24"/>
        </w:rPr>
        <w:t xml:space="preserve"> </w:t>
      </w:r>
      <w:r w:rsidR="008759CE">
        <w:rPr>
          <w:rFonts w:ascii="Arial" w:eastAsia="Calibri" w:hAnsi="Arial" w:cs="Arial"/>
          <w:sz w:val="24"/>
          <w:szCs w:val="24"/>
        </w:rPr>
        <w:t>Wednesday 12</w:t>
      </w:r>
      <w:r w:rsidR="008759CE" w:rsidRPr="008759CE">
        <w:rPr>
          <w:rFonts w:ascii="Arial" w:eastAsia="Calibri" w:hAnsi="Arial" w:cs="Arial"/>
          <w:sz w:val="24"/>
          <w:szCs w:val="24"/>
          <w:vertAlign w:val="superscript"/>
        </w:rPr>
        <w:t>th</w:t>
      </w:r>
      <w:r w:rsidR="008759CE">
        <w:rPr>
          <w:rFonts w:ascii="Arial" w:eastAsia="Calibri" w:hAnsi="Arial" w:cs="Arial"/>
          <w:sz w:val="24"/>
          <w:szCs w:val="24"/>
        </w:rPr>
        <w:t xml:space="preserve"> November </w:t>
      </w:r>
      <w:r w:rsidR="00F61402">
        <w:rPr>
          <w:rFonts w:ascii="Arial" w:eastAsia="Calibri" w:hAnsi="Arial" w:cs="Arial"/>
          <w:sz w:val="24"/>
          <w:szCs w:val="24"/>
        </w:rPr>
        <w:t>202</w:t>
      </w:r>
      <w:r w:rsidR="008759CE">
        <w:rPr>
          <w:rFonts w:ascii="Arial" w:eastAsia="Calibri" w:hAnsi="Arial" w:cs="Arial"/>
          <w:sz w:val="24"/>
          <w:szCs w:val="24"/>
        </w:rPr>
        <w:t>5</w:t>
      </w:r>
    </w:p>
    <w:p w:rsidR="00677292" w:rsidRDefault="00677292" w:rsidP="00677292"/>
    <w:p w:rsidR="00AB6CD4" w:rsidRDefault="00AB6CD4" w:rsidP="000E77B3">
      <w:pPr>
        <w:pStyle w:val="NormalWeb"/>
        <w:rPr>
          <w:lang w:val="en"/>
        </w:rPr>
      </w:pPr>
      <w:r>
        <w:rPr>
          <w:rFonts w:ascii="Arial" w:hAnsi="Arial" w:cs="Arial"/>
          <w:color w:val="333333"/>
          <w:sz w:val="18"/>
          <w:szCs w:val="18"/>
        </w:rPr>
        <w:br/>
      </w:r>
      <w:r>
        <w:rPr>
          <w:rFonts w:ascii="Arial" w:hAnsi="Arial" w:cs="Arial"/>
          <w:color w:val="333333"/>
          <w:sz w:val="18"/>
          <w:szCs w:val="18"/>
        </w:rPr>
        <w:br/>
      </w:r>
    </w:p>
    <w:p w:rsidR="002F748C" w:rsidRDefault="002F748C"/>
    <w:sectPr w:rsidR="002F74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60AFB"/>
    <w:multiLevelType w:val="multilevel"/>
    <w:tmpl w:val="F05A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BE42D2"/>
    <w:multiLevelType w:val="hybridMultilevel"/>
    <w:tmpl w:val="882EAB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814"/>
    <w:rsid w:val="000E77B3"/>
    <w:rsid w:val="0017342C"/>
    <w:rsid w:val="002D7C6A"/>
    <w:rsid w:val="002F748C"/>
    <w:rsid w:val="005772FF"/>
    <w:rsid w:val="005B5318"/>
    <w:rsid w:val="00645F5E"/>
    <w:rsid w:val="00677292"/>
    <w:rsid w:val="0069401B"/>
    <w:rsid w:val="006D55F7"/>
    <w:rsid w:val="00786BB8"/>
    <w:rsid w:val="008759CE"/>
    <w:rsid w:val="008D0DAC"/>
    <w:rsid w:val="009D74EF"/>
    <w:rsid w:val="00AB6CD4"/>
    <w:rsid w:val="00AE2481"/>
    <w:rsid w:val="00B621EF"/>
    <w:rsid w:val="00B83C4E"/>
    <w:rsid w:val="00BA02E3"/>
    <w:rsid w:val="00BC1839"/>
    <w:rsid w:val="00BD492D"/>
    <w:rsid w:val="00BE7BE0"/>
    <w:rsid w:val="00C16814"/>
    <w:rsid w:val="00C27105"/>
    <w:rsid w:val="00DA7A61"/>
    <w:rsid w:val="00DD6B47"/>
    <w:rsid w:val="00E934D0"/>
    <w:rsid w:val="00EC2F6A"/>
    <w:rsid w:val="00F27AC2"/>
    <w:rsid w:val="00F61402"/>
    <w:rsid w:val="00FC629C"/>
    <w:rsid w:val="00FD5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CC89C"/>
  <w15:docId w15:val="{CC8C8814-71BE-4116-8C9E-6A51D94D6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B6CD4"/>
    <w:rPr>
      <w:b/>
      <w:bCs/>
    </w:rPr>
  </w:style>
  <w:style w:type="paragraph" w:styleId="NormalWeb">
    <w:name w:val="Normal (Web)"/>
    <w:basedOn w:val="Normal"/>
    <w:uiPriority w:val="99"/>
    <w:unhideWhenUsed/>
    <w:rsid w:val="00AB6CD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692309">
      <w:bodyDiv w:val="1"/>
      <w:marLeft w:val="0"/>
      <w:marRight w:val="0"/>
      <w:marTop w:val="0"/>
      <w:marBottom w:val="0"/>
      <w:divBdr>
        <w:top w:val="none" w:sz="0" w:space="0" w:color="auto"/>
        <w:left w:val="none" w:sz="0" w:space="0" w:color="auto"/>
        <w:bottom w:val="none" w:sz="0" w:space="0" w:color="auto"/>
        <w:right w:val="none" w:sz="0" w:space="0" w:color="auto"/>
      </w:divBdr>
    </w:div>
    <w:div w:id="1831560459">
      <w:bodyDiv w:val="1"/>
      <w:marLeft w:val="0"/>
      <w:marRight w:val="0"/>
      <w:marTop w:val="0"/>
      <w:marBottom w:val="0"/>
      <w:divBdr>
        <w:top w:val="none" w:sz="0" w:space="0" w:color="auto"/>
        <w:left w:val="none" w:sz="0" w:space="0" w:color="auto"/>
        <w:bottom w:val="none" w:sz="0" w:space="0" w:color="auto"/>
        <w:right w:val="none" w:sz="0" w:space="0" w:color="auto"/>
      </w:divBdr>
    </w:div>
    <w:div w:id="1951009743">
      <w:bodyDiv w:val="1"/>
      <w:marLeft w:val="0"/>
      <w:marRight w:val="0"/>
      <w:marTop w:val="0"/>
      <w:marBottom w:val="0"/>
      <w:divBdr>
        <w:top w:val="none" w:sz="0" w:space="0" w:color="auto"/>
        <w:left w:val="none" w:sz="0" w:space="0" w:color="auto"/>
        <w:bottom w:val="none" w:sz="0" w:space="0" w:color="auto"/>
        <w:right w:val="none" w:sz="0" w:space="0" w:color="auto"/>
      </w:divBdr>
      <w:divsChild>
        <w:div w:id="1729258349">
          <w:marLeft w:val="0"/>
          <w:marRight w:val="0"/>
          <w:marTop w:val="0"/>
          <w:marBottom w:val="0"/>
          <w:divBdr>
            <w:top w:val="none" w:sz="0" w:space="0" w:color="auto"/>
            <w:left w:val="none" w:sz="0" w:space="0" w:color="auto"/>
            <w:bottom w:val="none" w:sz="0" w:space="0" w:color="auto"/>
            <w:right w:val="none" w:sz="0" w:space="0" w:color="auto"/>
          </w:divBdr>
          <w:divsChild>
            <w:div w:id="20447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7307">
      <w:bodyDiv w:val="1"/>
      <w:marLeft w:val="0"/>
      <w:marRight w:val="0"/>
      <w:marTop w:val="0"/>
      <w:marBottom w:val="0"/>
      <w:divBdr>
        <w:top w:val="none" w:sz="0" w:space="0" w:color="auto"/>
        <w:left w:val="none" w:sz="0" w:space="0" w:color="auto"/>
        <w:bottom w:val="none" w:sz="0" w:space="0" w:color="auto"/>
        <w:right w:val="none" w:sz="0" w:space="0" w:color="auto"/>
      </w:divBdr>
      <w:divsChild>
        <w:div w:id="1577857454">
          <w:marLeft w:val="0"/>
          <w:marRight w:val="0"/>
          <w:marTop w:val="300"/>
          <w:marBottom w:val="300"/>
          <w:divBdr>
            <w:top w:val="none" w:sz="0" w:space="0" w:color="auto"/>
            <w:left w:val="none" w:sz="0" w:space="0" w:color="auto"/>
            <w:bottom w:val="none" w:sz="0" w:space="0" w:color="auto"/>
            <w:right w:val="none" w:sz="0" w:space="0" w:color="auto"/>
          </w:divBdr>
          <w:divsChild>
            <w:div w:id="722605537">
              <w:marLeft w:val="0"/>
              <w:marRight w:val="0"/>
              <w:marTop w:val="0"/>
              <w:marBottom w:val="0"/>
              <w:divBdr>
                <w:top w:val="none" w:sz="0" w:space="0" w:color="auto"/>
                <w:left w:val="none" w:sz="0" w:space="0" w:color="auto"/>
                <w:bottom w:val="none" w:sz="0" w:space="0" w:color="auto"/>
                <w:right w:val="none" w:sz="0" w:space="0" w:color="auto"/>
              </w:divBdr>
              <w:divsChild>
                <w:div w:id="2104496931">
                  <w:marLeft w:val="0"/>
                  <w:marRight w:val="300"/>
                  <w:marTop w:val="0"/>
                  <w:marBottom w:val="300"/>
                  <w:divBdr>
                    <w:top w:val="none" w:sz="0" w:space="0" w:color="auto"/>
                    <w:left w:val="none" w:sz="0" w:space="0" w:color="auto"/>
                    <w:bottom w:val="none" w:sz="0" w:space="0" w:color="auto"/>
                    <w:right w:val="none" w:sz="0" w:space="0" w:color="auto"/>
                  </w:divBdr>
                  <w:divsChild>
                    <w:div w:id="971711677">
                      <w:marLeft w:val="0"/>
                      <w:marRight w:val="0"/>
                      <w:marTop w:val="0"/>
                      <w:marBottom w:val="0"/>
                      <w:divBdr>
                        <w:top w:val="none" w:sz="0" w:space="0" w:color="auto"/>
                        <w:left w:val="none" w:sz="0" w:space="0" w:color="auto"/>
                        <w:bottom w:val="none" w:sz="0" w:space="0" w:color="auto"/>
                        <w:right w:val="none" w:sz="0" w:space="0" w:color="auto"/>
                      </w:divBdr>
                      <w:divsChild>
                        <w:div w:id="188725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vhiggins</dc:creator>
  <cp:lastModifiedBy>Donna Rance</cp:lastModifiedBy>
  <cp:revision>4</cp:revision>
  <cp:lastPrinted>2017-01-04T16:28:00Z</cp:lastPrinted>
  <dcterms:created xsi:type="dcterms:W3CDTF">2025-10-21T17:09:00Z</dcterms:created>
  <dcterms:modified xsi:type="dcterms:W3CDTF">2025-10-23T13:15:00Z</dcterms:modified>
</cp:coreProperties>
</file>