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70559" w14:textId="77777777" w:rsidR="003673AA" w:rsidRDefault="003B055B" w:rsidP="003673AA">
      <w:pPr>
        <w:spacing w:before="100" w:beforeAutospacing="1" w:after="100" w:afterAutospacing="1" w:line="240" w:lineRule="auto"/>
        <w:rPr>
          <w:rFonts w:ascii="Arial" w:eastAsia="Times New Roman" w:hAnsi="Arial" w:cs="Arial"/>
          <w:b/>
          <w:bCs/>
          <w:sz w:val="24"/>
          <w:szCs w:val="24"/>
          <w:lang w:val="en" w:eastAsia="en-GB"/>
        </w:rPr>
      </w:pPr>
      <w:r>
        <w:rPr>
          <w:rFonts w:ascii="Arial" w:eastAsia="Times New Roman" w:hAnsi="Arial" w:cs="Arial"/>
          <w:b/>
          <w:bCs/>
          <w:noProof/>
          <w:sz w:val="36"/>
          <w:szCs w:val="36"/>
          <w:lang w:val="en" w:eastAsia="en-GB"/>
        </w:rPr>
        <w:drawing>
          <wp:anchor distT="0" distB="0" distL="114300" distR="114300" simplePos="0" relativeHeight="251658240" behindDoc="1" locked="0" layoutInCell="1" allowOverlap="1" wp14:anchorId="26999312" wp14:editId="07777777">
            <wp:simplePos x="0" y="0"/>
            <wp:positionH relativeFrom="column">
              <wp:posOffset>5229225</wp:posOffset>
            </wp:positionH>
            <wp:positionV relativeFrom="paragraph">
              <wp:posOffset>0</wp:posOffset>
            </wp:positionV>
            <wp:extent cx="1560830" cy="1652270"/>
            <wp:effectExtent l="0" t="0" r="1270" b="5080"/>
            <wp:wrapTight wrapText="bothSides">
              <wp:wrapPolygon edited="0">
                <wp:start x="0" y="0"/>
                <wp:lineTo x="0" y="21417"/>
                <wp:lineTo x="21354" y="21417"/>
                <wp:lineTo x="213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0830" cy="1652270"/>
                    </a:xfrm>
                    <a:prstGeom prst="rect">
                      <a:avLst/>
                    </a:prstGeom>
                    <a:noFill/>
                  </pic:spPr>
                </pic:pic>
              </a:graphicData>
            </a:graphic>
            <wp14:sizeRelH relativeFrom="page">
              <wp14:pctWidth>0</wp14:pctWidth>
            </wp14:sizeRelH>
            <wp14:sizeRelV relativeFrom="page">
              <wp14:pctHeight>0</wp14:pctHeight>
            </wp14:sizeRelV>
          </wp:anchor>
        </w:drawing>
      </w:r>
      <w:r w:rsidR="00653FCE">
        <w:rPr>
          <w:rFonts w:ascii="Arial" w:eastAsia="Times New Roman" w:hAnsi="Arial" w:cs="Arial"/>
          <w:b/>
          <w:bCs/>
          <w:sz w:val="36"/>
          <w:szCs w:val="36"/>
          <w:lang w:val="en" w:eastAsia="en-GB"/>
        </w:rPr>
        <w:t>Teacher – Fixed-term position for one year</w:t>
      </w:r>
    </w:p>
    <w:p w14:paraId="153851FF" w14:textId="77777777" w:rsidR="003673AA" w:rsidRPr="002127BB" w:rsidRDefault="003673AA" w:rsidP="36EB9239">
      <w:pPr>
        <w:spacing w:before="100" w:beforeAutospacing="1" w:after="100" w:afterAutospacing="1" w:line="240" w:lineRule="auto"/>
        <w:outlineLvl w:val="1"/>
        <w:rPr>
          <w:rFonts w:ascii="Arial" w:eastAsia="Times New Roman" w:hAnsi="Arial" w:cs="Arial"/>
          <w:b/>
          <w:bCs/>
          <w:sz w:val="36"/>
          <w:szCs w:val="36"/>
          <w:lang w:val="en-US" w:eastAsia="en-GB"/>
        </w:rPr>
      </w:pPr>
      <w:r w:rsidRPr="36EB9239">
        <w:rPr>
          <w:rFonts w:ascii="Arial" w:eastAsia="Times New Roman" w:hAnsi="Arial" w:cs="Arial"/>
          <w:b/>
          <w:bCs/>
          <w:sz w:val="36"/>
          <w:szCs w:val="36"/>
          <w:lang w:val="en-US" w:eastAsia="en-GB"/>
        </w:rPr>
        <w:t>Bincombe Valley Primary School</w:t>
      </w:r>
    </w:p>
    <w:p w14:paraId="2B802449" w14:textId="1BF9DCED" w:rsidR="003673AA" w:rsidRPr="00C13845" w:rsidRDefault="00653FCE" w:rsidP="36EB9239">
      <w:pPr>
        <w:spacing w:before="100" w:beforeAutospacing="1" w:after="100" w:afterAutospacing="1" w:line="240" w:lineRule="auto"/>
        <w:rPr>
          <w:rFonts w:ascii="Arial" w:eastAsia="Times New Roman" w:hAnsi="Arial" w:cs="Arial"/>
          <w:sz w:val="24"/>
          <w:szCs w:val="24"/>
          <w:lang w:val="en" w:eastAsia="en-GB"/>
        </w:rPr>
      </w:pPr>
      <w:r w:rsidRPr="36EB9239">
        <w:rPr>
          <w:rFonts w:ascii="Arial" w:eastAsia="Times New Roman" w:hAnsi="Arial" w:cs="Arial"/>
          <w:b/>
          <w:bCs/>
          <w:sz w:val="24"/>
          <w:szCs w:val="24"/>
          <w:lang w:val="en" w:eastAsia="en-GB"/>
        </w:rPr>
        <w:t>Fixed-term position starting in September 202</w:t>
      </w:r>
      <w:r w:rsidR="0049096F" w:rsidRPr="36EB9239">
        <w:rPr>
          <w:rFonts w:ascii="Arial" w:eastAsia="Times New Roman" w:hAnsi="Arial" w:cs="Arial"/>
          <w:b/>
          <w:bCs/>
          <w:sz w:val="24"/>
          <w:szCs w:val="24"/>
          <w:lang w:val="en" w:eastAsia="en-GB"/>
        </w:rPr>
        <w:t>6</w:t>
      </w:r>
      <w:r w:rsidR="6873BA69" w:rsidRPr="36EB9239">
        <w:rPr>
          <w:rFonts w:ascii="Arial" w:eastAsia="Times New Roman" w:hAnsi="Arial" w:cs="Arial"/>
          <w:b/>
          <w:bCs/>
          <w:sz w:val="24"/>
          <w:szCs w:val="24"/>
          <w:lang w:val="en" w:eastAsia="en-GB"/>
        </w:rPr>
        <w:t xml:space="preserve"> for 1 year</w:t>
      </w:r>
    </w:p>
    <w:p w14:paraId="02D1488A" w14:textId="77777777" w:rsidR="003673AA" w:rsidRPr="002127BB" w:rsidRDefault="00653FCE" w:rsidP="003673AA">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b/>
          <w:bCs/>
          <w:sz w:val="24"/>
          <w:szCs w:val="24"/>
          <w:lang w:val="en" w:eastAsia="en-GB"/>
        </w:rPr>
        <w:t xml:space="preserve">Main scale </w:t>
      </w:r>
      <w:r w:rsidR="006D7BF4">
        <w:rPr>
          <w:rFonts w:ascii="Arial" w:eastAsia="Times New Roman" w:hAnsi="Arial" w:cs="Arial"/>
          <w:b/>
          <w:bCs/>
          <w:sz w:val="24"/>
          <w:szCs w:val="24"/>
          <w:lang w:val="en" w:eastAsia="en-GB"/>
        </w:rPr>
        <w:t>(M1 – M6)</w:t>
      </w:r>
      <w:r w:rsidR="003B055B">
        <w:rPr>
          <w:rFonts w:ascii="Arial" w:eastAsia="Times New Roman" w:hAnsi="Arial" w:cs="Arial"/>
          <w:b/>
          <w:bCs/>
          <w:sz w:val="24"/>
          <w:szCs w:val="24"/>
          <w:lang w:val="en" w:eastAsia="en-GB"/>
        </w:rPr>
        <w:t xml:space="preserve"> </w:t>
      </w:r>
      <w:r w:rsidR="00F366BE">
        <w:rPr>
          <w:rFonts w:ascii="Arial" w:eastAsia="Times New Roman" w:hAnsi="Arial" w:cs="Arial"/>
          <w:b/>
          <w:bCs/>
          <w:sz w:val="24"/>
          <w:szCs w:val="24"/>
          <w:lang w:val="en" w:eastAsia="en-GB"/>
        </w:rPr>
        <w:t>/ ECT</w:t>
      </w:r>
    </w:p>
    <w:p w14:paraId="09473CE2" w14:textId="77777777" w:rsidR="003673AA" w:rsidRPr="00F82C01" w:rsidRDefault="003673AA" w:rsidP="36EB9239">
      <w:pPr>
        <w:pStyle w:val="NormalWeb"/>
        <w:rPr>
          <w:rFonts w:ascii="Arial" w:hAnsi="Arial" w:cs="Arial"/>
          <w:lang w:val="en-US"/>
        </w:rPr>
      </w:pPr>
      <w:r w:rsidRPr="36EB9239">
        <w:rPr>
          <w:rFonts w:ascii="Arial" w:hAnsi="Arial" w:cs="Arial"/>
          <w:lang w:val="en-US"/>
        </w:rPr>
        <w:t xml:space="preserve">Bincombe Valley Primary School and Community Nursery is a friendly, vibrant and successful school for children from 2 – 11 which is located in the heart of Littlemoor, Weymouth. Our school serves a richly diverse </w:t>
      </w:r>
      <w:bookmarkStart w:id="0" w:name="_Int_cQqV7H96"/>
      <w:r w:rsidRPr="36EB9239">
        <w:rPr>
          <w:rFonts w:ascii="Arial" w:hAnsi="Arial" w:cs="Arial"/>
          <w:lang w:val="en-US"/>
        </w:rPr>
        <w:t>community</w:t>
      </w:r>
      <w:bookmarkEnd w:id="0"/>
      <w:r w:rsidRPr="36EB9239">
        <w:rPr>
          <w:rFonts w:ascii="Arial" w:hAnsi="Arial" w:cs="Arial"/>
          <w:lang w:val="en-US"/>
        </w:rPr>
        <w:t xml:space="preserve"> and we do our utmost to ensure that each child is given every opportunity to learn and succeed.</w:t>
      </w:r>
    </w:p>
    <w:p w14:paraId="6EFB3660" w14:textId="77777777" w:rsidR="006A1640" w:rsidRPr="006A1640" w:rsidRDefault="006A1640" w:rsidP="006A1640">
      <w:pPr>
        <w:pStyle w:val="NormalWeb"/>
        <w:shd w:val="clear" w:color="auto" w:fill="FFFFFF"/>
        <w:spacing w:before="0" w:beforeAutospacing="0" w:after="360" w:afterAutospacing="0"/>
        <w:rPr>
          <w:rFonts w:ascii="Arial" w:hAnsi="Arial" w:cs="Arial"/>
          <w:lang w:val="en-US"/>
        </w:rPr>
      </w:pPr>
      <w:r w:rsidRPr="006A1640">
        <w:rPr>
          <w:rFonts w:ascii="Arial" w:hAnsi="Arial" w:cs="Arial"/>
        </w:rPr>
        <w:t>We are looking to appoint a teacher who is: </w:t>
      </w:r>
    </w:p>
    <w:p w14:paraId="2519EBB0" w14:textId="77777777" w:rsidR="006A1640" w:rsidRDefault="006A1640" w:rsidP="006A1640">
      <w:pPr>
        <w:pStyle w:val="NormalWeb"/>
        <w:numPr>
          <w:ilvl w:val="0"/>
          <w:numId w:val="1"/>
        </w:numPr>
        <w:shd w:val="clear" w:color="auto" w:fill="FFFFFF"/>
        <w:spacing w:before="0" w:beforeAutospacing="0" w:after="360" w:afterAutospacing="0"/>
        <w:rPr>
          <w:rFonts w:ascii="Arial" w:hAnsi="Arial" w:cs="Arial"/>
        </w:rPr>
      </w:pPr>
      <w:r w:rsidRPr="006A1640">
        <w:rPr>
          <w:rFonts w:ascii="Arial" w:hAnsi="Arial" w:cs="Arial"/>
        </w:rPr>
        <w:t>An excellent teacher who knows how to make learning exciting, engaging and interesting</w:t>
      </w:r>
    </w:p>
    <w:p w14:paraId="229171E3" w14:textId="77777777" w:rsidR="006A1640" w:rsidRPr="006A1640" w:rsidRDefault="006A1640" w:rsidP="006A1640">
      <w:pPr>
        <w:pStyle w:val="NormalWeb"/>
        <w:numPr>
          <w:ilvl w:val="0"/>
          <w:numId w:val="1"/>
        </w:numPr>
        <w:shd w:val="clear" w:color="auto" w:fill="FFFFFF"/>
        <w:spacing w:before="0" w:beforeAutospacing="0" w:after="360" w:afterAutospacing="0"/>
        <w:rPr>
          <w:rFonts w:ascii="Arial" w:hAnsi="Arial" w:cs="Arial"/>
        </w:rPr>
      </w:pPr>
      <w:r w:rsidRPr="006A1640">
        <w:rPr>
          <w:rFonts w:ascii="Arial" w:hAnsi="Arial" w:cs="Arial"/>
        </w:rPr>
        <w:t>Someone who has a caring approach and a good sense of humour</w:t>
      </w:r>
    </w:p>
    <w:p w14:paraId="1096B9E8" w14:textId="77777777" w:rsidR="006A1640" w:rsidRPr="006A1640" w:rsidRDefault="006A1640" w:rsidP="006A1640">
      <w:pPr>
        <w:pStyle w:val="NormalWeb"/>
        <w:numPr>
          <w:ilvl w:val="0"/>
          <w:numId w:val="1"/>
        </w:numPr>
        <w:shd w:val="clear" w:color="auto" w:fill="FFFFFF"/>
        <w:spacing w:before="0" w:beforeAutospacing="0" w:after="360" w:afterAutospacing="0"/>
        <w:rPr>
          <w:rFonts w:ascii="Arial" w:hAnsi="Arial" w:cs="Arial"/>
        </w:rPr>
      </w:pPr>
      <w:r w:rsidRPr="006A1640">
        <w:rPr>
          <w:rFonts w:ascii="Arial" w:hAnsi="Arial" w:cs="Arial"/>
        </w:rPr>
        <w:t>Able to adapt the learning to suit all learners.</w:t>
      </w:r>
    </w:p>
    <w:p w14:paraId="1CF42EF9" w14:textId="77777777" w:rsidR="006A1640" w:rsidRPr="006A1640" w:rsidRDefault="006A1640" w:rsidP="006A1640">
      <w:pPr>
        <w:pStyle w:val="NormalWeb"/>
        <w:numPr>
          <w:ilvl w:val="0"/>
          <w:numId w:val="1"/>
        </w:numPr>
        <w:shd w:val="clear" w:color="auto" w:fill="FFFFFF"/>
        <w:spacing w:before="0" w:beforeAutospacing="0" w:after="360" w:afterAutospacing="0"/>
        <w:rPr>
          <w:rFonts w:ascii="Arial" w:hAnsi="Arial" w:cs="Arial"/>
        </w:rPr>
      </w:pPr>
      <w:r w:rsidRPr="006A1640">
        <w:rPr>
          <w:rFonts w:ascii="Arial" w:hAnsi="Arial" w:cs="Arial"/>
        </w:rPr>
        <w:t>Able to promote high standards of achievement and behaviour.</w:t>
      </w:r>
    </w:p>
    <w:p w14:paraId="4BA5ADB7" w14:textId="77777777" w:rsidR="006A1640" w:rsidRPr="006A1640" w:rsidRDefault="006A1640" w:rsidP="006A1640">
      <w:pPr>
        <w:pStyle w:val="NormalWeb"/>
        <w:numPr>
          <w:ilvl w:val="0"/>
          <w:numId w:val="1"/>
        </w:numPr>
        <w:shd w:val="clear" w:color="auto" w:fill="FFFFFF"/>
        <w:spacing w:before="0" w:beforeAutospacing="0" w:after="360" w:afterAutospacing="0"/>
        <w:rPr>
          <w:rFonts w:ascii="Arial" w:hAnsi="Arial" w:cs="Arial"/>
        </w:rPr>
      </w:pPr>
      <w:r w:rsidRPr="006A1640">
        <w:rPr>
          <w:rFonts w:ascii="Arial" w:hAnsi="Arial" w:cs="Arial"/>
        </w:rPr>
        <w:t>Shares our strong focus on the importance of the mental health and wellbeing of staff and pupils.</w:t>
      </w:r>
    </w:p>
    <w:p w14:paraId="2675A735" w14:textId="77777777" w:rsidR="006A1640" w:rsidRPr="00802C87" w:rsidRDefault="006A1640" w:rsidP="006A1640">
      <w:pPr>
        <w:spacing w:line="360" w:lineRule="auto"/>
        <w:rPr>
          <w:rFonts w:ascii="Arial" w:eastAsia="Calibri" w:hAnsi="Arial" w:cs="Arial"/>
          <w:sz w:val="24"/>
          <w:szCs w:val="24"/>
        </w:rPr>
      </w:pPr>
      <w:r w:rsidRPr="00802C87">
        <w:rPr>
          <w:rFonts w:ascii="Arial" w:eastAsia="Calibri" w:hAnsi="Arial" w:cs="Arial"/>
          <w:sz w:val="24"/>
          <w:szCs w:val="24"/>
        </w:rPr>
        <w:t>We offer:</w:t>
      </w:r>
    </w:p>
    <w:p w14:paraId="2842900B" w14:textId="77777777" w:rsidR="006A1640" w:rsidRPr="00802C87" w:rsidRDefault="006A1640" w:rsidP="006A1640">
      <w:pPr>
        <w:numPr>
          <w:ilvl w:val="0"/>
          <w:numId w:val="3"/>
        </w:numPr>
        <w:pBdr>
          <w:top w:val="nil"/>
          <w:left w:val="nil"/>
          <w:bottom w:val="nil"/>
          <w:right w:val="nil"/>
          <w:between w:val="nil"/>
          <w:bar w:val="nil"/>
        </w:pBdr>
        <w:spacing w:after="0" w:line="360" w:lineRule="auto"/>
        <w:rPr>
          <w:rFonts w:ascii="Arial" w:eastAsia="Calibri" w:hAnsi="Arial" w:cs="Arial"/>
          <w:sz w:val="24"/>
          <w:szCs w:val="24"/>
        </w:rPr>
      </w:pPr>
      <w:r w:rsidRPr="00802C87">
        <w:rPr>
          <w:rFonts w:ascii="Arial" w:eastAsia="Calibri" w:hAnsi="Arial" w:cs="Arial"/>
          <w:sz w:val="24"/>
          <w:szCs w:val="24"/>
        </w:rPr>
        <w:t>Children who are eager to learn and rewarding to teach</w:t>
      </w:r>
    </w:p>
    <w:p w14:paraId="1A22A7E5" w14:textId="77777777" w:rsidR="006A1640" w:rsidRPr="00802C87" w:rsidRDefault="006A1640" w:rsidP="006A1640">
      <w:pPr>
        <w:numPr>
          <w:ilvl w:val="0"/>
          <w:numId w:val="3"/>
        </w:numPr>
        <w:pBdr>
          <w:top w:val="nil"/>
          <w:left w:val="nil"/>
          <w:bottom w:val="nil"/>
          <w:right w:val="nil"/>
          <w:between w:val="nil"/>
          <w:bar w:val="nil"/>
        </w:pBdr>
        <w:spacing w:after="0" w:line="360" w:lineRule="auto"/>
        <w:rPr>
          <w:rFonts w:ascii="Arial" w:eastAsia="Calibri" w:hAnsi="Arial" w:cs="Arial"/>
          <w:sz w:val="24"/>
          <w:szCs w:val="24"/>
        </w:rPr>
      </w:pPr>
      <w:r w:rsidRPr="00802C87">
        <w:rPr>
          <w:rFonts w:ascii="Arial" w:eastAsia="Calibri" w:hAnsi="Arial" w:cs="Arial"/>
          <w:sz w:val="24"/>
          <w:szCs w:val="24"/>
        </w:rPr>
        <w:t>Friendly, hard-working staff with a good team spirit</w:t>
      </w:r>
    </w:p>
    <w:p w14:paraId="7AD82377" w14:textId="77777777" w:rsidR="006A1640" w:rsidRPr="00802C87" w:rsidRDefault="006A1640" w:rsidP="006A1640">
      <w:pPr>
        <w:numPr>
          <w:ilvl w:val="0"/>
          <w:numId w:val="3"/>
        </w:numPr>
        <w:pBdr>
          <w:top w:val="nil"/>
          <w:left w:val="nil"/>
          <w:bottom w:val="nil"/>
          <w:right w:val="nil"/>
          <w:between w:val="nil"/>
          <w:bar w:val="nil"/>
        </w:pBdr>
        <w:spacing w:after="0" w:line="360" w:lineRule="auto"/>
        <w:rPr>
          <w:rFonts w:ascii="Arial" w:eastAsia="Calibri" w:hAnsi="Arial" w:cs="Arial"/>
          <w:sz w:val="24"/>
          <w:szCs w:val="24"/>
        </w:rPr>
      </w:pPr>
      <w:r w:rsidRPr="00802C87">
        <w:rPr>
          <w:rFonts w:ascii="Arial" w:eastAsia="Calibri" w:hAnsi="Arial" w:cs="Arial"/>
          <w:sz w:val="24"/>
          <w:szCs w:val="24"/>
        </w:rPr>
        <w:t>Excellent resources – ICT Suite, large grounds, SEN provision etc.</w:t>
      </w:r>
    </w:p>
    <w:p w14:paraId="533A2921" w14:textId="77777777" w:rsidR="006A1640" w:rsidRPr="00802C87" w:rsidRDefault="006A1640" w:rsidP="006A1640">
      <w:pPr>
        <w:numPr>
          <w:ilvl w:val="0"/>
          <w:numId w:val="3"/>
        </w:numPr>
        <w:pBdr>
          <w:top w:val="nil"/>
          <w:left w:val="nil"/>
          <w:bottom w:val="nil"/>
          <w:right w:val="nil"/>
          <w:between w:val="nil"/>
          <w:bar w:val="nil"/>
        </w:pBdr>
        <w:spacing w:after="0" w:line="360" w:lineRule="auto"/>
        <w:rPr>
          <w:rFonts w:ascii="Arial" w:eastAsia="Calibri" w:hAnsi="Arial" w:cs="Arial"/>
          <w:sz w:val="24"/>
          <w:szCs w:val="24"/>
        </w:rPr>
      </w:pPr>
      <w:r w:rsidRPr="00802C87">
        <w:rPr>
          <w:rFonts w:ascii="Arial" w:eastAsia="Calibri" w:hAnsi="Arial" w:cs="Arial"/>
          <w:sz w:val="24"/>
          <w:szCs w:val="24"/>
        </w:rPr>
        <w:t>High quality Teaching Assistant support in all classes</w:t>
      </w:r>
    </w:p>
    <w:p w14:paraId="26BE9C28" w14:textId="77777777" w:rsidR="006A1640" w:rsidRDefault="006A1640" w:rsidP="006A1640">
      <w:pPr>
        <w:numPr>
          <w:ilvl w:val="0"/>
          <w:numId w:val="3"/>
        </w:numPr>
        <w:pBdr>
          <w:top w:val="nil"/>
          <w:left w:val="nil"/>
          <w:bottom w:val="nil"/>
          <w:right w:val="nil"/>
          <w:between w:val="nil"/>
          <w:bar w:val="nil"/>
        </w:pBdr>
        <w:spacing w:after="0" w:line="360" w:lineRule="auto"/>
        <w:rPr>
          <w:rFonts w:ascii="Arial" w:eastAsia="Calibri" w:hAnsi="Arial" w:cs="Arial"/>
          <w:sz w:val="24"/>
          <w:szCs w:val="24"/>
        </w:rPr>
      </w:pPr>
      <w:r w:rsidRPr="00802C87">
        <w:rPr>
          <w:rFonts w:ascii="Arial" w:eastAsia="Calibri" w:hAnsi="Arial" w:cs="Arial"/>
          <w:sz w:val="24"/>
          <w:szCs w:val="24"/>
        </w:rPr>
        <w:t>Effective continuing professional development</w:t>
      </w:r>
    </w:p>
    <w:p w14:paraId="1603920A" w14:textId="77777777" w:rsidR="006A1640" w:rsidRDefault="006A1640" w:rsidP="006A1640">
      <w:pPr>
        <w:numPr>
          <w:ilvl w:val="0"/>
          <w:numId w:val="3"/>
        </w:numPr>
        <w:pBdr>
          <w:top w:val="nil"/>
          <w:left w:val="nil"/>
          <w:bottom w:val="nil"/>
          <w:right w:val="nil"/>
          <w:between w:val="nil"/>
          <w:bar w:val="nil"/>
        </w:pBdr>
        <w:spacing w:after="0" w:line="360" w:lineRule="auto"/>
        <w:rPr>
          <w:rFonts w:ascii="Arial" w:eastAsia="Calibri" w:hAnsi="Arial" w:cs="Arial"/>
          <w:sz w:val="24"/>
          <w:szCs w:val="24"/>
        </w:rPr>
      </w:pPr>
      <w:r w:rsidRPr="00A61EEB">
        <w:rPr>
          <w:rFonts w:ascii="Arial" w:eastAsia="Calibri" w:hAnsi="Arial" w:cs="Arial"/>
          <w:sz w:val="24"/>
          <w:szCs w:val="24"/>
        </w:rPr>
        <w:t xml:space="preserve">A well-ordered and stimulating learning environment </w:t>
      </w:r>
    </w:p>
    <w:p w14:paraId="342C4E71" w14:textId="495BEB9E" w:rsidR="003673AA" w:rsidRPr="00F82C01" w:rsidRDefault="003673AA" w:rsidP="36EB9239">
      <w:pPr>
        <w:pStyle w:val="NormalWeb"/>
        <w:rPr>
          <w:rStyle w:val="Strong"/>
          <w:rFonts w:ascii="Arial" w:hAnsi="Arial" w:cs="Arial"/>
          <w:lang w:val="en"/>
        </w:rPr>
      </w:pPr>
      <w:r w:rsidRPr="36EB9239">
        <w:rPr>
          <w:rStyle w:val="Strong"/>
          <w:rFonts w:ascii="Arial" w:hAnsi="Arial" w:cs="Arial"/>
          <w:lang w:val="en"/>
        </w:rPr>
        <w:t>Closing date:</w:t>
      </w:r>
      <w:r w:rsidR="007E597E">
        <w:rPr>
          <w:rStyle w:val="Strong"/>
          <w:rFonts w:ascii="Arial" w:hAnsi="Arial" w:cs="Arial"/>
          <w:lang w:val="en"/>
        </w:rPr>
        <w:t xml:space="preserve"> </w:t>
      </w:r>
      <w:bookmarkStart w:id="1" w:name="_GoBack"/>
      <w:bookmarkEnd w:id="1"/>
      <w:r w:rsidR="769AED2F" w:rsidRPr="36EB9239">
        <w:rPr>
          <w:rStyle w:val="Strong"/>
          <w:rFonts w:ascii="Arial" w:hAnsi="Arial" w:cs="Arial"/>
          <w:lang w:val="en"/>
        </w:rPr>
        <w:t>12 noon</w:t>
      </w:r>
      <w:r w:rsidR="1B48A8C4" w:rsidRPr="36EB9239">
        <w:rPr>
          <w:rStyle w:val="Strong"/>
          <w:rFonts w:ascii="Arial" w:hAnsi="Arial" w:cs="Arial"/>
          <w:lang w:val="en"/>
        </w:rPr>
        <w:t xml:space="preserve"> Wednesday</w:t>
      </w:r>
      <w:r w:rsidR="769AED2F" w:rsidRPr="36EB9239">
        <w:rPr>
          <w:rStyle w:val="Strong"/>
          <w:rFonts w:ascii="Arial" w:hAnsi="Arial" w:cs="Arial"/>
          <w:lang w:val="en"/>
        </w:rPr>
        <w:t xml:space="preserve"> 10</w:t>
      </w:r>
      <w:r w:rsidR="00F366BE" w:rsidRPr="36EB9239">
        <w:rPr>
          <w:rStyle w:val="Strong"/>
          <w:rFonts w:ascii="Arial" w:hAnsi="Arial" w:cs="Arial"/>
          <w:lang w:val="en"/>
        </w:rPr>
        <w:t xml:space="preserve"> June</w:t>
      </w:r>
      <w:r w:rsidR="00010964" w:rsidRPr="36EB9239">
        <w:rPr>
          <w:rStyle w:val="Strong"/>
          <w:rFonts w:ascii="Arial" w:hAnsi="Arial" w:cs="Arial"/>
          <w:lang w:val="en"/>
        </w:rPr>
        <w:t xml:space="preserve"> </w:t>
      </w:r>
      <w:r w:rsidR="00413CE8" w:rsidRPr="36EB9239">
        <w:rPr>
          <w:rStyle w:val="Strong"/>
          <w:rFonts w:ascii="Arial" w:hAnsi="Arial" w:cs="Arial"/>
          <w:lang w:val="en"/>
        </w:rPr>
        <w:t>202</w:t>
      </w:r>
      <w:r w:rsidR="0049096F" w:rsidRPr="36EB9239">
        <w:rPr>
          <w:rStyle w:val="Strong"/>
          <w:rFonts w:ascii="Arial" w:hAnsi="Arial" w:cs="Arial"/>
          <w:lang w:val="en"/>
        </w:rPr>
        <w:t>6</w:t>
      </w:r>
      <w:r w:rsidRPr="36EB9239">
        <w:rPr>
          <w:rStyle w:val="Strong"/>
          <w:rFonts w:ascii="Arial" w:hAnsi="Arial" w:cs="Arial"/>
          <w:lang w:val="en"/>
        </w:rPr>
        <w:t xml:space="preserve"> </w:t>
      </w:r>
    </w:p>
    <w:p w14:paraId="59E33627" w14:textId="6904CF3F" w:rsidR="003673AA" w:rsidRPr="00F82C01" w:rsidRDefault="003673AA" w:rsidP="003673AA">
      <w:pPr>
        <w:pStyle w:val="NormalWeb"/>
        <w:rPr>
          <w:rFonts w:ascii="Arial" w:hAnsi="Arial" w:cs="Arial"/>
          <w:lang w:val="en"/>
        </w:rPr>
      </w:pPr>
      <w:r w:rsidRPr="36EB9239">
        <w:rPr>
          <w:rStyle w:val="Strong"/>
          <w:rFonts w:ascii="Arial" w:hAnsi="Arial" w:cs="Arial"/>
          <w:lang w:val="en"/>
        </w:rPr>
        <w:t xml:space="preserve">Interviews: </w:t>
      </w:r>
      <w:r w:rsidR="3D8CCD94" w:rsidRPr="36EB9239">
        <w:rPr>
          <w:rStyle w:val="Strong"/>
          <w:rFonts w:ascii="Arial" w:hAnsi="Arial" w:cs="Arial"/>
          <w:lang w:val="en"/>
        </w:rPr>
        <w:t xml:space="preserve">Friday 12 </w:t>
      </w:r>
      <w:r w:rsidR="00F366BE" w:rsidRPr="36EB9239">
        <w:rPr>
          <w:rStyle w:val="Strong"/>
          <w:rFonts w:ascii="Arial" w:hAnsi="Arial" w:cs="Arial"/>
          <w:lang w:val="en"/>
        </w:rPr>
        <w:t>June</w:t>
      </w:r>
      <w:r w:rsidR="00010964" w:rsidRPr="36EB9239">
        <w:rPr>
          <w:rStyle w:val="Strong"/>
          <w:rFonts w:ascii="Arial" w:hAnsi="Arial" w:cs="Arial"/>
          <w:lang w:val="en"/>
        </w:rPr>
        <w:t xml:space="preserve"> </w:t>
      </w:r>
      <w:r w:rsidR="00413CE8" w:rsidRPr="36EB9239">
        <w:rPr>
          <w:rStyle w:val="Strong"/>
          <w:rFonts w:ascii="Arial" w:hAnsi="Arial" w:cs="Arial"/>
          <w:lang w:val="en"/>
        </w:rPr>
        <w:t>202</w:t>
      </w:r>
      <w:r w:rsidR="0049096F" w:rsidRPr="36EB9239">
        <w:rPr>
          <w:rStyle w:val="Strong"/>
          <w:rFonts w:ascii="Arial" w:hAnsi="Arial" w:cs="Arial"/>
          <w:lang w:val="en"/>
        </w:rPr>
        <w:t>6</w:t>
      </w:r>
      <w:r w:rsidRPr="36EB9239">
        <w:rPr>
          <w:rStyle w:val="Strong"/>
          <w:rFonts w:ascii="Arial" w:hAnsi="Arial" w:cs="Arial"/>
          <w:lang w:val="en"/>
        </w:rPr>
        <w:t xml:space="preserve"> </w:t>
      </w:r>
    </w:p>
    <w:p w14:paraId="5BACF73D" w14:textId="77777777" w:rsidR="0049096F" w:rsidRPr="0049096F" w:rsidRDefault="0049096F" w:rsidP="0049096F">
      <w:pPr>
        <w:shd w:val="clear" w:color="auto" w:fill="FFFFFF"/>
        <w:spacing w:before="150" w:after="0" w:line="240" w:lineRule="auto"/>
        <w:ind w:left="-360"/>
        <w:jc w:val="both"/>
        <w:rPr>
          <w:rFonts w:ascii="Arial" w:eastAsia="Calibri" w:hAnsi="Arial" w:cs="Arial"/>
          <w:sz w:val="24"/>
          <w:szCs w:val="24"/>
        </w:rPr>
      </w:pPr>
      <w:proofErr w:type="spellStart"/>
      <w:r w:rsidRPr="0049096F">
        <w:rPr>
          <w:rFonts w:ascii="Arial" w:eastAsia="Calibri" w:hAnsi="Arial" w:cs="Arial"/>
          <w:sz w:val="24"/>
          <w:szCs w:val="24"/>
        </w:rPr>
        <w:t>Bincombe</w:t>
      </w:r>
      <w:proofErr w:type="spellEnd"/>
      <w:r w:rsidRPr="0049096F">
        <w:rPr>
          <w:rFonts w:ascii="Arial" w:eastAsia="Calibri" w:hAnsi="Arial" w:cs="Arial"/>
          <w:sz w:val="24"/>
          <w:szCs w:val="24"/>
        </w:rPr>
        <w:t xml:space="preserve"> Valley Primary School values the diversity of the workforce and welcomes applications from all sectors of the community.  </w:t>
      </w:r>
    </w:p>
    <w:p w14:paraId="754DD319" w14:textId="77777777" w:rsidR="0049096F" w:rsidRPr="0049096F" w:rsidRDefault="0049096F" w:rsidP="0049096F">
      <w:pPr>
        <w:shd w:val="clear" w:color="auto" w:fill="FFFFFF"/>
        <w:spacing w:before="150" w:after="0" w:line="240" w:lineRule="auto"/>
        <w:ind w:left="-360"/>
        <w:jc w:val="both"/>
        <w:rPr>
          <w:rFonts w:ascii="Arial" w:eastAsia="Calibri" w:hAnsi="Arial" w:cs="Arial"/>
          <w:sz w:val="24"/>
          <w:szCs w:val="24"/>
        </w:rPr>
      </w:pPr>
      <w:r w:rsidRPr="0049096F">
        <w:rPr>
          <w:rFonts w:ascii="Arial" w:eastAsia="Calibri" w:hAnsi="Arial" w:cs="Arial"/>
          <w:sz w:val="24"/>
          <w:szCs w:val="24"/>
        </w:rPr>
        <w:t xml:space="preserve">We are committed to safeguarding and promoting the welfare of children and young people and expect all staff and volunteers to share this commitment.  </w:t>
      </w:r>
    </w:p>
    <w:p w14:paraId="148CCCC4" w14:textId="77777777" w:rsidR="0049096F" w:rsidRPr="0049096F" w:rsidRDefault="0049096F" w:rsidP="0049096F">
      <w:pPr>
        <w:shd w:val="clear" w:color="auto" w:fill="FFFFFF"/>
        <w:spacing w:before="150" w:after="0" w:line="240" w:lineRule="auto"/>
        <w:ind w:left="-360"/>
        <w:jc w:val="both"/>
        <w:rPr>
          <w:rFonts w:ascii="Arial" w:eastAsia="Calibri" w:hAnsi="Arial" w:cs="Arial"/>
          <w:sz w:val="24"/>
          <w:szCs w:val="24"/>
        </w:rPr>
      </w:pPr>
      <w:r w:rsidRPr="0049096F">
        <w:rPr>
          <w:rFonts w:ascii="Arial" w:eastAsia="Calibri" w:hAnsi="Arial" w:cs="Arial"/>
          <w:sz w:val="24"/>
          <w:szCs w:val="24"/>
        </w:rPr>
        <w:lastRenderedPageBreak/>
        <w:t xml:space="preserve">The successful candidate will be required to have an enhanced DBS check in line with the Governments safer recruitment guidelines. All appointments are made subject to suitable references. </w:t>
      </w:r>
    </w:p>
    <w:p w14:paraId="7CFD6DB9" w14:textId="77777777" w:rsidR="0049096F" w:rsidRPr="0049096F" w:rsidRDefault="0049096F" w:rsidP="0049096F">
      <w:pPr>
        <w:shd w:val="clear" w:color="auto" w:fill="FFFFFF"/>
        <w:spacing w:before="150" w:after="0" w:line="240" w:lineRule="auto"/>
        <w:ind w:left="-360"/>
        <w:jc w:val="both"/>
        <w:rPr>
          <w:rFonts w:ascii="Arial" w:eastAsia="Calibri" w:hAnsi="Arial" w:cs="Arial"/>
          <w:sz w:val="24"/>
          <w:szCs w:val="24"/>
        </w:rPr>
      </w:pPr>
      <w:r w:rsidRPr="0049096F">
        <w:rPr>
          <w:rFonts w:ascii="Arial" w:eastAsia="Times New Roman" w:hAnsi="Arial" w:cs="Arial"/>
          <w:iCs/>
          <w:sz w:val="24"/>
          <w:szCs w:val="24"/>
        </w:rPr>
        <w:t>This role is UK based and your Right to Work will need to be established as part of the appointment process.</w:t>
      </w:r>
    </w:p>
    <w:p w14:paraId="30B1410A" w14:textId="77777777" w:rsidR="0049096F" w:rsidRPr="0049096F" w:rsidRDefault="0049096F" w:rsidP="0049096F">
      <w:pPr>
        <w:shd w:val="clear" w:color="auto" w:fill="FFFFFF"/>
        <w:spacing w:before="150" w:after="0" w:line="240" w:lineRule="auto"/>
        <w:ind w:left="-360"/>
        <w:jc w:val="both"/>
        <w:rPr>
          <w:rFonts w:ascii="Arial" w:eastAsia="Calibri" w:hAnsi="Arial" w:cs="Arial"/>
          <w:sz w:val="24"/>
          <w:szCs w:val="24"/>
        </w:rPr>
      </w:pPr>
      <w:r w:rsidRPr="0049096F">
        <w:rPr>
          <w:rFonts w:ascii="Arial" w:eastAsia="Times New Roman" w:hAnsi="Arial" w:cs="Arial"/>
          <w:iCs/>
          <w:sz w:val="24"/>
          <w:szCs w:val="24"/>
        </w:rPr>
        <w:t>This post is exempt from the Rehabilitation of Offenders Act (ROA) 1974. The amendments to the ROA 1974 (Exceptions Order 1975,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w:t>
      </w:r>
      <w:r w:rsidRPr="0049096F">
        <w:rPr>
          <w:rFonts w:ascii="Arial" w:eastAsia="Times New Roman" w:hAnsi="Arial" w:cs="Arial"/>
          <w:sz w:val="24"/>
          <w:szCs w:val="24"/>
        </w:rPr>
        <w:t> </w:t>
      </w:r>
      <w:r w:rsidRPr="0049096F">
        <w:rPr>
          <w:rFonts w:ascii="Arial" w:eastAsia="Times New Roman" w:hAnsi="Arial" w:cs="Arial"/>
          <w:iCs/>
          <w:sz w:val="24"/>
          <w:szCs w:val="24"/>
        </w:rPr>
        <w:t>declared during job applications and related exceptions and further information about filtering offences can be found in the DBS filtering guide.</w:t>
      </w:r>
    </w:p>
    <w:p w14:paraId="47FA630B" w14:textId="77777777" w:rsidR="0049096F" w:rsidRPr="0049096F" w:rsidRDefault="0049096F" w:rsidP="0049096F">
      <w:pPr>
        <w:shd w:val="clear" w:color="auto" w:fill="FFFFFF"/>
        <w:spacing w:before="150" w:after="0" w:line="240" w:lineRule="auto"/>
        <w:ind w:left="-360"/>
        <w:jc w:val="both"/>
        <w:rPr>
          <w:rFonts w:ascii="Arial" w:eastAsia="Calibri" w:hAnsi="Arial" w:cs="Arial"/>
          <w:sz w:val="24"/>
          <w:szCs w:val="24"/>
        </w:rPr>
      </w:pPr>
      <w:proofErr w:type="spellStart"/>
      <w:r w:rsidRPr="0049096F">
        <w:rPr>
          <w:rFonts w:ascii="Arial" w:eastAsia="Times New Roman" w:hAnsi="Arial" w:cs="Arial"/>
          <w:iCs/>
          <w:sz w:val="24"/>
          <w:szCs w:val="24"/>
        </w:rPr>
        <w:t>Bincombe</w:t>
      </w:r>
      <w:proofErr w:type="spellEnd"/>
      <w:r w:rsidRPr="0049096F">
        <w:rPr>
          <w:rFonts w:ascii="Arial" w:eastAsia="Times New Roman" w:hAnsi="Arial" w:cs="Arial"/>
          <w:iCs/>
          <w:sz w:val="24"/>
          <w:szCs w:val="24"/>
        </w:rPr>
        <w:t xml:space="preserve"> Valley Primary School will conduct online searches of shortlisted candidates. This check will be part of a safeguarding check, and the search will purely be based on whether an individual is suitable to work with children. As care must be taken to avoid unconscious bias and any risk of discrimination, a person who will not be on the appointment panel will conduct the searches and will only share information if and when findings are relevant and of concern.</w:t>
      </w:r>
    </w:p>
    <w:p w14:paraId="2AB538AC" w14:textId="77777777" w:rsidR="0049096F" w:rsidRPr="0049096F" w:rsidRDefault="0049096F" w:rsidP="0049096F">
      <w:pPr>
        <w:shd w:val="clear" w:color="auto" w:fill="FFFFFF"/>
        <w:spacing w:before="150" w:after="0" w:line="240" w:lineRule="auto"/>
        <w:ind w:left="-360"/>
        <w:jc w:val="both"/>
        <w:rPr>
          <w:rFonts w:ascii="Arial" w:eastAsia="Calibri" w:hAnsi="Arial" w:cs="Arial"/>
          <w:sz w:val="24"/>
          <w:szCs w:val="24"/>
        </w:rPr>
      </w:pPr>
      <w:r w:rsidRPr="0049096F">
        <w:rPr>
          <w:rFonts w:ascii="Arial" w:eastAsia="Calibri" w:hAnsi="Arial" w:cs="Arial"/>
          <w:sz w:val="24"/>
          <w:szCs w:val="24"/>
        </w:rPr>
        <w:t xml:space="preserve">Information about our school is available on the school website at: </w:t>
      </w:r>
    </w:p>
    <w:p w14:paraId="51C16AC8" w14:textId="6F3D16D6" w:rsidR="0049096F" w:rsidRPr="0049096F" w:rsidRDefault="007E597E" w:rsidP="36EB9239">
      <w:pPr>
        <w:shd w:val="clear" w:color="auto" w:fill="FFFFFF" w:themeFill="background1"/>
        <w:spacing w:before="150" w:after="0" w:line="240" w:lineRule="auto"/>
        <w:ind w:left="-360"/>
        <w:jc w:val="both"/>
        <w:rPr>
          <w:rFonts w:ascii="Arial" w:eastAsia="Calibri" w:hAnsi="Arial" w:cs="Arial"/>
          <w:sz w:val="24"/>
          <w:szCs w:val="24"/>
        </w:rPr>
      </w:pPr>
      <w:hyperlink r:id="rId6">
        <w:r w:rsidR="0049096F" w:rsidRPr="36EB9239">
          <w:rPr>
            <w:rStyle w:val="Hyperlink"/>
          </w:rPr>
          <w:t>www.bincombe.dorset.sch.uk</w:t>
        </w:r>
      </w:hyperlink>
      <w:r w:rsidR="0049096F" w:rsidRPr="36EB9239">
        <w:rPr>
          <w:rFonts w:ascii="Arial" w:eastAsia="Calibri" w:hAnsi="Arial" w:cs="Arial"/>
          <w:sz w:val="24"/>
          <w:szCs w:val="24"/>
        </w:rPr>
        <w:t xml:space="preserve">  </w:t>
      </w:r>
      <w:r w:rsidR="40C8BC50" w:rsidRPr="36EB9239">
        <w:rPr>
          <w:rFonts w:ascii="Arial" w:eastAsia="Calibri" w:hAnsi="Arial" w:cs="Arial"/>
          <w:sz w:val="24"/>
          <w:szCs w:val="24"/>
        </w:rPr>
        <w:t xml:space="preserve"> </w:t>
      </w:r>
    </w:p>
    <w:p w14:paraId="714EF068" w14:textId="21E32DB5" w:rsidR="0049096F" w:rsidRPr="0049096F" w:rsidRDefault="0049096F" w:rsidP="36EB9239">
      <w:pPr>
        <w:shd w:val="clear" w:color="auto" w:fill="FFFFFF" w:themeFill="background1"/>
        <w:spacing w:before="150" w:after="0" w:line="240" w:lineRule="auto"/>
        <w:ind w:left="-360"/>
        <w:jc w:val="both"/>
        <w:rPr>
          <w:rFonts w:ascii="Arial" w:eastAsia="Calibri" w:hAnsi="Arial" w:cs="Arial"/>
          <w:sz w:val="24"/>
          <w:szCs w:val="24"/>
        </w:rPr>
      </w:pPr>
      <w:r w:rsidRPr="36EB9239">
        <w:rPr>
          <w:rFonts w:ascii="Arial" w:eastAsia="Calibri" w:hAnsi="Arial" w:cs="Arial"/>
          <w:sz w:val="24"/>
          <w:szCs w:val="24"/>
        </w:rPr>
        <w:t>For any further information, to arrange a visit or to discuss the post, please contact Adam Gough, Headteacher, on 01305 832329</w:t>
      </w:r>
      <w:r w:rsidR="565F3FAE" w:rsidRPr="36EB9239">
        <w:rPr>
          <w:rFonts w:ascii="Arial" w:eastAsia="Calibri" w:hAnsi="Arial" w:cs="Arial"/>
          <w:sz w:val="24"/>
          <w:szCs w:val="24"/>
        </w:rPr>
        <w:t xml:space="preserve"> or via email: </w:t>
      </w:r>
      <w:hyperlink r:id="rId7">
        <w:r w:rsidR="565F3FAE" w:rsidRPr="36EB9239">
          <w:rPr>
            <w:rStyle w:val="Hyperlink"/>
          </w:rPr>
          <w:t>office@bincombe.dorset.sch.uk</w:t>
        </w:r>
      </w:hyperlink>
      <w:r w:rsidR="565F3FAE" w:rsidRPr="36EB9239">
        <w:rPr>
          <w:rFonts w:ascii="Arial" w:eastAsia="Calibri" w:hAnsi="Arial" w:cs="Arial"/>
          <w:sz w:val="24"/>
          <w:szCs w:val="24"/>
        </w:rPr>
        <w:t xml:space="preserve"> </w:t>
      </w:r>
      <w:r w:rsidRPr="36EB9239">
        <w:rPr>
          <w:rFonts w:ascii="Arial" w:eastAsia="Calibri" w:hAnsi="Arial" w:cs="Arial"/>
          <w:sz w:val="24"/>
          <w:szCs w:val="24"/>
        </w:rPr>
        <w:t xml:space="preserve"> </w:t>
      </w:r>
    </w:p>
    <w:p w14:paraId="672A6659" w14:textId="77777777" w:rsidR="00E9135E" w:rsidRDefault="00E9135E"/>
    <w:sectPr w:rsidR="00E9135E" w:rsidSect="006D7B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cQqV7H96" int2:invalidationBookmarkName="" int2:hashCode="QYsDyRIVzJGbBB" int2:id="n6FTc2dC">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B3F73"/>
    <w:multiLevelType w:val="multilevel"/>
    <w:tmpl w:val="BCDE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C3325"/>
    <w:multiLevelType w:val="multilevel"/>
    <w:tmpl w:val="7A76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075C7E"/>
    <w:multiLevelType w:val="multilevel"/>
    <w:tmpl w:val="13CE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3AA"/>
    <w:rsid w:val="00010964"/>
    <w:rsid w:val="001D4DAF"/>
    <w:rsid w:val="003673AA"/>
    <w:rsid w:val="003B055B"/>
    <w:rsid w:val="00413CE8"/>
    <w:rsid w:val="0049096F"/>
    <w:rsid w:val="005F6334"/>
    <w:rsid w:val="00653FCE"/>
    <w:rsid w:val="00662468"/>
    <w:rsid w:val="006A1640"/>
    <w:rsid w:val="006D7BF4"/>
    <w:rsid w:val="007E597E"/>
    <w:rsid w:val="00E9135E"/>
    <w:rsid w:val="00F256FC"/>
    <w:rsid w:val="00F366BE"/>
    <w:rsid w:val="00F4138B"/>
    <w:rsid w:val="00FE7B18"/>
    <w:rsid w:val="0F7E8DC1"/>
    <w:rsid w:val="1B48A8C4"/>
    <w:rsid w:val="2EFCD5B7"/>
    <w:rsid w:val="36EB9239"/>
    <w:rsid w:val="388DCC98"/>
    <w:rsid w:val="3D8CCD94"/>
    <w:rsid w:val="3EFDA56A"/>
    <w:rsid w:val="401515FE"/>
    <w:rsid w:val="40C8BC50"/>
    <w:rsid w:val="5597A84C"/>
    <w:rsid w:val="565F3FAE"/>
    <w:rsid w:val="5DFE86AD"/>
    <w:rsid w:val="65760E57"/>
    <w:rsid w:val="6873BA69"/>
    <w:rsid w:val="769AE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BBAF"/>
  <w15:chartTrackingRefBased/>
  <w15:docId w15:val="{E60EA6EE-CCE2-4032-96AD-EB25484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3A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73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673AA"/>
    <w:rPr>
      <w:b/>
      <w:bCs/>
    </w:rPr>
  </w:style>
  <w:style w:type="character" w:styleId="Hyperlink">
    <w:name w:val="Hyperlink"/>
    <w:basedOn w:val="DefaultParagraphFont"/>
    <w:uiPriority w:val="99"/>
    <w:unhideWhenUsed/>
    <w:rsid w:val="36EB92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31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bincombe.dorset.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combe.dorset.sch.uk" TargetMode="External"/><Relationship Id="rId5" Type="http://schemas.openxmlformats.org/officeDocument/2006/relationships/image" Target="media/image1.png"/><Relationship Id="Rf253ce6615d64202"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lpallister</dc:creator>
  <cp:keywords/>
  <dc:description/>
  <cp:lastModifiedBy>Donna Rance</cp:lastModifiedBy>
  <cp:revision>2</cp:revision>
  <dcterms:created xsi:type="dcterms:W3CDTF">2026-05-22T12:56:00Z</dcterms:created>
  <dcterms:modified xsi:type="dcterms:W3CDTF">2026-05-22T12:56:00Z</dcterms:modified>
</cp:coreProperties>
</file>