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2C361" w14:textId="77777777" w:rsidR="00376FDE" w:rsidRDefault="00376FDE" w:rsidP="00491EE9">
      <w:pPr>
        <w:tabs>
          <w:tab w:val="left" w:pos="7485"/>
        </w:tabs>
        <w:jc w:val="center"/>
        <w:outlineLvl w:val="0"/>
        <w:rPr>
          <w:rFonts w:asciiTheme="minorHAnsi" w:hAnsiTheme="minorHAnsi"/>
          <w:b/>
          <w:bCs/>
          <w:noProof/>
          <w:kern w:val="36"/>
          <w:sz w:val="48"/>
          <w:szCs w:val="48"/>
          <w:lang w:eastAsia="en-GB"/>
        </w:rPr>
      </w:pPr>
      <w:r w:rsidRPr="00376FDE">
        <w:rPr>
          <w:rFonts w:asciiTheme="minorHAnsi" w:hAnsiTheme="minorHAnsi"/>
          <w:b/>
          <w:bCs/>
          <w:noProof/>
          <w:kern w:val="36"/>
          <w:sz w:val="48"/>
          <w:szCs w:val="48"/>
          <w:lang w:eastAsia="en-GB"/>
        </w:rPr>
        <w:drawing>
          <wp:inline distT="0" distB="0" distL="0" distR="0" wp14:anchorId="6052B517" wp14:editId="5FFA1F8D">
            <wp:extent cx="1812451" cy="1095375"/>
            <wp:effectExtent l="0" t="0" r="0" b="0"/>
            <wp:docPr id="2" name="Picture 2" descr="R:\OUTREACH\Intervention and Therapy Team\Speech &amp; Language Therapy\new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UTREACH\Intervention and Therapy Team\Speech &amp; Language Therapy\new 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14538" cy="1096636"/>
                    </a:xfrm>
                    <a:prstGeom prst="rect">
                      <a:avLst/>
                    </a:prstGeom>
                    <a:noFill/>
                    <a:ln>
                      <a:noFill/>
                    </a:ln>
                  </pic:spPr>
                </pic:pic>
              </a:graphicData>
            </a:graphic>
          </wp:inline>
        </w:drawing>
      </w:r>
    </w:p>
    <w:p w14:paraId="53DE4BE9" w14:textId="374AC788" w:rsidR="00486FCF" w:rsidRPr="004443C7" w:rsidRDefault="00DD443B" w:rsidP="00491EE9">
      <w:pPr>
        <w:tabs>
          <w:tab w:val="left" w:pos="7485"/>
        </w:tabs>
        <w:outlineLvl w:val="0"/>
        <w:rPr>
          <w:rFonts w:asciiTheme="minorHAnsi" w:hAnsiTheme="minorHAnsi"/>
          <w:b/>
          <w:bCs/>
          <w:noProof/>
          <w:kern w:val="36"/>
          <w:sz w:val="48"/>
          <w:szCs w:val="48"/>
          <w:lang w:eastAsia="en-GB"/>
        </w:rPr>
      </w:pPr>
      <w:r>
        <w:rPr>
          <w:rFonts w:asciiTheme="minorHAnsi" w:hAnsiTheme="minorHAnsi"/>
          <w:b/>
          <w:bCs/>
          <w:noProof/>
          <w:kern w:val="36"/>
          <w:sz w:val="48"/>
          <w:szCs w:val="48"/>
          <w:lang w:eastAsia="en-GB"/>
        </w:rPr>
        <w:t>Midday Supervisor</w:t>
      </w:r>
      <w:r w:rsidR="00DC0A96">
        <w:rPr>
          <w:rFonts w:asciiTheme="minorHAnsi" w:hAnsiTheme="minorHAnsi"/>
          <w:b/>
          <w:bCs/>
          <w:noProof/>
          <w:kern w:val="36"/>
          <w:sz w:val="48"/>
          <w:szCs w:val="48"/>
          <w:lang w:eastAsia="en-GB"/>
        </w:rPr>
        <w:t>y Assistant</w:t>
      </w:r>
      <w:r w:rsidR="00376FDE">
        <w:rPr>
          <w:rFonts w:asciiTheme="minorHAnsi" w:hAnsiTheme="minorHAnsi"/>
          <w:b/>
          <w:bCs/>
          <w:kern w:val="36"/>
          <w:sz w:val="48"/>
          <w:szCs w:val="48"/>
          <w:lang w:eastAsia="en-GB"/>
        </w:rPr>
        <w:tab/>
      </w:r>
      <w:r w:rsidR="00376FDE">
        <w:rPr>
          <w:rFonts w:asciiTheme="minorHAnsi" w:hAnsiTheme="minorHAnsi"/>
          <w:b/>
          <w:bCs/>
          <w:kern w:val="36"/>
          <w:sz w:val="48"/>
          <w:szCs w:val="48"/>
          <w:lang w:eastAsia="en-GB"/>
        </w:rPr>
        <w:tab/>
      </w:r>
      <w:r w:rsidR="00376FDE">
        <w:rPr>
          <w:rFonts w:asciiTheme="minorHAnsi" w:hAnsiTheme="minorHAnsi"/>
          <w:b/>
          <w:bCs/>
          <w:kern w:val="36"/>
          <w:sz w:val="48"/>
          <w:szCs w:val="48"/>
          <w:lang w:eastAsia="en-GB"/>
        </w:rPr>
        <w:tab/>
      </w:r>
    </w:p>
    <w:p w14:paraId="2C1245C2" w14:textId="03211B0B" w:rsidR="00486FCF" w:rsidRPr="004443C7" w:rsidRDefault="00376FDE" w:rsidP="00486FCF">
      <w:pPr>
        <w:numPr>
          <w:ilvl w:val="0"/>
          <w:numId w:val="1"/>
        </w:numPr>
        <w:spacing w:before="100" w:beforeAutospacing="1" w:after="100" w:afterAutospacing="1"/>
        <w:rPr>
          <w:rFonts w:asciiTheme="minorHAnsi" w:hAnsiTheme="minorHAnsi"/>
          <w:lang w:eastAsia="en-GB"/>
        </w:rPr>
      </w:pPr>
      <w:r>
        <w:rPr>
          <w:rFonts w:asciiTheme="minorHAnsi" w:hAnsiTheme="minorHAnsi"/>
          <w:lang w:eastAsia="en-GB"/>
        </w:rPr>
        <w:t xml:space="preserve">Salary details: </w:t>
      </w:r>
      <w:r w:rsidR="003A2CFB">
        <w:rPr>
          <w:rFonts w:asciiTheme="minorHAnsi" w:hAnsiTheme="minorHAnsi"/>
          <w:lang w:eastAsia="en-GB"/>
        </w:rPr>
        <w:tab/>
      </w:r>
      <w:r w:rsidR="003A2CFB">
        <w:rPr>
          <w:rFonts w:asciiTheme="minorHAnsi" w:hAnsiTheme="minorHAnsi"/>
          <w:lang w:eastAsia="en-GB"/>
        </w:rPr>
        <w:tab/>
      </w:r>
      <w:r w:rsidR="00713A3F">
        <w:rPr>
          <w:rFonts w:asciiTheme="minorHAnsi" w:hAnsiTheme="minorHAnsi"/>
          <w:lang w:eastAsia="en-GB"/>
        </w:rPr>
        <w:t xml:space="preserve">Pay Band </w:t>
      </w:r>
      <w:r w:rsidR="00DD443B">
        <w:rPr>
          <w:rFonts w:asciiTheme="minorHAnsi" w:hAnsiTheme="minorHAnsi"/>
          <w:lang w:eastAsia="en-GB"/>
        </w:rPr>
        <w:t>1</w:t>
      </w:r>
      <w:r w:rsidR="00713A3F">
        <w:rPr>
          <w:rFonts w:asciiTheme="minorHAnsi" w:hAnsiTheme="minorHAnsi"/>
          <w:lang w:eastAsia="en-GB"/>
        </w:rPr>
        <w:t xml:space="preserve">, </w:t>
      </w:r>
      <w:r w:rsidR="00DD443B">
        <w:rPr>
          <w:rFonts w:asciiTheme="minorHAnsi" w:hAnsiTheme="minorHAnsi"/>
          <w:lang w:eastAsia="en-GB"/>
        </w:rPr>
        <w:t xml:space="preserve">RLW – SCP 6, </w:t>
      </w:r>
      <w:r w:rsidRPr="00EE0196">
        <w:rPr>
          <w:rFonts w:asciiTheme="minorHAnsi" w:hAnsiTheme="minorHAnsi"/>
          <w:lang w:eastAsia="en-GB"/>
        </w:rPr>
        <w:t>£</w:t>
      </w:r>
      <w:r w:rsidR="00713A3F">
        <w:rPr>
          <w:rFonts w:asciiTheme="minorHAnsi" w:hAnsiTheme="minorHAnsi"/>
          <w:lang w:eastAsia="en-GB"/>
        </w:rPr>
        <w:t>2</w:t>
      </w:r>
      <w:r w:rsidR="00DD443B">
        <w:rPr>
          <w:rFonts w:asciiTheme="minorHAnsi" w:hAnsiTheme="minorHAnsi"/>
          <w:lang w:eastAsia="en-GB"/>
        </w:rPr>
        <w:t>4,309</w:t>
      </w:r>
      <w:r w:rsidR="00B93F24">
        <w:rPr>
          <w:rFonts w:asciiTheme="minorHAnsi" w:hAnsiTheme="minorHAnsi"/>
          <w:lang w:eastAsia="en-GB"/>
        </w:rPr>
        <w:t xml:space="preserve"> - £</w:t>
      </w:r>
      <w:r w:rsidR="00DD443B">
        <w:rPr>
          <w:rFonts w:asciiTheme="minorHAnsi" w:hAnsiTheme="minorHAnsi"/>
          <w:lang w:eastAsia="en-GB"/>
        </w:rPr>
        <w:t>25,989</w:t>
      </w:r>
      <w:r w:rsidR="00713A3F">
        <w:rPr>
          <w:rFonts w:asciiTheme="minorHAnsi" w:hAnsiTheme="minorHAnsi"/>
          <w:lang w:eastAsia="en-GB"/>
        </w:rPr>
        <w:t xml:space="preserve"> </w:t>
      </w:r>
      <w:r w:rsidR="00486FCF" w:rsidRPr="00EE0196">
        <w:rPr>
          <w:rFonts w:asciiTheme="minorHAnsi" w:hAnsiTheme="minorHAnsi"/>
          <w:lang w:eastAsia="en-GB"/>
        </w:rPr>
        <w:t>pro rata</w:t>
      </w:r>
    </w:p>
    <w:p w14:paraId="540AF11A" w14:textId="65A52FE3" w:rsidR="00486FCF" w:rsidRPr="004443C7" w:rsidRDefault="00486FCF" w:rsidP="00486FCF">
      <w:pPr>
        <w:numPr>
          <w:ilvl w:val="0"/>
          <w:numId w:val="1"/>
        </w:numPr>
        <w:spacing w:before="100" w:beforeAutospacing="1" w:after="100" w:afterAutospacing="1"/>
        <w:rPr>
          <w:rFonts w:asciiTheme="minorHAnsi" w:hAnsiTheme="minorHAnsi"/>
          <w:lang w:eastAsia="en-GB"/>
        </w:rPr>
      </w:pPr>
      <w:r w:rsidRPr="004443C7">
        <w:rPr>
          <w:rFonts w:asciiTheme="minorHAnsi" w:hAnsiTheme="minorHAnsi"/>
          <w:lang w:eastAsia="en-GB"/>
        </w:rPr>
        <w:t>Employment Status:</w:t>
      </w:r>
      <w:r w:rsidR="00713A3F">
        <w:rPr>
          <w:rFonts w:asciiTheme="minorHAnsi" w:hAnsiTheme="minorHAnsi"/>
          <w:lang w:eastAsia="en-GB"/>
        </w:rPr>
        <w:t xml:space="preserve"> </w:t>
      </w:r>
      <w:r w:rsidR="003A2CFB">
        <w:rPr>
          <w:rFonts w:asciiTheme="minorHAnsi" w:hAnsiTheme="minorHAnsi"/>
          <w:lang w:eastAsia="en-GB"/>
        </w:rPr>
        <w:tab/>
      </w:r>
      <w:r w:rsidRPr="004443C7">
        <w:rPr>
          <w:rFonts w:asciiTheme="minorHAnsi" w:hAnsiTheme="minorHAnsi"/>
          <w:lang w:eastAsia="en-GB"/>
        </w:rPr>
        <w:t>Part Time</w:t>
      </w:r>
      <w:r w:rsidR="00C5252A">
        <w:rPr>
          <w:rFonts w:asciiTheme="minorHAnsi" w:hAnsiTheme="minorHAnsi"/>
          <w:lang w:eastAsia="en-GB"/>
        </w:rPr>
        <w:t>, Term Time Only</w:t>
      </w:r>
    </w:p>
    <w:p w14:paraId="42D0532E" w14:textId="77777777" w:rsidR="00486FCF" w:rsidRPr="004443C7" w:rsidRDefault="00486FCF" w:rsidP="00486FCF">
      <w:pPr>
        <w:numPr>
          <w:ilvl w:val="0"/>
          <w:numId w:val="1"/>
        </w:numPr>
        <w:spacing w:before="100" w:beforeAutospacing="1" w:after="100" w:afterAutospacing="1"/>
        <w:rPr>
          <w:rFonts w:asciiTheme="minorHAnsi" w:hAnsiTheme="minorHAnsi"/>
          <w:vanish/>
          <w:lang w:eastAsia="en-GB"/>
        </w:rPr>
      </w:pPr>
      <w:r w:rsidRPr="004443C7">
        <w:rPr>
          <w:rFonts w:asciiTheme="minorHAnsi" w:hAnsiTheme="minorHAnsi"/>
          <w:vanish/>
          <w:lang w:eastAsia="en-GB"/>
        </w:rPr>
        <w:t>Hourly Rate:</w:t>
      </w:r>
    </w:p>
    <w:p w14:paraId="4D13D24B" w14:textId="61919927" w:rsidR="00486FCF" w:rsidRPr="004443C7" w:rsidRDefault="00376FDE" w:rsidP="00486FCF">
      <w:pPr>
        <w:numPr>
          <w:ilvl w:val="0"/>
          <w:numId w:val="1"/>
        </w:numPr>
        <w:spacing w:before="100" w:beforeAutospacing="1" w:after="100" w:afterAutospacing="1"/>
        <w:rPr>
          <w:rFonts w:asciiTheme="minorHAnsi" w:hAnsiTheme="minorHAnsi"/>
          <w:lang w:eastAsia="en-GB"/>
        </w:rPr>
      </w:pPr>
      <w:r>
        <w:rPr>
          <w:rFonts w:asciiTheme="minorHAnsi" w:hAnsiTheme="minorHAnsi"/>
          <w:lang w:eastAsia="en-GB"/>
        </w:rPr>
        <w:t>Hours:</w:t>
      </w:r>
      <w:r w:rsidR="00EE0196">
        <w:rPr>
          <w:rFonts w:asciiTheme="minorHAnsi" w:hAnsiTheme="minorHAnsi"/>
          <w:lang w:eastAsia="en-GB"/>
        </w:rPr>
        <w:t xml:space="preserve"> </w:t>
      </w:r>
      <w:r w:rsidR="003A2CFB">
        <w:rPr>
          <w:rFonts w:asciiTheme="minorHAnsi" w:hAnsiTheme="minorHAnsi"/>
          <w:lang w:eastAsia="en-GB"/>
        </w:rPr>
        <w:tab/>
      </w:r>
      <w:r w:rsidR="003A2CFB">
        <w:rPr>
          <w:rFonts w:asciiTheme="minorHAnsi" w:hAnsiTheme="minorHAnsi"/>
          <w:lang w:eastAsia="en-GB"/>
        </w:rPr>
        <w:tab/>
      </w:r>
      <w:r w:rsidR="003A2CFB">
        <w:rPr>
          <w:rFonts w:asciiTheme="minorHAnsi" w:hAnsiTheme="minorHAnsi"/>
          <w:lang w:eastAsia="en-GB"/>
        </w:rPr>
        <w:tab/>
      </w:r>
      <w:r w:rsidR="00DC0A96">
        <w:rPr>
          <w:rFonts w:asciiTheme="minorHAnsi" w:hAnsiTheme="minorHAnsi"/>
          <w:lang w:eastAsia="en-GB"/>
        </w:rPr>
        <w:t>7.5</w:t>
      </w:r>
      <w:r w:rsidR="00713A3F">
        <w:rPr>
          <w:rFonts w:asciiTheme="minorHAnsi" w:hAnsiTheme="minorHAnsi"/>
          <w:lang w:eastAsia="en-GB"/>
        </w:rPr>
        <w:t xml:space="preserve"> </w:t>
      </w:r>
      <w:r w:rsidR="003A2CFB">
        <w:rPr>
          <w:rFonts w:asciiTheme="minorHAnsi" w:hAnsiTheme="minorHAnsi"/>
          <w:lang w:eastAsia="en-GB"/>
        </w:rPr>
        <w:t xml:space="preserve">hours </w:t>
      </w:r>
      <w:r w:rsidR="00713A3F">
        <w:rPr>
          <w:rFonts w:asciiTheme="minorHAnsi" w:hAnsiTheme="minorHAnsi"/>
          <w:lang w:eastAsia="en-GB"/>
        </w:rPr>
        <w:t>per week</w:t>
      </w:r>
    </w:p>
    <w:p w14:paraId="5B6F93AE" w14:textId="00EDF053" w:rsidR="00486FCF" w:rsidRPr="004443C7" w:rsidRDefault="00431289" w:rsidP="00486FCF">
      <w:pPr>
        <w:numPr>
          <w:ilvl w:val="0"/>
          <w:numId w:val="1"/>
        </w:numPr>
        <w:spacing w:before="100" w:beforeAutospacing="1" w:after="100" w:afterAutospacing="1"/>
        <w:rPr>
          <w:rFonts w:asciiTheme="minorHAnsi" w:hAnsiTheme="minorHAnsi"/>
          <w:lang w:eastAsia="en-GB"/>
        </w:rPr>
      </w:pPr>
      <w:r>
        <w:rPr>
          <w:rFonts w:asciiTheme="minorHAnsi" w:hAnsiTheme="minorHAnsi"/>
          <w:lang w:eastAsia="en-GB"/>
        </w:rPr>
        <w:t>Contract Type:</w:t>
      </w:r>
      <w:r w:rsidR="00EE0196">
        <w:rPr>
          <w:rFonts w:asciiTheme="minorHAnsi" w:hAnsiTheme="minorHAnsi"/>
          <w:lang w:eastAsia="en-GB"/>
        </w:rPr>
        <w:t xml:space="preserve"> </w:t>
      </w:r>
      <w:r w:rsidR="003A2CFB">
        <w:rPr>
          <w:rFonts w:asciiTheme="minorHAnsi" w:hAnsiTheme="minorHAnsi"/>
          <w:lang w:eastAsia="en-GB"/>
        </w:rPr>
        <w:tab/>
      </w:r>
      <w:r w:rsidR="00B93F24">
        <w:rPr>
          <w:rFonts w:asciiTheme="minorHAnsi" w:hAnsiTheme="minorHAnsi"/>
          <w:lang w:eastAsia="en-GB"/>
        </w:rPr>
        <w:t>Permanent</w:t>
      </w:r>
    </w:p>
    <w:p w14:paraId="62815B3E" w14:textId="330F1B52" w:rsidR="00486FCF" w:rsidRPr="004443C7" w:rsidRDefault="00486FCF" w:rsidP="00486FCF">
      <w:pPr>
        <w:numPr>
          <w:ilvl w:val="0"/>
          <w:numId w:val="1"/>
        </w:numPr>
        <w:spacing w:before="100" w:beforeAutospacing="1" w:after="100" w:afterAutospacing="1"/>
        <w:rPr>
          <w:rFonts w:asciiTheme="minorHAnsi" w:hAnsiTheme="minorHAnsi"/>
          <w:lang w:eastAsia="en-GB"/>
        </w:rPr>
      </w:pPr>
      <w:r>
        <w:rPr>
          <w:rFonts w:asciiTheme="minorHAnsi" w:hAnsiTheme="minorHAnsi"/>
          <w:lang w:eastAsia="en-GB"/>
        </w:rPr>
        <w:t>Working Weeks:</w:t>
      </w:r>
      <w:r w:rsidR="00EE0196">
        <w:rPr>
          <w:rFonts w:asciiTheme="minorHAnsi" w:hAnsiTheme="minorHAnsi"/>
          <w:lang w:eastAsia="en-GB"/>
        </w:rPr>
        <w:t xml:space="preserve"> </w:t>
      </w:r>
      <w:r w:rsidR="003A2CFB">
        <w:rPr>
          <w:rFonts w:asciiTheme="minorHAnsi" w:hAnsiTheme="minorHAnsi"/>
          <w:lang w:eastAsia="en-GB"/>
        </w:rPr>
        <w:tab/>
      </w:r>
      <w:r>
        <w:rPr>
          <w:rFonts w:asciiTheme="minorHAnsi" w:hAnsiTheme="minorHAnsi"/>
          <w:lang w:eastAsia="en-GB"/>
        </w:rPr>
        <w:t>3</w:t>
      </w:r>
      <w:r w:rsidR="00DD443B">
        <w:rPr>
          <w:rFonts w:asciiTheme="minorHAnsi" w:hAnsiTheme="minorHAnsi"/>
          <w:lang w:eastAsia="en-GB"/>
        </w:rPr>
        <w:t>8</w:t>
      </w:r>
    </w:p>
    <w:p w14:paraId="17963BFB" w14:textId="29BF1F7A" w:rsidR="00486FCF" w:rsidRPr="004443C7" w:rsidRDefault="00C47DDD" w:rsidP="00486FCF">
      <w:pPr>
        <w:numPr>
          <w:ilvl w:val="0"/>
          <w:numId w:val="1"/>
        </w:numPr>
        <w:spacing w:before="100" w:beforeAutospacing="1" w:after="100" w:afterAutospacing="1"/>
        <w:rPr>
          <w:rFonts w:asciiTheme="minorHAnsi" w:hAnsiTheme="minorHAnsi"/>
          <w:lang w:eastAsia="en-GB"/>
        </w:rPr>
      </w:pPr>
      <w:r>
        <w:rPr>
          <w:rFonts w:asciiTheme="minorHAnsi" w:hAnsiTheme="minorHAnsi"/>
          <w:lang w:eastAsia="en-GB"/>
        </w:rPr>
        <w:t xml:space="preserve">Closing date: </w:t>
      </w:r>
      <w:r w:rsidR="003A2CFB">
        <w:rPr>
          <w:rFonts w:asciiTheme="minorHAnsi" w:hAnsiTheme="minorHAnsi"/>
          <w:lang w:eastAsia="en-GB"/>
        </w:rPr>
        <w:tab/>
      </w:r>
      <w:r w:rsidR="003A2CFB">
        <w:rPr>
          <w:rFonts w:asciiTheme="minorHAnsi" w:hAnsiTheme="minorHAnsi"/>
          <w:lang w:eastAsia="en-GB"/>
        </w:rPr>
        <w:tab/>
      </w:r>
      <w:r w:rsidR="00DC0A96">
        <w:rPr>
          <w:rFonts w:asciiTheme="minorHAnsi" w:hAnsiTheme="minorHAnsi"/>
          <w:lang w:eastAsia="en-GB"/>
        </w:rPr>
        <w:t>20 September</w:t>
      </w:r>
      <w:r w:rsidR="00DF5FA3">
        <w:rPr>
          <w:rFonts w:asciiTheme="minorHAnsi" w:hAnsiTheme="minorHAnsi"/>
          <w:lang w:eastAsia="en-GB"/>
        </w:rPr>
        <w:t xml:space="preserve"> </w:t>
      </w:r>
      <w:r w:rsidR="00B93F24">
        <w:rPr>
          <w:rFonts w:asciiTheme="minorHAnsi" w:hAnsiTheme="minorHAnsi"/>
          <w:lang w:eastAsia="en-GB"/>
        </w:rPr>
        <w:t>2026</w:t>
      </w:r>
    </w:p>
    <w:p w14:paraId="7987D995" w14:textId="77777777" w:rsidR="00486FCF" w:rsidRPr="004443C7" w:rsidRDefault="00486FCF" w:rsidP="00486FCF">
      <w:pPr>
        <w:numPr>
          <w:ilvl w:val="0"/>
          <w:numId w:val="1"/>
        </w:numPr>
        <w:spacing w:before="100" w:beforeAutospacing="1" w:after="100" w:afterAutospacing="1"/>
        <w:rPr>
          <w:vanish/>
          <w:lang w:eastAsia="en-GB"/>
        </w:rPr>
      </w:pPr>
      <w:r w:rsidRPr="004443C7">
        <w:rPr>
          <w:vanish/>
          <w:lang w:eastAsia="en-GB"/>
        </w:rPr>
        <w:t>Interview date:</w:t>
      </w:r>
    </w:p>
    <w:p w14:paraId="512BEBBC" w14:textId="77777777" w:rsidR="00486FCF" w:rsidRPr="00A308D3" w:rsidRDefault="00486FCF" w:rsidP="00A308D3">
      <w:pPr>
        <w:spacing w:before="100" w:beforeAutospacing="1" w:after="100" w:afterAutospacing="1"/>
        <w:rPr>
          <w:rFonts w:asciiTheme="minorHAnsi" w:hAnsiTheme="minorHAnsi"/>
          <w:lang w:eastAsia="en-GB"/>
        </w:rPr>
      </w:pPr>
      <w:r w:rsidRPr="00A308D3">
        <w:rPr>
          <w:rFonts w:asciiTheme="minorHAnsi" w:hAnsiTheme="minorHAnsi"/>
          <w:b/>
          <w:bCs/>
          <w:lang w:eastAsia="en-GB"/>
        </w:rPr>
        <w:t xml:space="preserve">Start Date: </w:t>
      </w:r>
      <w:r w:rsidR="000B4C2F" w:rsidRPr="00A308D3">
        <w:rPr>
          <w:rFonts w:asciiTheme="minorHAnsi" w:hAnsiTheme="minorHAnsi"/>
          <w:b/>
          <w:bCs/>
          <w:lang w:eastAsia="en-GB"/>
        </w:rPr>
        <w:t>as soon as possible</w:t>
      </w:r>
    </w:p>
    <w:p w14:paraId="0CC99AB4" w14:textId="0D880FBF" w:rsidR="00A22D67" w:rsidRDefault="00A22D67" w:rsidP="00A22D67">
      <w:pPr>
        <w:spacing w:before="100" w:beforeAutospacing="1" w:after="100" w:afterAutospacing="1"/>
        <w:rPr>
          <w:rFonts w:asciiTheme="minorHAnsi" w:hAnsiTheme="minorHAnsi"/>
          <w:bCs/>
          <w:lang w:eastAsia="en-GB"/>
        </w:rPr>
      </w:pPr>
      <w:r w:rsidRPr="000521B8">
        <w:rPr>
          <w:rFonts w:asciiTheme="minorHAnsi" w:hAnsiTheme="minorHAnsi"/>
          <w:bCs/>
          <w:lang w:eastAsia="en-GB"/>
        </w:rPr>
        <w:t xml:space="preserve">Winchelsea School is a community </w:t>
      </w:r>
      <w:r>
        <w:rPr>
          <w:rFonts w:asciiTheme="minorHAnsi" w:hAnsiTheme="minorHAnsi"/>
          <w:bCs/>
          <w:lang w:eastAsia="en-GB"/>
        </w:rPr>
        <w:t xml:space="preserve">special </w:t>
      </w:r>
      <w:r w:rsidRPr="000521B8">
        <w:rPr>
          <w:rFonts w:asciiTheme="minorHAnsi" w:hAnsiTheme="minorHAnsi"/>
          <w:bCs/>
          <w:lang w:eastAsia="en-GB"/>
        </w:rPr>
        <w:t>school committed to meeting the needs of pupils</w:t>
      </w:r>
      <w:r>
        <w:rPr>
          <w:rFonts w:asciiTheme="minorHAnsi" w:hAnsiTheme="minorHAnsi"/>
          <w:bCs/>
          <w:lang w:eastAsia="en-GB"/>
        </w:rPr>
        <w:t>, aged 4 to 19,</w:t>
      </w:r>
      <w:r w:rsidRPr="000521B8">
        <w:rPr>
          <w:rFonts w:asciiTheme="minorHAnsi" w:hAnsiTheme="minorHAnsi"/>
          <w:bCs/>
          <w:lang w:eastAsia="en-GB"/>
        </w:rPr>
        <w:t xml:space="preserve"> with a wide</w:t>
      </w:r>
      <w:r>
        <w:rPr>
          <w:rFonts w:asciiTheme="minorHAnsi" w:hAnsiTheme="minorHAnsi"/>
          <w:bCs/>
          <w:lang w:eastAsia="en-GB"/>
        </w:rPr>
        <w:t xml:space="preserve"> range of learning difficulties. We collaborat</w:t>
      </w:r>
      <w:r w:rsidR="00713A3F">
        <w:rPr>
          <w:rFonts w:asciiTheme="minorHAnsi" w:hAnsiTheme="minorHAnsi"/>
          <w:bCs/>
          <w:lang w:eastAsia="en-GB"/>
        </w:rPr>
        <w:t>e closely</w:t>
      </w:r>
      <w:r>
        <w:rPr>
          <w:rFonts w:asciiTheme="minorHAnsi" w:hAnsiTheme="minorHAnsi"/>
          <w:bCs/>
          <w:lang w:eastAsia="en-GB"/>
        </w:rPr>
        <w:t xml:space="preserve"> with local schools, </w:t>
      </w:r>
      <w:r w:rsidR="00713A3F">
        <w:rPr>
          <w:rFonts w:asciiTheme="minorHAnsi" w:hAnsiTheme="minorHAnsi"/>
          <w:bCs/>
          <w:lang w:eastAsia="en-GB"/>
        </w:rPr>
        <w:t xml:space="preserve">who host our satellite classrooms </w:t>
      </w:r>
      <w:r>
        <w:rPr>
          <w:rFonts w:asciiTheme="minorHAnsi" w:hAnsiTheme="minorHAnsi"/>
          <w:bCs/>
          <w:lang w:eastAsia="en-GB"/>
        </w:rPr>
        <w:t xml:space="preserve">at Kinson Academy, Old Town Infant School, </w:t>
      </w:r>
      <w:r w:rsidR="00DC0A96">
        <w:rPr>
          <w:rFonts w:asciiTheme="minorHAnsi" w:hAnsiTheme="minorHAnsi"/>
          <w:bCs/>
          <w:lang w:eastAsia="en-GB"/>
        </w:rPr>
        <w:t xml:space="preserve">Stanley Green Infant Academy, </w:t>
      </w:r>
      <w:r>
        <w:rPr>
          <w:rFonts w:asciiTheme="minorHAnsi" w:hAnsiTheme="minorHAnsi"/>
          <w:bCs/>
          <w:lang w:eastAsia="en-GB"/>
        </w:rPr>
        <w:t>Canford Heath Junior School</w:t>
      </w:r>
      <w:r w:rsidR="00DC0A96">
        <w:rPr>
          <w:rFonts w:asciiTheme="minorHAnsi" w:hAnsiTheme="minorHAnsi"/>
          <w:bCs/>
          <w:lang w:eastAsia="en-GB"/>
        </w:rPr>
        <w:t>, Broadstone Middle School</w:t>
      </w:r>
      <w:r>
        <w:rPr>
          <w:rFonts w:asciiTheme="minorHAnsi" w:hAnsiTheme="minorHAnsi"/>
          <w:bCs/>
          <w:lang w:eastAsia="en-GB"/>
        </w:rPr>
        <w:t xml:space="preserve"> and Magna Academy.   </w:t>
      </w:r>
    </w:p>
    <w:p w14:paraId="45A73589" w14:textId="589A9BB4" w:rsidR="00DD443B" w:rsidRPr="00DD443B" w:rsidRDefault="00DD443B" w:rsidP="00DD443B">
      <w:pPr>
        <w:spacing w:before="100" w:beforeAutospacing="1" w:after="100" w:afterAutospacing="1"/>
        <w:jc w:val="both"/>
        <w:rPr>
          <w:rFonts w:asciiTheme="minorHAnsi" w:hAnsiTheme="minorHAnsi" w:cs="Arial"/>
        </w:rPr>
      </w:pPr>
      <w:r>
        <w:rPr>
          <w:rFonts w:ascii="Calibri" w:hAnsi="Calibri" w:cs="Calibri"/>
          <w:color w:val="282828"/>
          <w:shd w:val="clear" w:color="auto" w:fill="FFFFFF"/>
        </w:rPr>
        <w:t xml:space="preserve">Working alongside our school team, you will be supporting our pupils during the lunchtime break, </w:t>
      </w:r>
      <w:r w:rsidRPr="0A986AAF">
        <w:rPr>
          <w:rFonts w:asciiTheme="minorHAnsi" w:hAnsiTheme="minorHAnsi" w:cs="Arial"/>
        </w:rPr>
        <w:t>provid</w:t>
      </w:r>
      <w:r>
        <w:rPr>
          <w:rFonts w:asciiTheme="minorHAnsi" w:hAnsiTheme="minorHAnsi" w:cs="Arial"/>
        </w:rPr>
        <w:t>ing</w:t>
      </w:r>
      <w:r w:rsidRPr="0A986AAF">
        <w:rPr>
          <w:rFonts w:asciiTheme="minorHAnsi" w:hAnsiTheme="minorHAnsi" w:cs="Arial"/>
        </w:rPr>
        <w:t xml:space="preserve"> supervision and assistance to our children to ensure their health and safety at all times.  Lunchtime is a key point in the school day in successfully setting the children up for the afternoon’s learning and for being an opportunity to learn by playing.  Previous experience would be an advantage but is not essential</w:t>
      </w:r>
      <w:r w:rsidRPr="0A986AAF">
        <w:rPr>
          <w:rFonts w:asciiTheme="minorHAnsi" w:hAnsiTheme="minorHAnsi" w:cstheme="minorBidi"/>
        </w:rPr>
        <w:t xml:space="preserve">. </w:t>
      </w:r>
      <w:r w:rsidRPr="0A986AAF">
        <w:rPr>
          <w:rFonts w:asciiTheme="minorHAnsi" w:hAnsiTheme="minorHAnsi" w:cs="Arial"/>
        </w:rPr>
        <w:t>A commitment towards the wellbeing of children is, however, considered essential.</w:t>
      </w:r>
      <w:r w:rsidRPr="0A986AAF">
        <w:rPr>
          <w:rFonts w:asciiTheme="minorHAnsi" w:hAnsiTheme="minorHAnsi" w:cs="Arial"/>
          <w:b/>
          <w:bCs/>
          <w:lang w:eastAsia="en-GB"/>
        </w:rPr>
        <w:t xml:space="preserve"> </w:t>
      </w:r>
    </w:p>
    <w:p w14:paraId="6766909D" w14:textId="5851B213" w:rsidR="00B93F24" w:rsidRDefault="00B93F24" w:rsidP="00A22D67">
      <w:pPr>
        <w:spacing w:before="100" w:beforeAutospacing="1" w:after="100" w:afterAutospacing="1"/>
        <w:rPr>
          <w:rFonts w:asciiTheme="minorHAnsi" w:hAnsiTheme="minorHAnsi"/>
          <w:bCs/>
          <w:lang w:eastAsia="en-GB"/>
        </w:rPr>
      </w:pPr>
      <w:r w:rsidRPr="00B93F24">
        <w:rPr>
          <w:rFonts w:asciiTheme="minorHAnsi" w:hAnsiTheme="minorHAnsi"/>
          <w:bCs/>
          <w:lang w:eastAsia="en-GB"/>
        </w:rPr>
        <w:t>Winchelsea School has a comprehensive induction process, provides many opportunities for professional development and the potential for progression</w:t>
      </w:r>
      <w:r>
        <w:rPr>
          <w:rFonts w:asciiTheme="minorHAnsi" w:hAnsiTheme="minorHAnsi"/>
          <w:bCs/>
          <w:lang w:eastAsia="en-GB"/>
        </w:rPr>
        <w:t>.</w:t>
      </w:r>
    </w:p>
    <w:p w14:paraId="6BE31C78" w14:textId="77C7EF6A" w:rsidR="00B93F24" w:rsidRDefault="00B93F24" w:rsidP="00A22D67">
      <w:pPr>
        <w:spacing w:before="100" w:beforeAutospacing="1" w:after="100" w:afterAutospacing="1"/>
        <w:rPr>
          <w:rFonts w:asciiTheme="minorHAnsi" w:hAnsiTheme="minorHAnsi"/>
          <w:bCs/>
          <w:lang w:eastAsia="en-GB"/>
        </w:rPr>
      </w:pPr>
      <w:r w:rsidRPr="00B93F24">
        <w:rPr>
          <w:rFonts w:asciiTheme="minorHAnsi" w:hAnsiTheme="minorHAnsi"/>
          <w:bCs/>
          <w:lang w:eastAsia="en-GB"/>
        </w:rPr>
        <w:t>Candidates should be aware that all staff might be required to work at one of our satellite settings or at the main Winchelsea School site.</w:t>
      </w:r>
      <w:r w:rsidR="00DC0A96">
        <w:rPr>
          <w:rFonts w:asciiTheme="minorHAnsi" w:hAnsiTheme="minorHAnsi"/>
          <w:bCs/>
          <w:lang w:eastAsia="en-GB"/>
        </w:rPr>
        <w:t xml:space="preserve"> If you have a preferred setting you like to be considered for, please state this in your application.</w:t>
      </w:r>
    </w:p>
    <w:p w14:paraId="2DFB19C5" w14:textId="06C1DF99" w:rsidR="00B93F24" w:rsidRDefault="00B93F24" w:rsidP="00A22D67">
      <w:pPr>
        <w:spacing w:before="100" w:beforeAutospacing="1" w:after="100" w:afterAutospacing="1"/>
        <w:rPr>
          <w:rFonts w:asciiTheme="minorHAnsi" w:hAnsiTheme="minorHAnsi"/>
          <w:bCs/>
          <w:lang w:eastAsia="en-GB"/>
        </w:rPr>
      </w:pPr>
      <w:r w:rsidRPr="00B93F24">
        <w:rPr>
          <w:rFonts w:asciiTheme="minorHAnsi" w:hAnsiTheme="minorHAnsi"/>
          <w:bCs/>
          <w:lang w:eastAsia="en-GB"/>
        </w:rPr>
        <w:t xml:space="preserve">Please note that the working week for this role is </w:t>
      </w:r>
      <w:r w:rsidR="00DF5FA3">
        <w:rPr>
          <w:rFonts w:asciiTheme="minorHAnsi" w:hAnsiTheme="minorHAnsi"/>
          <w:bCs/>
          <w:lang w:eastAsia="en-GB"/>
        </w:rPr>
        <w:t>7.</w:t>
      </w:r>
      <w:r w:rsidR="00DD443B">
        <w:rPr>
          <w:rFonts w:asciiTheme="minorHAnsi" w:hAnsiTheme="minorHAnsi"/>
          <w:bCs/>
          <w:lang w:eastAsia="en-GB"/>
        </w:rPr>
        <w:t>5</w:t>
      </w:r>
      <w:r w:rsidRPr="00B93F24">
        <w:rPr>
          <w:rFonts w:asciiTheme="minorHAnsi" w:hAnsiTheme="minorHAnsi"/>
          <w:bCs/>
          <w:lang w:eastAsia="en-GB"/>
        </w:rPr>
        <w:t xml:space="preserve"> hours on a term time only basis, and the pro-rata salary based on hours and weeks worked will be </w:t>
      </w:r>
      <w:r w:rsidRPr="009E4324">
        <w:rPr>
          <w:rFonts w:asciiTheme="minorHAnsi" w:hAnsiTheme="minorHAnsi"/>
          <w:bCs/>
          <w:lang w:eastAsia="en-GB"/>
        </w:rPr>
        <w:t>£</w:t>
      </w:r>
      <w:r w:rsidR="009E4324" w:rsidRPr="009E4324">
        <w:rPr>
          <w:rFonts w:asciiTheme="minorHAnsi" w:hAnsiTheme="minorHAnsi"/>
          <w:bCs/>
          <w:lang w:eastAsia="en-GB"/>
        </w:rPr>
        <w:t>4,</w:t>
      </w:r>
      <w:r w:rsidR="00DF5FA3">
        <w:rPr>
          <w:rFonts w:asciiTheme="minorHAnsi" w:hAnsiTheme="minorHAnsi"/>
          <w:bCs/>
          <w:lang w:eastAsia="en-GB"/>
        </w:rPr>
        <w:t>120</w:t>
      </w:r>
      <w:r w:rsidRPr="009E4324">
        <w:rPr>
          <w:rFonts w:asciiTheme="minorHAnsi" w:hAnsiTheme="minorHAnsi"/>
          <w:bCs/>
          <w:lang w:eastAsia="en-GB"/>
        </w:rPr>
        <w:t xml:space="preserve"> to £</w:t>
      </w:r>
      <w:r w:rsidR="00DF5FA3">
        <w:rPr>
          <w:rFonts w:asciiTheme="minorHAnsi" w:hAnsiTheme="minorHAnsi"/>
          <w:bCs/>
          <w:lang w:eastAsia="en-GB"/>
        </w:rPr>
        <w:t>4,405</w:t>
      </w:r>
      <w:r w:rsidRPr="009E4324">
        <w:rPr>
          <w:rFonts w:asciiTheme="minorHAnsi" w:hAnsiTheme="minorHAnsi"/>
          <w:bCs/>
          <w:lang w:eastAsia="en-GB"/>
        </w:rPr>
        <w:t>.</w:t>
      </w:r>
    </w:p>
    <w:p w14:paraId="62E242C4" w14:textId="1CD53EDB" w:rsidR="00B93F24" w:rsidRDefault="00B93F24" w:rsidP="00A22D67">
      <w:pPr>
        <w:spacing w:before="100" w:beforeAutospacing="1" w:after="100" w:afterAutospacing="1"/>
        <w:rPr>
          <w:rFonts w:asciiTheme="minorHAnsi" w:hAnsiTheme="minorHAnsi"/>
          <w:bCs/>
          <w:lang w:eastAsia="en-GB"/>
        </w:rPr>
      </w:pPr>
      <w:r>
        <w:rPr>
          <w:rFonts w:asciiTheme="minorHAnsi" w:hAnsiTheme="minorHAnsi"/>
          <w:bCs/>
          <w:lang w:eastAsia="en-GB"/>
        </w:rPr>
        <w:t xml:space="preserve">The standard working pattern </w:t>
      </w:r>
      <w:r w:rsidR="00DD443B">
        <w:rPr>
          <w:rFonts w:asciiTheme="minorHAnsi" w:hAnsiTheme="minorHAnsi"/>
          <w:bCs/>
          <w:lang w:eastAsia="en-GB"/>
        </w:rPr>
        <w:t xml:space="preserve">each day </w:t>
      </w:r>
      <w:r>
        <w:rPr>
          <w:rFonts w:asciiTheme="minorHAnsi" w:hAnsiTheme="minorHAnsi"/>
          <w:bCs/>
          <w:lang w:eastAsia="en-GB"/>
        </w:rPr>
        <w:t xml:space="preserve">for a </w:t>
      </w:r>
      <w:r w:rsidR="00DD443B">
        <w:rPr>
          <w:rFonts w:asciiTheme="minorHAnsi" w:hAnsiTheme="minorHAnsi"/>
          <w:bCs/>
          <w:lang w:eastAsia="en-GB"/>
        </w:rPr>
        <w:t>Midday Supervisor is 11.</w:t>
      </w:r>
      <w:r w:rsidR="00DF5FA3">
        <w:rPr>
          <w:rFonts w:asciiTheme="minorHAnsi" w:hAnsiTheme="minorHAnsi"/>
          <w:bCs/>
          <w:lang w:eastAsia="en-GB"/>
        </w:rPr>
        <w:t>5</w:t>
      </w:r>
      <w:r w:rsidR="00DC0A96">
        <w:rPr>
          <w:rFonts w:asciiTheme="minorHAnsi" w:hAnsiTheme="minorHAnsi"/>
          <w:bCs/>
          <w:lang w:eastAsia="en-GB"/>
        </w:rPr>
        <w:t>5</w:t>
      </w:r>
      <w:r w:rsidR="00DD443B">
        <w:rPr>
          <w:rFonts w:asciiTheme="minorHAnsi" w:hAnsiTheme="minorHAnsi"/>
          <w:bCs/>
          <w:lang w:eastAsia="en-GB"/>
        </w:rPr>
        <w:t>am -1.2</w:t>
      </w:r>
      <w:r w:rsidR="00DC0A96">
        <w:rPr>
          <w:rFonts w:asciiTheme="minorHAnsi" w:hAnsiTheme="minorHAnsi"/>
          <w:bCs/>
          <w:lang w:eastAsia="en-GB"/>
        </w:rPr>
        <w:t>5</w:t>
      </w:r>
      <w:r w:rsidR="00DD443B">
        <w:rPr>
          <w:rFonts w:asciiTheme="minorHAnsi" w:hAnsiTheme="minorHAnsi"/>
          <w:bCs/>
          <w:lang w:eastAsia="en-GB"/>
        </w:rPr>
        <w:t xml:space="preserve">pm. </w:t>
      </w:r>
    </w:p>
    <w:p w14:paraId="60AE496A" w14:textId="151873F5" w:rsidR="00B93F24" w:rsidRPr="00A22D67" w:rsidRDefault="00B93F24" w:rsidP="00A22D67">
      <w:pPr>
        <w:spacing w:before="100" w:beforeAutospacing="1" w:after="100" w:afterAutospacing="1"/>
        <w:rPr>
          <w:rFonts w:asciiTheme="minorHAnsi" w:hAnsiTheme="minorHAnsi"/>
          <w:bCs/>
          <w:lang w:eastAsia="en-GB"/>
        </w:rPr>
      </w:pPr>
      <w:r w:rsidRPr="00B93F24">
        <w:rPr>
          <w:rFonts w:asciiTheme="minorHAnsi" w:hAnsiTheme="minorHAnsi"/>
          <w:bCs/>
          <w:lang w:eastAsia="en-GB"/>
        </w:rPr>
        <w:t>We would also be interested in hearing from you if are able to offer part-time hours.</w:t>
      </w:r>
    </w:p>
    <w:p w14:paraId="1F933677" w14:textId="020B3E75" w:rsidR="00342115" w:rsidRDefault="00342115" w:rsidP="00486FCF">
      <w:pPr>
        <w:spacing w:before="100" w:beforeAutospacing="1" w:after="100" w:afterAutospacing="1"/>
        <w:jc w:val="both"/>
        <w:rPr>
          <w:rFonts w:asciiTheme="minorHAnsi" w:hAnsiTheme="minorHAnsi"/>
          <w:lang w:eastAsia="en-GB"/>
        </w:rPr>
      </w:pPr>
      <w:r w:rsidRPr="00342115">
        <w:rPr>
          <w:rFonts w:asciiTheme="minorHAnsi" w:hAnsiTheme="minorHAnsi"/>
          <w:lang w:val="en-US" w:eastAsia="en-GB"/>
        </w:rPr>
        <w:t xml:space="preserve">Should you wish to apply for this vacancy, please review the </w:t>
      </w:r>
      <w:r w:rsidR="00656F23">
        <w:rPr>
          <w:rFonts w:asciiTheme="minorHAnsi" w:hAnsiTheme="minorHAnsi"/>
          <w:lang w:val="en-US" w:eastAsia="en-GB"/>
        </w:rPr>
        <w:t xml:space="preserve">role profile </w:t>
      </w:r>
      <w:r w:rsidRPr="00342115">
        <w:rPr>
          <w:rFonts w:asciiTheme="minorHAnsi" w:hAnsiTheme="minorHAnsi"/>
          <w:lang w:val="en-US" w:eastAsia="en-GB"/>
        </w:rPr>
        <w:t>and complete the application form which can be found at www.winchelseaschool.co.uk/vacancies. Please send your completed application form to recruitment@winchelsea.poole.sch.uk.</w:t>
      </w:r>
    </w:p>
    <w:p w14:paraId="612429E6" w14:textId="77777777" w:rsidR="00C5252A" w:rsidRDefault="00C5252A" w:rsidP="00C5252A">
      <w:pPr>
        <w:spacing w:before="100" w:beforeAutospacing="1" w:after="100" w:afterAutospacing="1"/>
        <w:jc w:val="both"/>
      </w:pPr>
      <w:r w:rsidRPr="004443C7">
        <w:rPr>
          <w:rFonts w:asciiTheme="minorHAnsi" w:hAnsiTheme="minorHAnsi"/>
          <w:lang w:eastAsia="en-GB"/>
        </w:rPr>
        <w:t xml:space="preserve">This school is committed to safeguarding and promoting the welfare of children and young people and expects all staff and volunteers to share the same commitment. </w:t>
      </w:r>
      <w:r>
        <w:rPr>
          <w:rFonts w:asciiTheme="minorHAnsi" w:hAnsiTheme="minorHAnsi"/>
          <w:lang w:eastAsia="en-GB"/>
        </w:rPr>
        <w:t xml:space="preserve"> </w:t>
      </w:r>
      <w:r w:rsidRPr="0025374A">
        <w:rPr>
          <w:rFonts w:asciiTheme="minorHAnsi" w:hAnsiTheme="minorHAnsi" w:cs="Arial"/>
          <w:lang w:eastAsia="en-GB"/>
        </w:rPr>
        <w:t>The app</w:t>
      </w:r>
      <w:r>
        <w:rPr>
          <w:rFonts w:asciiTheme="minorHAnsi" w:hAnsiTheme="minorHAnsi" w:cs="Arial"/>
          <w:lang w:eastAsia="en-GB"/>
        </w:rPr>
        <w:t>ointment will be subject to an e</w:t>
      </w:r>
      <w:r w:rsidRPr="0025374A">
        <w:rPr>
          <w:rFonts w:asciiTheme="minorHAnsi" w:hAnsiTheme="minorHAnsi" w:cs="Arial"/>
          <w:lang w:eastAsia="en-GB"/>
        </w:rPr>
        <w:t>nhanced DBS check</w:t>
      </w:r>
      <w:r>
        <w:rPr>
          <w:rFonts w:asciiTheme="minorHAnsi" w:hAnsiTheme="minorHAnsi" w:cs="Arial"/>
          <w:lang w:eastAsia="en-GB"/>
        </w:rPr>
        <w:t>, and rigorous checks of shortlisted candidates background credentials.</w:t>
      </w:r>
    </w:p>
    <w:p w14:paraId="3F015392" w14:textId="16CF8FA7" w:rsidR="00C5252A" w:rsidRDefault="00342115" w:rsidP="00486FCF">
      <w:pPr>
        <w:spacing w:before="100" w:beforeAutospacing="1" w:after="100" w:afterAutospacing="1"/>
        <w:jc w:val="both"/>
        <w:rPr>
          <w:rFonts w:asciiTheme="minorHAnsi" w:hAnsiTheme="minorHAnsi"/>
          <w:lang w:eastAsia="en-GB"/>
        </w:rPr>
      </w:pPr>
      <w:r>
        <w:rPr>
          <w:rFonts w:asciiTheme="minorHAnsi" w:hAnsiTheme="minorHAnsi"/>
          <w:lang w:eastAsia="en-GB"/>
        </w:rPr>
        <w:t xml:space="preserve">If you have not been contacted by the school by </w:t>
      </w:r>
      <w:r w:rsidR="00DC0A96">
        <w:rPr>
          <w:rFonts w:asciiTheme="minorHAnsi" w:hAnsiTheme="minorHAnsi"/>
          <w:lang w:eastAsia="en-GB"/>
        </w:rPr>
        <w:t>30 September</w:t>
      </w:r>
      <w:r w:rsidR="00656F23">
        <w:rPr>
          <w:rFonts w:asciiTheme="minorHAnsi" w:hAnsiTheme="minorHAnsi"/>
          <w:lang w:eastAsia="en-GB"/>
        </w:rPr>
        <w:t xml:space="preserve"> 2026</w:t>
      </w:r>
      <w:r>
        <w:rPr>
          <w:rFonts w:asciiTheme="minorHAnsi" w:hAnsiTheme="minorHAnsi"/>
          <w:lang w:eastAsia="en-GB"/>
        </w:rPr>
        <w:t>, then could you please assume that your application has been unsuccessful.</w:t>
      </w:r>
    </w:p>
    <w:sectPr w:rsidR="00C5252A" w:rsidSect="00491EE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9463B5"/>
    <w:multiLevelType w:val="multilevel"/>
    <w:tmpl w:val="E6DAE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8259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FCF"/>
    <w:rsid w:val="00021B85"/>
    <w:rsid w:val="000B0FF3"/>
    <w:rsid w:val="000B4C2F"/>
    <w:rsid w:val="00114326"/>
    <w:rsid w:val="001B7487"/>
    <w:rsid w:val="002052CA"/>
    <w:rsid w:val="0029385F"/>
    <w:rsid w:val="002E314C"/>
    <w:rsid w:val="003146CF"/>
    <w:rsid w:val="003357BB"/>
    <w:rsid w:val="00342115"/>
    <w:rsid w:val="00376FDE"/>
    <w:rsid w:val="003A2CFB"/>
    <w:rsid w:val="003E1183"/>
    <w:rsid w:val="00431289"/>
    <w:rsid w:val="00486FCF"/>
    <w:rsid w:val="00491EE9"/>
    <w:rsid w:val="004A1677"/>
    <w:rsid w:val="00560F0A"/>
    <w:rsid w:val="0057162B"/>
    <w:rsid w:val="00594BCC"/>
    <w:rsid w:val="00656F23"/>
    <w:rsid w:val="006B5686"/>
    <w:rsid w:val="00713A3F"/>
    <w:rsid w:val="0071586D"/>
    <w:rsid w:val="007402DC"/>
    <w:rsid w:val="007D254C"/>
    <w:rsid w:val="00852379"/>
    <w:rsid w:val="00897339"/>
    <w:rsid w:val="00910E31"/>
    <w:rsid w:val="009334B8"/>
    <w:rsid w:val="009A50CC"/>
    <w:rsid w:val="009E4324"/>
    <w:rsid w:val="00A107DF"/>
    <w:rsid w:val="00A22D67"/>
    <w:rsid w:val="00A266CD"/>
    <w:rsid w:val="00A308D3"/>
    <w:rsid w:val="00A31D89"/>
    <w:rsid w:val="00AA0C26"/>
    <w:rsid w:val="00B21572"/>
    <w:rsid w:val="00B93F24"/>
    <w:rsid w:val="00BF7326"/>
    <w:rsid w:val="00C15AD8"/>
    <w:rsid w:val="00C47DDD"/>
    <w:rsid w:val="00C5252A"/>
    <w:rsid w:val="00CA7140"/>
    <w:rsid w:val="00CC52AB"/>
    <w:rsid w:val="00D60E69"/>
    <w:rsid w:val="00DC0A96"/>
    <w:rsid w:val="00DD443B"/>
    <w:rsid w:val="00DD69F7"/>
    <w:rsid w:val="00DF5FA3"/>
    <w:rsid w:val="00EE0196"/>
    <w:rsid w:val="00F37B47"/>
    <w:rsid w:val="00FA098E"/>
    <w:rsid w:val="10DA54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82A59"/>
  <w15:chartTrackingRefBased/>
  <w15:docId w15:val="{1ECA2878-03A1-4999-BDA6-DF8024C62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6FC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86FCF"/>
    <w:rPr>
      <w:color w:val="00317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9203417-dca4-4ec0-8dd6-aa8ff5c4ae5b" xsi:nil="true"/>
    <lcf76f155ced4ddcb4097134ff3c332f xmlns="dd4a34ec-45c1-405d-abe2-6f9d2d5cdd4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8CD5B070CDA3A4583AD1E6CCD47B3E8" ma:contentTypeVersion="16" ma:contentTypeDescription="Create a new document." ma:contentTypeScope="" ma:versionID="3c33ba231f869fb7742b9123f897f731">
  <xsd:schema xmlns:xsd="http://www.w3.org/2001/XMLSchema" xmlns:xs="http://www.w3.org/2001/XMLSchema" xmlns:p="http://schemas.microsoft.com/office/2006/metadata/properties" xmlns:ns2="dd4a34ec-45c1-405d-abe2-6f9d2d5cdd47" xmlns:ns3="f9203417-dca4-4ec0-8dd6-aa8ff5c4ae5b" targetNamespace="http://schemas.microsoft.com/office/2006/metadata/properties" ma:root="true" ma:fieldsID="74c0e88092d4875da24b3e383d2840db" ns2:_="" ns3:_="">
    <xsd:import namespace="dd4a34ec-45c1-405d-abe2-6f9d2d5cdd47"/>
    <xsd:import namespace="f9203417-dca4-4ec0-8dd6-aa8ff5c4ae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4a34ec-45c1-405d-abe2-6f9d2d5cdd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28006c4-485b-4814-860b-e61fa9448f1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9203417-dca4-4ec0-8dd6-aa8ff5c4ae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3d560f8-0565-4032-80cd-2db47e42cd67}" ma:internalName="TaxCatchAll" ma:showField="CatchAllData" ma:web="f9203417-dca4-4ec0-8dd6-aa8ff5c4ae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3A714D3A-FF30-444D-AF32-D2D4AA767B89}">
  <ds:schemaRefs>
    <ds:schemaRef ds:uri="http://schemas.microsoft.com/office/2006/metadata/properties"/>
    <ds:schemaRef ds:uri="http://schemas.microsoft.com/office/infopath/2007/PartnerControls"/>
    <ds:schemaRef ds:uri="f9203417-dca4-4ec0-8dd6-aa8ff5c4ae5b"/>
    <ds:schemaRef ds:uri="dd4a34ec-45c1-405d-abe2-6f9d2d5cdd47"/>
  </ds:schemaRefs>
</ds:datastoreItem>
</file>

<file path=customXml/itemProps2.xml><?xml version="1.0" encoding="utf-8"?>
<ds:datastoreItem xmlns:ds="http://schemas.openxmlformats.org/officeDocument/2006/customXml" ds:itemID="{56CC7324-A02C-42C1-9BB2-FF55FDC0B9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4a34ec-45c1-405d-abe2-6f9d2d5cdd47"/>
    <ds:schemaRef ds:uri="f9203417-dca4-4ec0-8dd6-aa8ff5c4ae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D51C54-3C22-4C5B-9A7C-728F9FA6A854}">
  <ds:schemaRefs>
    <ds:schemaRef ds:uri="http://schemas.microsoft.com/sharepoint/v3/contenttype/forms"/>
  </ds:schemaRefs>
</ds:datastoreItem>
</file>

<file path=customXml/itemProps4.xml><?xml version="1.0" encoding="utf-8"?>
<ds:datastoreItem xmlns:ds="http://schemas.openxmlformats.org/officeDocument/2006/customXml" ds:itemID="{EAADDEDA-7C20-4CDD-9B30-D0CEE6ACD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390</Words>
  <Characters>2227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scoates</dc:creator>
  <cp:keywords/>
  <dc:description/>
  <cp:lastModifiedBy>Amy Webb</cp:lastModifiedBy>
  <cp:revision>2</cp:revision>
  <dcterms:created xsi:type="dcterms:W3CDTF">2026-09-03T13:26:00Z</dcterms:created>
  <dcterms:modified xsi:type="dcterms:W3CDTF">2026-09-03T13:26:00Z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0x01010008CD5B070CDA3A4583AD1E6CCD47B3E8</vt:lpwstr>
  </property>
  <property fmtid="{D5CDD505-2E9C-101B-9397-08002B2CF9AE}" pid="3" name="MediaServiceImageTags">
    <vt:lpwstr/>
  </property>
</Properties>
</file>