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1A11" w14:textId="77777777" w:rsidR="00AC1AD2" w:rsidRDefault="00AC1AD2" w:rsidP="00FF65AD">
      <w:pPr>
        <w:pStyle w:val="Default"/>
        <w:rPr>
          <w:rFonts w:ascii="Times New Roman" w:hAnsi="Times New Roman" w:cs="Times New Roman"/>
          <w:sz w:val="28"/>
          <w:szCs w:val="28"/>
        </w:rPr>
      </w:pPr>
    </w:p>
    <w:p w14:paraId="2791EA39" w14:textId="77777777" w:rsidR="009E238E" w:rsidRDefault="009E238E" w:rsidP="009E238E">
      <w:pPr>
        <w:pStyle w:val="Default"/>
        <w:ind w:right="70"/>
        <w:jc w:val="center"/>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14:anchorId="01C686FD" wp14:editId="38353D3A">
            <wp:extent cx="1524000" cy="5650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1521" cy="571592"/>
                    </a:xfrm>
                    <a:prstGeom prst="rect">
                      <a:avLst/>
                    </a:prstGeom>
                  </pic:spPr>
                </pic:pic>
              </a:graphicData>
            </a:graphic>
          </wp:inline>
        </w:drawing>
      </w:r>
    </w:p>
    <w:p w14:paraId="23D363B3" w14:textId="77777777" w:rsidR="009E238E" w:rsidRDefault="009E238E" w:rsidP="009E238E">
      <w:pPr>
        <w:pStyle w:val="Default"/>
        <w:ind w:right="70"/>
        <w:jc w:val="center"/>
        <w:rPr>
          <w:rFonts w:ascii="Times New Roman" w:hAnsi="Times New Roman" w:cs="Times New Roman"/>
          <w:sz w:val="28"/>
          <w:szCs w:val="28"/>
        </w:rPr>
      </w:pPr>
    </w:p>
    <w:p w14:paraId="7FA49F71" w14:textId="77777777" w:rsidR="009E238E" w:rsidRPr="00E22A6E" w:rsidRDefault="009E238E" w:rsidP="009E238E">
      <w:pPr>
        <w:pStyle w:val="Default"/>
        <w:jc w:val="center"/>
        <w:rPr>
          <w:rFonts w:ascii="Arial" w:hAnsi="Arial" w:cs="Arial"/>
          <w:b/>
          <w:u w:val="single"/>
        </w:rPr>
      </w:pPr>
      <w:r>
        <w:rPr>
          <w:rFonts w:ascii="Arial" w:hAnsi="Arial" w:cs="Arial"/>
          <w:b/>
          <w:u w:val="single"/>
        </w:rPr>
        <w:t>TEACH POOLE – MULTI ACADEMY TRUST</w:t>
      </w:r>
    </w:p>
    <w:p w14:paraId="6985B4F3" w14:textId="77777777" w:rsidR="009E238E" w:rsidRPr="00E22A6E" w:rsidRDefault="009E238E" w:rsidP="009E238E">
      <w:pPr>
        <w:pStyle w:val="Default"/>
        <w:ind w:left="7200" w:firstLine="720"/>
        <w:jc w:val="center"/>
        <w:rPr>
          <w:rFonts w:ascii="Arial" w:hAnsi="Arial" w:cs="Arial"/>
          <w:b/>
          <w:u w:val="single"/>
        </w:rPr>
      </w:pPr>
    </w:p>
    <w:p w14:paraId="497BB4B4" w14:textId="77777777" w:rsidR="009E238E" w:rsidRDefault="009E238E" w:rsidP="009E238E">
      <w:pPr>
        <w:pStyle w:val="Default"/>
        <w:ind w:right="70"/>
        <w:jc w:val="center"/>
        <w:rPr>
          <w:rFonts w:ascii="Arial" w:hAnsi="Arial" w:cs="Arial"/>
          <w:b/>
          <w:u w:val="single"/>
        </w:rPr>
      </w:pPr>
      <w:r w:rsidRPr="00E22A6E">
        <w:rPr>
          <w:rFonts w:ascii="Arial" w:hAnsi="Arial" w:cs="Arial"/>
          <w:b/>
          <w:u w:val="single"/>
        </w:rPr>
        <w:t>JOB DESCRIPTION</w:t>
      </w:r>
    </w:p>
    <w:p w14:paraId="29D042D8" w14:textId="77777777" w:rsidR="00DB31D7" w:rsidRDefault="00DB31D7" w:rsidP="009E238E">
      <w:pPr>
        <w:pStyle w:val="Default"/>
        <w:ind w:right="70"/>
        <w:jc w:val="center"/>
        <w:rPr>
          <w:rFonts w:ascii="Arial" w:hAnsi="Arial" w:cs="Arial"/>
          <w:b/>
          <w:u w:val="single"/>
        </w:rPr>
      </w:pPr>
    </w:p>
    <w:p w14:paraId="35A13010" w14:textId="77777777" w:rsidR="009E238E" w:rsidRDefault="009E238E" w:rsidP="009E238E">
      <w:pPr>
        <w:pStyle w:val="Default"/>
        <w:ind w:right="70"/>
        <w:jc w:val="center"/>
        <w:rPr>
          <w:rFonts w:ascii="Arial" w:hAnsi="Arial" w:cs="Arial"/>
          <w:b/>
          <w:u w:val="single"/>
        </w:rPr>
      </w:pPr>
    </w:p>
    <w:tbl>
      <w:tblPr>
        <w:tblW w:w="9720" w:type="dxa"/>
        <w:tblInd w:w="-1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7200"/>
      </w:tblGrid>
      <w:tr w:rsidR="009E238E" w:rsidRPr="00E22A6E" w14:paraId="19CC8910" w14:textId="77777777" w:rsidTr="009E238E">
        <w:trPr>
          <w:trHeight w:val="441"/>
        </w:trPr>
        <w:tc>
          <w:tcPr>
            <w:tcW w:w="2520" w:type="dxa"/>
            <w:tcBorders>
              <w:top w:val="single" w:sz="4" w:space="0" w:color="auto"/>
              <w:left w:val="single" w:sz="4" w:space="0" w:color="auto"/>
              <w:bottom w:val="single" w:sz="4" w:space="0" w:color="auto"/>
              <w:right w:val="single" w:sz="4" w:space="0" w:color="auto"/>
            </w:tcBorders>
          </w:tcPr>
          <w:p w14:paraId="03BD9641" w14:textId="77777777" w:rsidR="009E238E" w:rsidRPr="00E22A6E" w:rsidRDefault="009E238E" w:rsidP="00B30A4C">
            <w:pPr>
              <w:overflowPunct w:val="0"/>
              <w:autoSpaceDE w:val="0"/>
              <w:autoSpaceDN w:val="0"/>
              <w:adjustRightInd w:val="0"/>
              <w:spacing w:after="240"/>
              <w:jc w:val="both"/>
              <w:textAlignment w:val="baseline"/>
              <w:rPr>
                <w:rFonts w:ascii="Arial" w:hAnsi="Arial" w:cs="Arial"/>
                <w:sz w:val="24"/>
                <w:szCs w:val="24"/>
              </w:rPr>
            </w:pPr>
            <w:r w:rsidRPr="00E22A6E">
              <w:rPr>
                <w:rFonts w:ascii="Arial" w:hAnsi="Arial" w:cs="Arial"/>
                <w:sz w:val="24"/>
                <w:szCs w:val="24"/>
              </w:rPr>
              <w:t>Job Title:</w:t>
            </w:r>
          </w:p>
        </w:tc>
        <w:tc>
          <w:tcPr>
            <w:tcW w:w="7200" w:type="dxa"/>
            <w:tcBorders>
              <w:top w:val="single" w:sz="4" w:space="0" w:color="auto"/>
              <w:left w:val="single" w:sz="4" w:space="0" w:color="auto"/>
              <w:bottom w:val="single" w:sz="4" w:space="0" w:color="auto"/>
              <w:right w:val="single" w:sz="4" w:space="0" w:color="auto"/>
            </w:tcBorders>
          </w:tcPr>
          <w:p w14:paraId="1B39F72F" w14:textId="0C1B66F6" w:rsidR="009E238E" w:rsidRPr="008C3828" w:rsidRDefault="00FC732E" w:rsidP="008C3828">
            <w:pPr>
              <w:pStyle w:val="Default"/>
              <w:rPr>
                <w:rFonts w:ascii="Arial" w:hAnsi="Arial" w:cs="Arial"/>
                <w:b/>
              </w:rPr>
            </w:pPr>
            <w:r>
              <w:rPr>
                <w:rFonts w:ascii="Arial" w:hAnsi="Arial" w:cs="Arial"/>
                <w:b/>
              </w:rPr>
              <w:t>Inclusion L</w:t>
            </w:r>
            <w:r w:rsidR="00092A06">
              <w:rPr>
                <w:rFonts w:ascii="Arial" w:hAnsi="Arial" w:cs="Arial"/>
                <w:b/>
              </w:rPr>
              <w:t>eader</w:t>
            </w:r>
            <w:r w:rsidR="00E510D4">
              <w:rPr>
                <w:rFonts w:ascii="Arial" w:hAnsi="Arial" w:cs="Arial"/>
                <w:b/>
              </w:rPr>
              <w:t xml:space="preserve"> 0.</w:t>
            </w:r>
            <w:r w:rsidR="009E075C">
              <w:rPr>
                <w:rFonts w:ascii="Arial" w:hAnsi="Arial" w:cs="Arial"/>
                <w:b/>
              </w:rPr>
              <w:t>6</w:t>
            </w:r>
          </w:p>
        </w:tc>
      </w:tr>
      <w:tr w:rsidR="009E238E" w:rsidRPr="00E22A6E" w14:paraId="0C0D9D55" w14:textId="77777777" w:rsidTr="009E238E">
        <w:trPr>
          <w:trHeight w:val="534"/>
        </w:trPr>
        <w:tc>
          <w:tcPr>
            <w:tcW w:w="2520" w:type="dxa"/>
            <w:tcBorders>
              <w:top w:val="single" w:sz="4" w:space="0" w:color="auto"/>
              <w:left w:val="single" w:sz="4" w:space="0" w:color="auto"/>
              <w:bottom w:val="single" w:sz="4" w:space="0" w:color="auto"/>
              <w:right w:val="single" w:sz="4" w:space="0" w:color="auto"/>
            </w:tcBorders>
          </w:tcPr>
          <w:p w14:paraId="56B2ED1F" w14:textId="77777777" w:rsidR="009E238E" w:rsidRPr="00E22A6E" w:rsidRDefault="009E238E" w:rsidP="00B30A4C">
            <w:pPr>
              <w:overflowPunct w:val="0"/>
              <w:autoSpaceDE w:val="0"/>
              <w:autoSpaceDN w:val="0"/>
              <w:adjustRightInd w:val="0"/>
              <w:spacing w:after="240"/>
              <w:jc w:val="both"/>
              <w:textAlignment w:val="baseline"/>
              <w:rPr>
                <w:rFonts w:ascii="Arial" w:hAnsi="Arial" w:cs="Arial"/>
                <w:sz w:val="24"/>
                <w:szCs w:val="24"/>
              </w:rPr>
            </w:pPr>
            <w:r w:rsidRPr="00E22A6E">
              <w:rPr>
                <w:rFonts w:ascii="Arial" w:hAnsi="Arial" w:cs="Arial"/>
                <w:sz w:val="24"/>
                <w:szCs w:val="24"/>
              </w:rPr>
              <w:t>School:</w:t>
            </w:r>
          </w:p>
        </w:tc>
        <w:tc>
          <w:tcPr>
            <w:tcW w:w="7200" w:type="dxa"/>
            <w:tcBorders>
              <w:top w:val="single" w:sz="4" w:space="0" w:color="auto"/>
              <w:left w:val="single" w:sz="4" w:space="0" w:color="auto"/>
              <w:bottom w:val="single" w:sz="4" w:space="0" w:color="auto"/>
              <w:right w:val="single" w:sz="4" w:space="0" w:color="auto"/>
            </w:tcBorders>
          </w:tcPr>
          <w:p w14:paraId="293FB4F3" w14:textId="77777777" w:rsidR="009E238E" w:rsidRPr="00E22A6E" w:rsidRDefault="009E238E" w:rsidP="00B30A4C">
            <w:pPr>
              <w:overflowPunct w:val="0"/>
              <w:autoSpaceDE w:val="0"/>
              <w:autoSpaceDN w:val="0"/>
              <w:adjustRightInd w:val="0"/>
              <w:spacing w:after="240"/>
              <w:jc w:val="both"/>
              <w:textAlignment w:val="baseline"/>
              <w:rPr>
                <w:rFonts w:ascii="Arial" w:hAnsi="Arial" w:cs="Arial"/>
                <w:b/>
                <w:bCs/>
                <w:sz w:val="24"/>
                <w:szCs w:val="24"/>
              </w:rPr>
            </w:pPr>
            <w:r w:rsidRPr="00E22A6E">
              <w:rPr>
                <w:rFonts w:ascii="Arial" w:hAnsi="Arial" w:cs="Arial"/>
                <w:b/>
                <w:bCs/>
                <w:sz w:val="24"/>
                <w:szCs w:val="24"/>
              </w:rPr>
              <w:t>TEACH Poole</w:t>
            </w:r>
          </w:p>
        </w:tc>
      </w:tr>
      <w:tr w:rsidR="009E238E" w:rsidRPr="00E22A6E" w14:paraId="5B95D6FD" w14:textId="77777777" w:rsidTr="009E238E">
        <w:trPr>
          <w:trHeight w:val="534"/>
        </w:trPr>
        <w:tc>
          <w:tcPr>
            <w:tcW w:w="2520" w:type="dxa"/>
            <w:tcBorders>
              <w:top w:val="single" w:sz="4" w:space="0" w:color="auto"/>
              <w:left w:val="single" w:sz="4" w:space="0" w:color="auto"/>
              <w:bottom w:val="single" w:sz="4" w:space="0" w:color="auto"/>
              <w:right w:val="single" w:sz="4" w:space="0" w:color="auto"/>
            </w:tcBorders>
          </w:tcPr>
          <w:p w14:paraId="01596B33" w14:textId="77777777" w:rsidR="009E238E" w:rsidRPr="00E22A6E" w:rsidRDefault="009E238E" w:rsidP="00B30A4C">
            <w:pPr>
              <w:overflowPunct w:val="0"/>
              <w:autoSpaceDE w:val="0"/>
              <w:autoSpaceDN w:val="0"/>
              <w:adjustRightInd w:val="0"/>
              <w:spacing w:after="240"/>
              <w:jc w:val="both"/>
              <w:textAlignment w:val="baseline"/>
              <w:rPr>
                <w:rFonts w:ascii="Arial" w:hAnsi="Arial" w:cs="Arial"/>
                <w:sz w:val="24"/>
                <w:szCs w:val="24"/>
              </w:rPr>
            </w:pPr>
            <w:r>
              <w:rPr>
                <w:rFonts w:ascii="Arial" w:hAnsi="Arial" w:cs="Arial"/>
                <w:sz w:val="24"/>
                <w:szCs w:val="24"/>
              </w:rPr>
              <w:t>Initial Places of Work:</w:t>
            </w:r>
          </w:p>
        </w:tc>
        <w:tc>
          <w:tcPr>
            <w:tcW w:w="7200" w:type="dxa"/>
            <w:tcBorders>
              <w:top w:val="single" w:sz="4" w:space="0" w:color="auto"/>
              <w:left w:val="single" w:sz="4" w:space="0" w:color="auto"/>
              <w:bottom w:val="single" w:sz="4" w:space="0" w:color="auto"/>
              <w:right w:val="single" w:sz="4" w:space="0" w:color="auto"/>
            </w:tcBorders>
          </w:tcPr>
          <w:p w14:paraId="5E72222C" w14:textId="614B4B5B" w:rsidR="009E238E" w:rsidRPr="00E22A6E" w:rsidRDefault="009E075C" w:rsidP="00092A06">
            <w:pPr>
              <w:overflowPunct w:val="0"/>
              <w:autoSpaceDE w:val="0"/>
              <w:autoSpaceDN w:val="0"/>
              <w:adjustRightInd w:val="0"/>
              <w:spacing w:after="240"/>
              <w:jc w:val="both"/>
              <w:textAlignment w:val="baseline"/>
              <w:rPr>
                <w:rFonts w:ascii="Arial" w:hAnsi="Arial" w:cs="Arial"/>
                <w:b/>
                <w:sz w:val="24"/>
                <w:szCs w:val="24"/>
              </w:rPr>
            </w:pPr>
            <w:r>
              <w:rPr>
                <w:rFonts w:ascii="Arial" w:hAnsi="Arial" w:cs="Arial"/>
                <w:b/>
                <w:sz w:val="24"/>
                <w:szCs w:val="24"/>
              </w:rPr>
              <w:t>Canford Heath</w:t>
            </w:r>
            <w:r w:rsidR="00E510D4">
              <w:rPr>
                <w:rFonts w:ascii="Arial" w:hAnsi="Arial" w:cs="Arial"/>
                <w:b/>
                <w:sz w:val="24"/>
                <w:szCs w:val="24"/>
              </w:rPr>
              <w:t xml:space="preserve"> Junior School</w:t>
            </w:r>
          </w:p>
        </w:tc>
      </w:tr>
      <w:tr w:rsidR="009E238E" w:rsidRPr="00E22A6E" w14:paraId="5DC00634" w14:textId="77777777" w:rsidTr="009E238E">
        <w:trPr>
          <w:trHeight w:val="534"/>
        </w:trPr>
        <w:tc>
          <w:tcPr>
            <w:tcW w:w="2520" w:type="dxa"/>
            <w:tcBorders>
              <w:top w:val="single" w:sz="4" w:space="0" w:color="auto"/>
              <w:left w:val="single" w:sz="4" w:space="0" w:color="auto"/>
              <w:bottom w:val="single" w:sz="4" w:space="0" w:color="auto"/>
              <w:right w:val="single" w:sz="4" w:space="0" w:color="auto"/>
            </w:tcBorders>
          </w:tcPr>
          <w:p w14:paraId="1E658785" w14:textId="77777777" w:rsidR="009E238E" w:rsidRPr="00E22A6E" w:rsidRDefault="009E238E" w:rsidP="00B30A4C">
            <w:pPr>
              <w:overflowPunct w:val="0"/>
              <w:autoSpaceDE w:val="0"/>
              <w:autoSpaceDN w:val="0"/>
              <w:adjustRightInd w:val="0"/>
              <w:spacing w:after="240"/>
              <w:jc w:val="both"/>
              <w:textAlignment w:val="baseline"/>
              <w:rPr>
                <w:rFonts w:ascii="Arial" w:hAnsi="Arial" w:cs="Arial"/>
                <w:sz w:val="24"/>
                <w:szCs w:val="24"/>
              </w:rPr>
            </w:pPr>
            <w:r w:rsidRPr="00E22A6E">
              <w:rPr>
                <w:rFonts w:ascii="Arial" w:hAnsi="Arial" w:cs="Arial"/>
                <w:sz w:val="24"/>
                <w:szCs w:val="24"/>
              </w:rPr>
              <w:t>Salary Grade:</w:t>
            </w:r>
          </w:p>
        </w:tc>
        <w:tc>
          <w:tcPr>
            <w:tcW w:w="7200" w:type="dxa"/>
            <w:tcBorders>
              <w:top w:val="single" w:sz="4" w:space="0" w:color="auto"/>
              <w:left w:val="single" w:sz="4" w:space="0" w:color="auto"/>
              <w:bottom w:val="single" w:sz="4" w:space="0" w:color="auto"/>
              <w:right w:val="single" w:sz="4" w:space="0" w:color="auto"/>
            </w:tcBorders>
          </w:tcPr>
          <w:p w14:paraId="380CCA77" w14:textId="355EEABC" w:rsidR="009E238E" w:rsidRPr="00E22A6E" w:rsidRDefault="00092A06" w:rsidP="008C3828">
            <w:pPr>
              <w:overflowPunct w:val="0"/>
              <w:autoSpaceDE w:val="0"/>
              <w:autoSpaceDN w:val="0"/>
              <w:adjustRightInd w:val="0"/>
              <w:spacing w:after="240"/>
              <w:jc w:val="both"/>
              <w:textAlignment w:val="baseline"/>
              <w:rPr>
                <w:rFonts w:ascii="Arial" w:hAnsi="Arial" w:cs="Arial"/>
                <w:b/>
                <w:bCs/>
                <w:sz w:val="24"/>
                <w:szCs w:val="24"/>
              </w:rPr>
            </w:pPr>
            <w:r>
              <w:rPr>
                <w:rFonts w:ascii="Arial" w:hAnsi="Arial" w:cs="Arial"/>
                <w:b/>
                <w:sz w:val="24"/>
                <w:szCs w:val="24"/>
              </w:rPr>
              <w:t xml:space="preserve">Teachers’ Pay Scale </w:t>
            </w:r>
            <w:r w:rsidR="00484512">
              <w:rPr>
                <w:rFonts w:ascii="Arial" w:hAnsi="Arial" w:cs="Arial"/>
                <w:b/>
                <w:sz w:val="24"/>
                <w:szCs w:val="24"/>
              </w:rPr>
              <w:t xml:space="preserve">+ </w:t>
            </w:r>
            <w:r>
              <w:rPr>
                <w:rFonts w:ascii="Arial" w:hAnsi="Arial" w:cs="Arial"/>
                <w:b/>
                <w:sz w:val="24"/>
                <w:szCs w:val="24"/>
              </w:rPr>
              <w:t>SEN TLR (pro rata)</w:t>
            </w:r>
          </w:p>
        </w:tc>
      </w:tr>
      <w:tr w:rsidR="009E238E" w:rsidRPr="00E22A6E" w14:paraId="43E0338D" w14:textId="77777777" w:rsidTr="009E238E">
        <w:trPr>
          <w:trHeight w:val="534"/>
        </w:trPr>
        <w:tc>
          <w:tcPr>
            <w:tcW w:w="2520" w:type="dxa"/>
            <w:tcBorders>
              <w:top w:val="single" w:sz="4" w:space="0" w:color="auto"/>
              <w:left w:val="single" w:sz="4" w:space="0" w:color="auto"/>
              <w:bottom w:val="single" w:sz="4" w:space="0" w:color="auto"/>
              <w:right w:val="single" w:sz="4" w:space="0" w:color="auto"/>
            </w:tcBorders>
          </w:tcPr>
          <w:p w14:paraId="2ABAE3F7" w14:textId="77777777" w:rsidR="009E238E" w:rsidRPr="00E22A6E" w:rsidRDefault="009E238E" w:rsidP="00B30A4C">
            <w:pPr>
              <w:overflowPunct w:val="0"/>
              <w:autoSpaceDE w:val="0"/>
              <w:autoSpaceDN w:val="0"/>
              <w:adjustRightInd w:val="0"/>
              <w:spacing w:after="240"/>
              <w:jc w:val="both"/>
              <w:textAlignment w:val="baseline"/>
              <w:rPr>
                <w:rFonts w:ascii="Arial" w:hAnsi="Arial" w:cs="Arial"/>
                <w:sz w:val="24"/>
                <w:szCs w:val="24"/>
              </w:rPr>
            </w:pPr>
            <w:r w:rsidRPr="00E22A6E">
              <w:rPr>
                <w:rFonts w:ascii="Arial" w:hAnsi="Arial" w:cs="Arial"/>
                <w:sz w:val="24"/>
                <w:szCs w:val="24"/>
              </w:rPr>
              <w:t>Responsible to:</w:t>
            </w:r>
          </w:p>
        </w:tc>
        <w:tc>
          <w:tcPr>
            <w:tcW w:w="7200" w:type="dxa"/>
            <w:tcBorders>
              <w:top w:val="single" w:sz="4" w:space="0" w:color="auto"/>
              <w:left w:val="single" w:sz="4" w:space="0" w:color="auto"/>
              <w:bottom w:val="single" w:sz="4" w:space="0" w:color="auto"/>
              <w:right w:val="single" w:sz="4" w:space="0" w:color="auto"/>
            </w:tcBorders>
          </w:tcPr>
          <w:p w14:paraId="5EC843DC" w14:textId="77777777" w:rsidR="009E238E" w:rsidRPr="00E22A6E" w:rsidRDefault="00092A06" w:rsidP="00092A06">
            <w:pPr>
              <w:overflowPunct w:val="0"/>
              <w:autoSpaceDE w:val="0"/>
              <w:autoSpaceDN w:val="0"/>
              <w:adjustRightInd w:val="0"/>
              <w:spacing w:after="240"/>
              <w:jc w:val="both"/>
              <w:textAlignment w:val="baseline"/>
              <w:rPr>
                <w:rFonts w:ascii="Arial" w:hAnsi="Arial" w:cs="Arial"/>
                <w:b/>
                <w:bCs/>
                <w:sz w:val="24"/>
                <w:szCs w:val="24"/>
              </w:rPr>
            </w:pPr>
            <w:r>
              <w:rPr>
                <w:rFonts w:ascii="Arial" w:hAnsi="Arial" w:cs="Arial"/>
                <w:b/>
                <w:bCs/>
                <w:sz w:val="24"/>
                <w:szCs w:val="24"/>
              </w:rPr>
              <w:t>Head of School</w:t>
            </w:r>
          </w:p>
        </w:tc>
      </w:tr>
      <w:tr w:rsidR="009E238E" w:rsidRPr="00E22A6E" w14:paraId="610C7C9B" w14:textId="77777777" w:rsidTr="009E238E">
        <w:trPr>
          <w:trHeight w:val="534"/>
        </w:trPr>
        <w:tc>
          <w:tcPr>
            <w:tcW w:w="2520" w:type="dxa"/>
            <w:tcBorders>
              <w:top w:val="single" w:sz="4" w:space="0" w:color="auto"/>
              <w:left w:val="single" w:sz="4" w:space="0" w:color="auto"/>
              <w:bottom w:val="single" w:sz="4" w:space="0" w:color="auto"/>
              <w:right w:val="single" w:sz="4" w:space="0" w:color="auto"/>
            </w:tcBorders>
          </w:tcPr>
          <w:p w14:paraId="0B267FE4" w14:textId="77777777" w:rsidR="009E238E" w:rsidRPr="00E22A6E" w:rsidRDefault="009E238E" w:rsidP="00B30A4C">
            <w:pPr>
              <w:overflowPunct w:val="0"/>
              <w:autoSpaceDE w:val="0"/>
              <w:autoSpaceDN w:val="0"/>
              <w:adjustRightInd w:val="0"/>
              <w:spacing w:after="240"/>
              <w:jc w:val="both"/>
              <w:textAlignment w:val="baseline"/>
              <w:rPr>
                <w:rFonts w:ascii="Arial" w:hAnsi="Arial" w:cs="Arial"/>
                <w:sz w:val="24"/>
                <w:szCs w:val="24"/>
              </w:rPr>
            </w:pPr>
            <w:r w:rsidRPr="00E22A6E">
              <w:rPr>
                <w:rFonts w:ascii="Arial" w:hAnsi="Arial" w:cs="Arial"/>
                <w:sz w:val="24"/>
                <w:szCs w:val="24"/>
              </w:rPr>
              <w:t>Responsible for:</w:t>
            </w:r>
          </w:p>
        </w:tc>
        <w:tc>
          <w:tcPr>
            <w:tcW w:w="7200" w:type="dxa"/>
            <w:tcBorders>
              <w:top w:val="single" w:sz="4" w:space="0" w:color="auto"/>
              <w:left w:val="single" w:sz="4" w:space="0" w:color="auto"/>
              <w:bottom w:val="single" w:sz="4" w:space="0" w:color="auto"/>
              <w:right w:val="single" w:sz="4" w:space="0" w:color="auto"/>
            </w:tcBorders>
          </w:tcPr>
          <w:p w14:paraId="5F05153C" w14:textId="77777777" w:rsidR="009E238E" w:rsidRPr="00E22A6E" w:rsidRDefault="00092A06" w:rsidP="00B30A4C">
            <w:pPr>
              <w:rPr>
                <w:rFonts w:ascii="Arial" w:hAnsi="Arial" w:cs="Arial"/>
                <w:b/>
                <w:sz w:val="24"/>
                <w:szCs w:val="24"/>
              </w:rPr>
            </w:pPr>
            <w:r>
              <w:rPr>
                <w:rFonts w:ascii="Arial" w:hAnsi="Arial" w:cs="Arial"/>
                <w:b/>
                <w:sz w:val="24"/>
                <w:szCs w:val="24"/>
              </w:rPr>
              <w:t>SENTAs</w:t>
            </w:r>
          </w:p>
        </w:tc>
      </w:tr>
    </w:tbl>
    <w:p w14:paraId="37153009" w14:textId="77777777" w:rsidR="00AC1AD2" w:rsidRPr="009E238E" w:rsidRDefault="00AC1AD2" w:rsidP="00AC1AD2">
      <w:pPr>
        <w:pStyle w:val="Default"/>
        <w:jc w:val="center"/>
        <w:rPr>
          <w:rFonts w:ascii="Arial" w:hAnsi="Arial" w:cs="Arial"/>
          <w:b/>
          <w:u w:val="single"/>
        </w:rPr>
      </w:pPr>
    </w:p>
    <w:p w14:paraId="42E0880F" w14:textId="77777777" w:rsidR="00FF65AD" w:rsidRPr="009E238E" w:rsidRDefault="00FF65AD" w:rsidP="00FF65AD">
      <w:pPr>
        <w:pStyle w:val="Default"/>
        <w:rPr>
          <w:rFonts w:ascii="Arial" w:hAnsi="Arial" w:cs="Arial"/>
        </w:rPr>
      </w:pPr>
    </w:p>
    <w:p w14:paraId="3AD08988" w14:textId="77777777" w:rsidR="009E238E" w:rsidRDefault="009E238E" w:rsidP="006C080C">
      <w:pPr>
        <w:pStyle w:val="Default"/>
        <w:ind w:left="2160" w:hanging="2340"/>
        <w:rPr>
          <w:rFonts w:ascii="Arial" w:hAnsi="Arial" w:cs="Arial"/>
          <w:b/>
          <w:u w:val="single"/>
        </w:rPr>
      </w:pPr>
      <w:r>
        <w:rPr>
          <w:rFonts w:ascii="Arial" w:hAnsi="Arial" w:cs="Arial"/>
          <w:b/>
          <w:u w:val="single"/>
        </w:rPr>
        <w:t>Purpose of Job</w:t>
      </w:r>
    </w:p>
    <w:p w14:paraId="6D38F754" w14:textId="77777777" w:rsidR="009E238E" w:rsidRDefault="009E238E" w:rsidP="00FF65AD">
      <w:pPr>
        <w:pStyle w:val="Default"/>
        <w:ind w:left="2160" w:hanging="2160"/>
        <w:rPr>
          <w:rFonts w:ascii="Arial" w:hAnsi="Arial" w:cs="Arial"/>
        </w:rPr>
      </w:pPr>
    </w:p>
    <w:p w14:paraId="3D7531F3" w14:textId="77777777" w:rsidR="00FF65AD" w:rsidRPr="009E238E" w:rsidRDefault="00FF65AD" w:rsidP="006C080C">
      <w:pPr>
        <w:pStyle w:val="Default"/>
        <w:spacing w:line="276" w:lineRule="auto"/>
        <w:ind w:left="-180" w:right="-180"/>
        <w:rPr>
          <w:rFonts w:ascii="Arial" w:hAnsi="Arial" w:cs="Arial"/>
        </w:rPr>
      </w:pPr>
      <w:r w:rsidRPr="009E238E">
        <w:rPr>
          <w:rFonts w:ascii="Arial" w:hAnsi="Arial" w:cs="Arial"/>
        </w:rPr>
        <w:t xml:space="preserve">To </w:t>
      </w:r>
      <w:r w:rsidR="00B30A4C">
        <w:rPr>
          <w:rFonts w:ascii="Arial" w:hAnsi="Arial" w:cs="Arial"/>
        </w:rPr>
        <w:t>professionally lead and manage SEND / Inclusion in accordance with the ‘SEND Code of Practice: 0-25 years (DfE Jan 2015)’.</w:t>
      </w:r>
    </w:p>
    <w:p w14:paraId="540A086C" w14:textId="77777777" w:rsidR="00FF65AD" w:rsidRPr="009E238E" w:rsidRDefault="00FF65AD" w:rsidP="006C080C">
      <w:pPr>
        <w:pStyle w:val="Default"/>
        <w:ind w:right="-180"/>
        <w:rPr>
          <w:rFonts w:ascii="Arial" w:hAnsi="Arial" w:cs="Arial"/>
        </w:rPr>
      </w:pPr>
    </w:p>
    <w:p w14:paraId="1FF20C93" w14:textId="77777777" w:rsidR="009E238E" w:rsidRDefault="00FF65AD" w:rsidP="006C080C">
      <w:pPr>
        <w:pStyle w:val="Default"/>
        <w:ind w:left="-180" w:right="-180"/>
        <w:rPr>
          <w:rFonts w:ascii="Arial" w:hAnsi="Arial" w:cs="Arial"/>
        </w:rPr>
      </w:pPr>
      <w:r w:rsidRPr="009E238E">
        <w:rPr>
          <w:rFonts w:ascii="Arial" w:hAnsi="Arial" w:cs="Arial"/>
          <w:b/>
          <w:u w:val="single"/>
        </w:rPr>
        <w:t>Introduction</w:t>
      </w:r>
      <w:r w:rsidRPr="009E238E">
        <w:rPr>
          <w:rFonts w:ascii="Arial" w:hAnsi="Arial" w:cs="Arial"/>
        </w:rPr>
        <w:tab/>
      </w:r>
    </w:p>
    <w:p w14:paraId="23D9281D" w14:textId="77777777" w:rsidR="009E238E" w:rsidRDefault="009E238E" w:rsidP="006C080C">
      <w:pPr>
        <w:pStyle w:val="Default"/>
        <w:ind w:left="-180" w:right="-180"/>
        <w:rPr>
          <w:rFonts w:ascii="Arial" w:hAnsi="Arial" w:cs="Arial"/>
        </w:rPr>
      </w:pPr>
    </w:p>
    <w:p w14:paraId="5CE4A9AA" w14:textId="77777777" w:rsidR="00AC1AD2" w:rsidRPr="009E238E" w:rsidRDefault="00FF65AD" w:rsidP="006C080C">
      <w:pPr>
        <w:pStyle w:val="Default"/>
        <w:spacing w:line="276" w:lineRule="auto"/>
        <w:ind w:left="-180" w:right="-180"/>
        <w:rPr>
          <w:rFonts w:ascii="Arial" w:hAnsi="Arial" w:cs="Arial"/>
        </w:rPr>
      </w:pPr>
      <w:r w:rsidRPr="009E238E">
        <w:rPr>
          <w:rFonts w:ascii="Arial" w:hAnsi="Arial" w:cs="Arial"/>
        </w:rPr>
        <w:t xml:space="preserve">The </w:t>
      </w:r>
      <w:r w:rsidR="00B30A4C">
        <w:rPr>
          <w:rFonts w:ascii="Arial" w:hAnsi="Arial" w:cs="Arial"/>
        </w:rPr>
        <w:t>Inclusion Leader</w:t>
      </w:r>
      <w:r w:rsidRPr="009E238E">
        <w:rPr>
          <w:rFonts w:ascii="Arial" w:hAnsi="Arial" w:cs="Arial"/>
        </w:rPr>
        <w:t xml:space="preserve"> will have delegated responsibilities which are </w:t>
      </w:r>
      <w:r w:rsidR="00A7749A" w:rsidRPr="009E238E">
        <w:rPr>
          <w:rFonts w:ascii="Arial" w:hAnsi="Arial" w:cs="Arial"/>
        </w:rPr>
        <w:t xml:space="preserve">specific to the post, but sit within a </w:t>
      </w:r>
      <w:proofErr w:type="spellStart"/>
      <w:r w:rsidR="00A7749A" w:rsidRPr="009E238E">
        <w:rPr>
          <w:rFonts w:ascii="Arial" w:hAnsi="Arial" w:cs="Arial"/>
        </w:rPr>
        <w:t>standardised</w:t>
      </w:r>
      <w:proofErr w:type="spellEnd"/>
      <w:r w:rsidR="00A7749A" w:rsidRPr="009E238E">
        <w:rPr>
          <w:rFonts w:ascii="Arial" w:hAnsi="Arial" w:cs="Arial"/>
        </w:rPr>
        <w:t xml:space="preserve"> framework of </w:t>
      </w:r>
      <w:r w:rsidR="00B30A4C">
        <w:rPr>
          <w:rFonts w:ascii="Arial" w:hAnsi="Arial" w:cs="Arial"/>
        </w:rPr>
        <w:t>school teacher duties</w:t>
      </w:r>
      <w:r w:rsidRPr="009E238E">
        <w:rPr>
          <w:rFonts w:ascii="Arial" w:hAnsi="Arial" w:cs="Arial"/>
        </w:rPr>
        <w:t xml:space="preserve">. </w:t>
      </w:r>
    </w:p>
    <w:p w14:paraId="4B4DC363" w14:textId="77777777" w:rsidR="00FF65AD" w:rsidRPr="009E238E" w:rsidRDefault="00FF65AD" w:rsidP="00FF65AD">
      <w:pPr>
        <w:pStyle w:val="Default"/>
        <w:ind w:left="2160" w:hanging="2160"/>
        <w:rPr>
          <w:rFonts w:ascii="Arial" w:hAnsi="Arial" w:cs="Arial"/>
        </w:rPr>
      </w:pPr>
    </w:p>
    <w:p w14:paraId="014D84A3" w14:textId="77777777" w:rsidR="00FF65AD" w:rsidRPr="006C080C" w:rsidRDefault="00FF65AD" w:rsidP="006C080C">
      <w:pPr>
        <w:pStyle w:val="Default"/>
        <w:ind w:left="-180"/>
        <w:rPr>
          <w:rFonts w:ascii="Arial" w:hAnsi="Arial" w:cs="Arial"/>
          <w:b/>
          <w:bCs/>
          <w:u w:val="single"/>
        </w:rPr>
      </w:pPr>
      <w:r w:rsidRPr="006C080C">
        <w:rPr>
          <w:rFonts w:ascii="Arial" w:hAnsi="Arial" w:cs="Arial"/>
          <w:b/>
          <w:bCs/>
          <w:u w:val="single"/>
        </w:rPr>
        <w:t xml:space="preserve">Key Responsibilities </w:t>
      </w:r>
    </w:p>
    <w:p w14:paraId="15E60243" w14:textId="77777777" w:rsidR="00FF65AD" w:rsidRPr="009E238E" w:rsidRDefault="00FF65AD" w:rsidP="006C080C">
      <w:pPr>
        <w:pStyle w:val="Default"/>
        <w:ind w:left="-180"/>
        <w:rPr>
          <w:rFonts w:ascii="Arial" w:hAnsi="Arial" w:cs="Arial"/>
        </w:rPr>
      </w:pPr>
    </w:p>
    <w:p w14:paraId="33F17BCA" w14:textId="77777777" w:rsidR="00FF65AD" w:rsidRDefault="00FF65AD" w:rsidP="006C080C">
      <w:pPr>
        <w:pStyle w:val="Default"/>
        <w:numPr>
          <w:ilvl w:val="0"/>
          <w:numId w:val="18"/>
        </w:numPr>
        <w:rPr>
          <w:rFonts w:ascii="Arial" w:hAnsi="Arial" w:cs="Arial"/>
          <w:b/>
          <w:bCs/>
        </w:rPr>
      </w:pPr>
      <w:r w:rsidRPr="009E238E">
        <w:rPr>
          <w:rFonts w:ascii="Arial" w:hAnsi="Arial" w:cs="Arial"/>
          <w:b/>
          <w:bCs/>
        </w:rPr>
        <w:t xml:space="preserve">Core Purpose and Accountability </w:t>
      </w:r>
    </w:p>
    <w:p w14:paraId="5226C33E" w14:textId="77777777" w:rsidR="006C080C" w:rsidRPr="009E238E" w:rsidRDefault="006C080C" w:rsidP="006C080C">
      <w:pPr>
        <w:pStyle w:val="Default"/>
        <w:ind w:left="-180"/>
        <w:rPr>
          <w:rFonts w:ascii="Arial" w:hAnsi="Arial" w:cs="Arial"/>
        </w:rPr>
      </w:pPr>
    </w:p>
    <w:p w14:paraId="341D1553" w14:textId="77777777" w:rsidR="0017715C" w:rsidRDefault="00FF65AD" w:rsidP="002338D8">
      <w:pPr>
        <w:pStyle w:val="Default"/>
        <w:numPr>
          <w:ilvl w:val="0"/>
          <w:numId w:val="19"/>
        </w:numPr>
        <w:spacing w:after="30" w:line="276" w:lineRule="auto"/>
        <w:ind w:left="360" w:hanging="540"/>
        <w:rPr>
          <w:rFonts w:ascii="Arial" w:hAnsi="Arial" w:cs="Arial"/>
        </w:rPr>
      </w:pPr>
      <w:r w:rsidRPr="009E238E">
        <w:rPr>
          <w:rFonts w:ascii="Arial" w:hAnsi="Arial" w:cs="Arial"/>
        </w:rPr>
        <w:t xml:space="preserve">To </w:t>
      </w:r>
      <w:r w:rsidR="00B30A4C">
        <w:rPr>
          <w:rFonts w:ascii="Arial" w:hAnsi="Arial" w:cs="Arial"/>
        </w:rPr>
        <w:t>lead, manage, develop and maintain high quality SEN</w:t>
      </w:r>
      <w:r w:rsidR="00000904">
        <w:rPr>
          <w:rFonts w:ascii="Arial" w:hAnsi="Arial" w:cs="Arial"/>
        </w:rPr>
        <w:t>D</w:t>
      </w:r>
      <w:r w:rsidR="00B30A4C">
        <w:rPr>
          <w:rFonts w:ascii="Arial" w:hAnsi="Arial" w:cs="Arial"/>
        </w:rPr>
        <w:t xml:space="preserve"> provision which enables quality teaching, excellent learning outcomes and success for all pupils.</w:t>
      </w:r>
      <w:r w:rsidRPr="009E238E">
        <w:rPr>
          <w:rFonts w:ascii="Arial" w:hAnsi="Arial" w:cs="Arial"/>
        </w:rPr>
        <w:t xml:space="preserve"> </w:t>
      </w:r>
    </w:p>
    <w:p w14:paraId="5AC7F39B" w14:textId="77777777" w:rsidR="0017715C" w:rsidRDefault="00B30A4C" w:rsidP="002338D8">
      <w:pPr>
        <w:pStyle w:val="Default"/>
        <w:numPr>
          <w:ilvl w:val="0"/>
          <w:numId w:val="19"/>
        </w:numPr>
        <w:spacing w:after="30" w:line="276" w:lineRule="auto"/>
        <w:ind w:left="360" w:hanging="540"/>
        <w:rPr>
          <w:rFonts w:ascii="Arial" w:hAnsi="Arial" w:cs="Arial"/>
        </w:rPr>
      </w:pPr>
      <w:r>
        <w:rPr>
          <w:rFonts w:ascii="Arial" w:hAnsi="Arial" w:cs="Arial"/>
        </w:rPr>
        <w:t>To model effective teaching, to coach and train colleagues and to teach across the school.</w:t>
      </w:r>
    </w:p>
    <w:p w14:paraId="43D97513" w14:textId="77777777" w:rsidR="0017715C" w:rsidRDefault="00B30A4C" w:rsidP="002338D8">
      <w:pPr>
        <w:pStyle w:val="Default"/>
        <w:numPr>
          <w:ilvl w:val="0"/>
          <w:numId w:val="19"/>
        </w:numPr>
        <w:spacing w:after="30" w:line="276" w:lineRule="auto"/>
        <w:ind w:left="360" w:hanging="540"/>
        <w:rPr>
          <w:rFonts w:ascii="Arial" w:hAnsi="Arial" w:cs="Arial"/>
        </w:rPr>
      </w:pPr>
      <w:r>
        <w:rPr>
          <w:rFonts w:ascii="Arial" w:hAnsi="Arial" w:cs="Arial"/>
        </w:rPr>
        <w:t>To keep all aspects of paperwork, including records and policies, up-to-date and actioned, as appropriate.</w:t>
      </w:r>
    </w:p>
    <w:p w14:paraId="086D25BC" w14:textId="77777777" w:rsidR="00B30A4C" w:rsidRDefault="00B30A4C" w:rsidP="002338D8">
      <w:pPr>
        <w:pStyle w:val="Default"/>
        <w:numPr>
          <w:ilvl w:val="0"/>
          <w:numId w:val="19"/>
        </w:numPr>
        <w:spacing w:after="30" w:line="276" w:lineRule="auto"/>
        <w:ind w:left="360" w:hanging="540"/>
        <w:rPr>
          <w:rFonts w:ascii="Arial" w:hAnsi="Arial" w:cs="Arial"/>
        </w:rPr>
      </w:pPr>
      <w:r>
        <w:rPr>
          <w:rFonts w:ascii="Arial" w:hAnsi="Arial" w:cs="Arial"/>
        </w:rPr>
        <w:t>To contribute to the development of whole school policy, wherever appropriate.</w:t>
      </w:r>
    </w:p>
    <w:p w14:paraId="5E4D49E1" w14:textId="44621C7C" w:rsidR="0017715C" w:rsidRDefault="00FF65AD" w:rsidP="002338D8">
      <w:pPr>
        <w:pStyle w:val="Default"/>
        <w:numPr>
          <w:ilvl w:val="0"/>
          <w:numId w:val="19"/>
        </w:numPr>
        <w:spacing w:after="30" w:line="276" w:lineRule="auto"/>
        <w:ind w:left="360" w:hanging="540"/>
        <w:rPr>
          <w:rFonts w:ascii="Arial" w:hAnsi="Arial" w:cs="Arial"/>
        </w:rPr>
      </w:pPr>
      <w:r w:rsidRPr="0017715C">
        <w:rPr>
          <w:rFonts w:ascii="Arial" w:hAnsi="Arial" w:cs="Arial"/>
        </w:rPr>
        <w:t xml:space="preserve">In partnership with the </w:t>
      </w:r>
      <w:r w:rsidR="00A33009">
        <w:rPr>
          <w:rFonts w:ascii="Arial" w:hAnsi="Arial" w:cs="Arial"/>
        </w:rPr>
        <w:t>Head</w:t>
      </w:r>
      <w:r w:rsidR="00D41A08">
        <w:rPr>
          <w:rFonts w:ascii="Arial" w:hAnsi="Arial" w:cs="Arial"/>
        </w:rPr>
        <w:t>teacher</w:t>
      </w:r>
      <w:r w:rsidR="00A33009">
        <w:rPr>
          <w:rFonts w:ascii="Arial" w:hAnsi="Arial" w:cs="Arial"/>
        </w:rPr>
        <w:t xml:space="preserve">, </w:t>
      </w:r>
      <w:r w:rsidR="00B30A4C">
        <w:rPr>
          <w:rFonts w:ascii="Arial" w:hAnsi="Arial" w:cs="Arial"/>
        </w:rPr>
        <w:t>CEO</w:t>
      </w:r>
      <w:r w:rsidR="00D41A08">
        <w:rPr>
          <w:rFonts w:ascii="Arial" w:hAnsi="Arial" w:cs="Arial"/>
        </w:rPr>
        <w:t xml:space="preserve"> </w:t>
      </w:r>
      <w:r w:rsidRPr="0017715C">
        <w:rPr>
          <w:rFonts w:ascii="Arial" w:hAnsi="Arial" w:cs="Arial"/>
        </w:rPr>
        <w:t>and the Senior Leadership Team</w:t>
      </w:r>
      <w:r w:rsidR="00A178CC" w:rsidRPr="0017715C">
        <w:rPr>
          <w:rFonts w:ascii="Arial" w:hAnsi="Arial" w:cs="Arial"/>
        </w:rPr>
        <w:t>s</w:t>
      </w:r>
      <w:r w:rsidRPr="0017715C">
        <w:rPr>
          <w:rFonts w:ascii="Arial" w:hAnsi="Arial" w:cs="Arial"/>
        </w:rPr>
        <w:t>, provide professional leadership and management of Teaching and Learning throughout the school</w:t>
      </w:r>
      <w:r w:rsidR="00B30A4C">
        <w:rPr>
          <w:rFonts w:ascii="Arial" w:hAnsi="Arial" w:cs="Arial"/>
        </w:rPr>
        <w:t>, in relation to Inclusion.</w:t>
      </w:r>
      <w:r w:rsidRPr="0017715C">
        <w:rPr>
          <w:rFonts w:ascii="Arial" w:hAnsi="Arial" w:cs="Arial"/>
        </w:rPr>
        <w:t xml:space="preserve"> </w:t>
      </w:r>
    </w:p>
    <w:p w14:paraId="56181980" w14:textId="77777777" w:rsidR="00FF65AD" w:rsidRPr="0017715C" w:rsidRDefault="00FF65AD" w:rsidP="002338D8">
      <w:pPr>
        <w:pStyle w:val="Default"/>
        <w:numPr>
          <w:ilvl w:val="0"/>
          <w:numId w:val="19"/>
        </w:numPr>
        <w:spacing w:after="30" w:line="276" w:lineRule="auto"/>
        <w:ind w:left="360" w:hanging="540"/>
        <w:rPr>
          <w:rFonts w:ascii="Arial" w:hAnsi="Arial" w:cs="Arial"/>
        </w:rPr>
      </w:pPr>
      <w:r w:rsidRPr="0017715C">
        <w:rPr>
          <w:rFonts w:ascii="Arial" w:hAnsi="Arial" w:cs="Arial"/>
        </w:rPr>
        <w:lastRenderedPageBreak/>
        <w:t xml:space="preserve">To provide professional leadership and </w:t>
      </w:r>
      <w:r w:rsidR="004A34A1" w:rsidRPr="0017715C">
        <w:rPr>
          <w:rFonts w:ascii="Arial" w:hAnsi="Arial" w:cs="Arial"/>
        </w:rPr>
        <w:t>management of School Improvement</w:t>
      </w:r>
      <w:r w:rsidRPr="0017715C">
        <w:rPr>
          <w:rFonts w:ascii="Arial" w:hAnsi="Arial" w:cs="Arial"/>
        </w:rPr>
        <w:t xml:space="preserve"> P</w:t>
      </w:r>
      <w:r w:rsidR="004A34A1" w:rsidRPr="0017715C">
        <w:rPr>
          <w:rFonts w:ascii="Arial" w:hAnsi="Arial" w:cs="Arial"/>
        </w:rPr>
        <w:t>lan priorities</w:t>
      </w:r>
      <w:r w:rsidR="00B30A4C">
        <w:rPr>
          <w:rFonts w:ascii="Arial" w:hAnsi="Arial" w:cs="Arial"/>
        </w:rPr>
        <w:t>, where relevant</w:t>
      </w:r>
      <w:r w:rsidR="004A34A1" w:rsidRPr="0017715C">
        <w:rPr>
          <w:rFonts w:ascii="Arial" w:hAnsi="Arial" w:cs="Arial"/>
        </w:rPr>
        <w:t>.</w:t>
      </w:r>
    </w:p>
    <w:p w14:paraId="75971864" w14:textId="77777777" w:rsidR="004C45AB" w:rsidRPr="009E238E" w:rsidRDefault="004C45AB" w:rsidP="00FF65AD">
      <w:pPr>
        <w:pStyle w:val="Default"/>
        <w:rPr>
          <w:rFonts w:ascii="Arial" w:hAnsi="Arial" w:cs="Arial"/>
          <w:b/>
          <w:bCs/>
        </w:rPr>
      </w:pPr>
    </w:p>
    <w:p w14:paraId="408FACD0" w14:textId="77777777" w:rsidR="00FF65AD" w:rsidRDefault="00FF65AD" w:rsidP="002338D8">
      <w:pPr>
        <w:pStyle w:val="Default"/>
        <w:numPr>
          <w:ilvl w:val="0"/>
          <w:numId w:val="18"/>
        </w:numPr>
        <w:rPr>
          <w:rFonts w:ascii="Arial" w:hAnsi="Arial" w:cs="Arial"/>
          <w:b/>
          <w:bCs/>
        </w:rPr>
      </w:pPr>
      <w:r w:rsidRPr="009E238E">
        <w:rPr>
          <w:rFonts w:ascii="Arial" w:hAnsi="Arial" w:cs="Arial"/>
          <w:b/>
          <w:bCs/>
        </w:rPr>
        <w:t xml:space="preserve">Generic/Teachers </w:t>
      </w:r>
    </w:p>
    <w:p w14:paraId="62E58466" w14:textId="77777777" w:rsidR="0076636F" w:rsidRDefault="0076636F" w:rsidP="0076636F">
      <w:pPr>
        <w:pStyle w:val="Default"/>
        <w:spacing w:after="30"/>
        <w:rPr>
          <w:rFonts w:ascii="Arial" w:hAnsi="Arial" w:cs="Arial"/>
        </w:rPr>
      </w:pPr>
    </w:p>
    <w:p w14:paraId="1A1518EB" w14:textId="135A9CFE" w:rsidR="0076636F" w:rsidRDefault="00FF65AD" w:rsidP="0076636F">
      <w:pPr>
        <w:pStyle w:val="Default"/>
        <w:numPr>
          <w:ilvl w:val="0"/>
          <w:numId w:val="21"/>
        </w:numPr>
        <w:spacing w:after="30" w:line="276" w:lineRule="auto"/>
        <w:ind w:left="360" w:hanging="540"/>
        <w:rPr>
          <w:rFonts w:ascii="Arial" w:hAnsi="Arial" w:cs="Arial"/>
        </w:rPr>
      </w:pPr>
      <w:r w:rsidRPr="009E238E">
        <w:rPr>
          <w:rFonts w:ascii="Arial" w:hAnsi="Arial" w:cs="Arial"/>
        </w:rPr>
        <w:t xml:space="preserve">You are to carry out the duties of a school teacher as set out in the </w:t>
      </w:r>
      <w:r w:rsidR="00583C14" w:rsidRPr="009E238E">
        <w:rPr>
          <w:rFonts w:ascii="Arial" w:hAnsi="Arial" w:cs="Arial"/>
        </w:rPr>
        <w:t xml:space="preserve">School Teachers Pay and Conditions Document 2014 </w:t>
      </w:r>
      <w:r w:rsidRPr="009E238E">
        <w:rPr>
          <w:rFonts w:ascii="Arial" w:hAnsi="Arial" w:cs="Arial"/>
        </w:rPr>
        <w:t xml:space="preserve">and subject to any amendments due to Government legislation. This includes any duties as may be reasonably directed by the </w:t>
      </w:r>
      <w:r w:rsidR="00B30A4C">
        <w:rPr>
          <w:rFonts w:ascii="Arial" w:hAnsi="Arial" w:cs="Arial"/>
        </w:rPr>
        <w:t>CEO/</w:t>
      </w:r>
      <w:r w:rsidR="00D41A08">
        <w:rPr>
          <w:rFonts w:ascii="Arial" w:hAnsi="Arial" w:cs="Arial"/>
        </w:rPr>
        <w:t xml:space="preserve"> Headteacher</w:t>
      </w:r>
      <w:r w:rsidRPr="009E238E">
        <w:rPr>
          <w:rFonts w:ascii="Arial" w:hAnsi="Arial" w:cs="Arial"/>
        </w:rPr>
        <w:t xml:space="preserve"> and the accountabilities expected of cl</w:t>
      </w:r>
      <w:r w:rsidR="004A34A1" w:rsidRPr="009E238E">
        <w:rPr>
          <w:rFonts w:ascii="Arial" w:hAnsi="Arial" w:cs="Arial"/>
        </w:rPr>
        <w:t xml:space="preserve">ass teachers in the </w:t>
      </w:r>
      <w:r w:rsidR="00A7749A" w:rsidRPr="009E238E">
        <w:rPr>
          <w:rFonts w:ascii="Arial" w:hAnsi="Arial" w:cs="Arial"/>
        </w:rPr>
        <w:t>TEACH Trust.</w:t>
      </w:r>
      <w:r w:rsidRPr="009E238E">
        <w:rPr>
          <w:rFonts w:ascii="Arial" w:hAnsi="Arial" w:cs="Arial"/>
        </w:rPr>
        <w:t xml:space="preserve"> </w:t>
      </w:r>
    </w:p>
    <w:p w14:paraId="3669BD5F" w14:textId="77777777" w:rsidR="0076636F" w:rsidRDefault="00FF65AD" w:rsidP="0076636F">
      <w:pPr>
        <w:pStyle w:val="Default"/>
        <w:numPr>
          <w:ilvl w:val="0"/>
          <w:numId w:val="21"/>
        </w:numPr>
        <w:spacing w:after="30" w:line="276" w:lineRule="auto"/>
        <w:ind w:left="360" w:hanging="540"/>
        <w:rPr>
          <w:rFonts w:ascii="Arial" w:hAnsi="Arial" w:cs="Arial"/>
        </w:rPr>
      </w:pPr>
      <w:r w:rsidRPr="0076636F">
        <w:rPr>
          <w:rFonts w:ascii="Arial" w:hAnsi="Arial" w:cs="Arial"/>
        </w:rPr>
        <w:t xml:space="preserve">To facilitate and encourage learning which enables students to achieve high standards, to share and support the corporate responsibility for the well-being, education and discipline of all children. </w:t>
      </w:r>
    </w:p>
    <w:p w14:paraId="1192C2BA" w14:textId="77777777" w:rsidR="0076636F" w:rsidRDefault="00FF65AD" w:rsidP="0076636F">
      <w:pPr>
        <w:pStyle w:val="Default"/>
        <w:numPr>
          <w:ilvl w:val="0"/>
          <w:numId w:val="21"/>
        </w:numPr>
        <w:spacing w:after="30" w:line="276" w:lineRule="auto"/>
        <w:ind w:left="360" w:hanging="540"/>
        <w:rPr>
          <w:rFonts w:ascii="Arial" w:hAnsi="Arial" w:cs="Arial"/>
        </w:rPr>
      </w:pPr>
      <w:r w:rsidRPr="0076636F">
        <w:rPr>
          <w:rFonts w:ascii="Arial" w:hAnsi="Arial" w:cs="Arial"/>
        </w:rPr>
        <w:t>All staff ar</w:t>
      </w:r>
      <w:r w:rsidR="004A34A1" w:rsidRPr="0076636F">
        <w:rPr>
          <w:rFonts w:ascii="Arial" w:hAnsi="Arial" w:cs="Arial"/>
        </w:rPr>
        <w:t>e expected to uphold the school</w:t>
      </w:r>
      <w:r w:rsidRPr="0076636F">
        <w:rPr>
          <w:rFonts w:ascii="Arial" w:hAnsi="Arial" w:cs="Arial"/>
        </w:rPr>
        <w:t>s</w:t>
      </w:r>
      <w:r w:rsidR="004A34A1" w:rsidRPr="0076636F">
        <w:rPr>
          <w:rFonts w:ascii="Arial" w:hAnsi="Arial" w:cs="Arial"/>
        </w:rPr>
        <w:t>’</w:t>
      </w:r>
      <w:r w:rsidRPr="0076636F">
        <w:rPr>
          <w:rFonts w:ascii="Arial" w:hAnsi="Arial" w:cs="Arial"/>
        </w:rPr>
        <w:t xml:space="preserve"> principles and policies which underpin good practice and the raising of standards, and are expected t</w:t>
      </w:r>
      <w:r w:rsidR="004A34A1" w:rsidRPr="0076636F">
        <w:rPr>
          <w:rFonts w:ascii="Arial" w:hAnsi="Arial" w:cs="Arial"/>
        </w:rPr>
        <w:t>o uphold and promote the school’</w:t>
      </w:r>
      <w:r w:rsidR="00A7749A" w:rsidRPr="0076636F">
        <w:rPr>
          <w:rFonts w:ascii="Arial" w:hAnsi="Arial" w:cs="Arial"/>
        </w:rPr>
        <w:t>s and Trust’s</w:t>
      </w:r>
      <w:r w:rsidR="004A34A1" w:rsidRPr="0076636F">
        <w:rPr>
          <w:rFonts w:ascii="Arial" w:hAnsi="Arial" w:cs="Arial"/>
        </w:rPr>
        <w:t xml:space="preserve"> vision</w:t>
      </w:r>
      <w:r w:rsidRPr="0076636F">
        <w:rPr>
          <w:rFonts w:ascii="Arial" w:hAnsi="Arial" w:cs="Arial"/>
        </w:rPr>
        <w:t xml:space="preserve"> and values. </w:t>
      </w:r>
    </w:p>
    <w:p w14:paraId="46450B8C" w14:textId="77777777" w:rsidR="0076636F" w:rsidRDefault="00FF65AD" w:rsidP="0076636F">
      <w:pPr>
        <w:pStyle w:val="Default"/>
        <w:numPr>
          <w:ilvl w:val="0"/>
          <w:numId w:val="21"/>
        </w:numPr>
        <w:spacing w:after="30" w:line="276" w:lineRule="auto"/>
        <w:ind w:left="360" w:hanging="540"/>
        <w:rPr>
          <w:rFonts w:ascii="Arial" w:hAnsi="Arial" w:cs="Arial"/>
        </w:rPr>
      </w:pPr>
      <w:r w:rsidRPr="0076636F">
        <w:rPr>
          <w:rFonts w:ascii="Arial" w:hAnsi="Arial" w:cs="Arial"/>
        </w:rPr>
        <w:t>All staff will be involved in</w:t>
      </w:r>
      <w:r w:rsidR="004A34A1" w:rsidRPr="0076636F">
        <w:rPr>
          <w:rFonts w:ascii="Arial" w:hAnsi="Arial" w:cs="Arial"/>
        </w:rPr>
        <w:t xml:space="preserve"> </w:t>
      </w:r>
      <w:r w:rsidR="00A7749A" w:rsidRPr="0076636F">
        <w:rPr>
          <w:rFonts w:ascii="Arial" w:hAnsi="Arial" w:cs="Arial"/>
        </w:rPr>
        <w:t>working together, as part of a Trust-wide</w:t>
      </w:r>
      <w:r w:rsidR="004A34A1" w:rsidRPr="0076636F">
        <w:rPr>
          <w:rFonts w:ascii="Arial" w:hAnsi="Arial" w:cs="Arial"/>
        </w:rPr>
        <w:t xml:space="preserve"> Senior Leadership Team</w:t>
      </w:r>
      <w:r w:rsidRPr="0076636F">
        <w:rPr>
          <w:rFonts w:ascii="Arial" w:hAnsi="Arial" w:cs="Arial"/>
        </w:rPr>
        <w:t>, to develop areas of provision that impact positively on learnin</w:t>
      </w:r>
      <w:r w:rsidR="004A34A1" w:rsidRPr="0076636F">
        <w:rPr>
          <w:rFonts w:ascii="Arial" w:hAnsi="Arial" w:cs="Arial"/>
        </w:rPr>
        <w:t xml:space="preserve">g </w:t>
      </w:r>
      <w:r w:rsidR="00A7749A" w:rsidRPr="0076636F">
        <w:rPr>
          <w:rFonts w:ascii="Arial" w:hAnsi="Arial" w:cs="Arial"/>
        </w:rPr>
        <w:t>and teaching across all Trust schools</w:t>
      </w:r>
      <w:r w:rsidRPr="0076636F">
        <w:rPr>
          <w:rFonts w:ascii="Arial" w:hAnsi="Arial" w:cs="Arial"/>
        </w:rPr>
        <w:t xml:space="preserve">. </w:t>
      </w:r>
    </w:p>
    <w:p w14:paraId="61D8D99E" w14:textId="1A8D46C3" w:rsidR="0076636F" w:rsidRDefault="00FF65AD" w:rsidP="0076636F">
      <w:pPr>
        <w:pStyle w:val="Default"/>
        <w:numPr>
          <w:ilvl w:val="0"/>
          <w:numId w:val="21"/>
        </w:numPr>
        <w:spacing w:after="30" w:line="276" w:lineRule="auto"/>
        <w:ind w:left="360" w:hanging="540"/>
        <w:rPr>
          <w:rFonts w:ascii="Arial" w:hAnsi="Arial" w:cs="Arial"/>
        </w:rPr>
      </w:pPr>
      <w:r w:rsidRPr="0076636F">
        <w:rPr>
          <w:rFonts w:ascii="Arial" w:hAnsi="Arial" w:cs="Arial"/>
        </w:rPr>
        <w:t xml:space="preserve">All staff will take an active role in the School Self Evaluation process. As </w:t>
      </w:r>
      <w:r w:rsidR="00B30A4C">
        <w:rPr>
          <w:rFonts w:ascii="Arial" w:hAnsi="Arial" w:cs="Arial"/>
        </w:rPr>
        <w:t xml:space="preserve">Inclusion Leader, </w:t>
      </w:r>
      <w:r w:rsidRPr="0076636F">
        <w:rPr>
          <w:rFonts w:ascii="Arial" w:hAnsi="Arial" w:cs="Arial"/>
        </w:rPr>
        <w:t>you will be expe</w:t>
      </w:r>
      <w:r w:rsidR="004A34A1" w:rsidRPr="0076636F">
        <w:rPr>
          <w:rFonts w:ascii="Arial" w:hAnsi="Arial" w:cs="Arial"/>
        </w:rPr>
        <w:t>cted to, along with the</w:t>
      </w:r>
      <w:r w:rsidR="00A7749A" w:rsidRPr="0076636F">
        <w:rPr>
          <w:rFonts w:ascii="Arial" w:hAnsi="Arial" w:cs="Arial"/>
        </w:rPr>
        <w:t xml:space="preserve"> </w:t>
      </w:r>
      <w:r w:rsidR="00B30A4C">
        <w:rPr>
          <w:rFonts w:ascii="Arial" w:hAnsi="Arial" w:cs="Arial"/>
        </w:rPr>
        <w:t>leadership team,</w:t>
      </w:r>
      <w:r w:rsidR="00A33009">
        <w:rPr>
          <w:rFonts w:ascii="Arial" w:hAnsi="Arial" w:cs="Arial"/>
        </w:rPr>
        <w:t xml:space="preserve"> the Head</w:t>
      </w:r>
      <w:r w:rsidR="00D41A08">
        <w:rPr>
          <w:rFonts w:ascii="Arial" w:hAnsi="Arial" w:cs="Arial"/>
        </w:rPr>
        <w:t>teacher</w:t>
      </w:r>
      <w:r w:rsidR="00A7749A" w:rsidRPr="0076636F">
        <w:rPr>
          <w:rFonts w:ascii="Arial" w:hAnsi="Arial" w:cs="Arial"/>
        </w:rPr>
        <w:t xml:space="preserve"> and the</w:t>
      </w:r>
      <w:r w:rsidR="004A34A1" w:rsidRPr="0076636F">
        <w:rPr>
          <w:rFonts w:ascii="Arial" w:hAnsi="Arial" w:cs="Arial"/>
        </w:rPr>
        <w:t xml:space="preserve"> </w:t>
      </w:r>
      <w:r w:rsidR="00B30A4C">
        <w:rPr>
          <w:rFonts w:ascii="Arial" w:hAnsi="Arial" w:cs="Arial"/>
        </w:rPr>
        <w:t>CEO</w:t>
      </w:r>
      <w:r w:rsidR="004A34A1" w:rsidRPr="0076636F">
        <w:rPr>
          <w:rFonts w:ascii="Arial" w:hAnsi="Arial" w:cs="Arial"/>
        </w:rPr>
        <w:t>, take a leading role in the ongoing completion of the Self Evaluation Forms.</w:t>
      </w:r>
    </w:p>
    <w:p w14:paraId="5721617B" w14:textId="77777777" w:rsidR="00FF65AD" w:rsidRPr="0076636F" w:rsidRDefault="00FF65AD" w:rsidP="0076636F">
      <w:pPr>
        <w:pStyle w:val="Default"/>
        <w:numPr>
          <w:ilvl w:val="0"/>
          <w:numId w:val="21"/>
        </w:numPr>
        <w:spacing w:after="30" w:line="276" w:lineRule="auto"/>
        <w:ind w:left="360" w:hanging="540"/>
        <w:rPr>
          <w:rFonts w:ascii="Arial" w:hAnsi="Arial" w:cs="Arial"/>
        </w:rPr>
      </w:pPr>
      <w:r w:rsidRPr="0076636F">
        <w:rPr>
          <w:rFonts w:ascii="Arial" w:hAnsi="Arial" w:cs="Arial"/>
        </w:rPr>
        <w:t xml:space="preserve">All staff are expected to actively undertake </w:t>
      </w:r>
      <w:r w:rsidR="004A34A1" w:rsidRPr="0076636F">
        <w:rPr>
          <w:rFonts w:ascii="Arial" w:hAnsi="Arial" w:cs="Arial"/>
        </w:rPr>
        <w:t xml:space="preserve">continuing </w:t>
      </w:r>
      <w:r w:rsidRPr="0076636F">
        <w:rPr>
          <w:rFonts w:ascii="Arial" w:hAnsi="Arial" w:cs="Arial"/>
        </w:rPr>
        <w:t xml:space="preserve">professional development through keeping abreast of the latest developments and thinking, coaching and mentoring, and self evaluation and peer review. </w:t>
      </w:r>
    </w:p>
    <w:p w14:paraId="36A598C8" w14:textId="77777777" w:rsidR="00FF65AD" w:rsidRPr="009E238E" w:rsidRDefault="00FF65AD" w:rsidP="00FF65AD">
      <w:pPr>
        <w:pStyle w:val="Default"/>
        <w:rPr>
          <w:rFonts w:ascii="Arial" w:hAnsi="Arial" w:cs="Arial"/>
        </w:rPr>
      </w:pPr>
    </w:p>
    <w:p w14:paraId="09E2F61E" w14:textId="77777777" w:rsidR="00FF65AD" w:rsidRDefault="00FF65AD" w:rsidP="008C64A8">
      <w:pPr>
        <w:pStyle w:val="Default"/>
        <w:numPr>
          <w:ilvl w:val="0"/>
          <w:numId w:val="18"/>
        </w:numPr>
        <w:rPr>
          <w:rFonts w:ascii="Arial" w:hAnsi="Arial" w:cs="Arial"/>
          <w:b/>
          <w:bCs/>
        </w:rPr>
      </w:pPr>
      <w:r w:rsidRPr="009E238E">
        <w:rPr>
          <w:rFonts w:ascii="Arial" w:hAnsi="Arial" w:cs="Arial"/>
          <w:b/>
          <w:bCs/>
        </w:rPr>
        <w:t xml:space="preserve">Performance </w:t>
      </w:r>
      <w:r w:rsidR="004536A0" w:rsidRPr="009E238E">
        <w:rPr>
          <w:rFonts w:ascii="Arial" w:hAnsi="Arial" w:cs="Arial"/>
          <w:b/>
          <w:bCs/>
        </w:rPr>
        <w:t>Appraisals</w:t>
      </w:r>
    </w:p>
    <w:p w14:paraId="63089EFC" w14:textId="77777777" w:rsidR="008C64A8" w:rsidRDefault="008C64A8" w:rsidP="00FF65AD">
      <w:pPr>
        <w:pStyle w:val="Default"/>
        <w:rPr>
          <w:rFonts w:ascii="Arial" w:hAnsi="Arial" w:cs="Arial"/>
        </w:rPr>
      </w:pPr>
    </w:p>
    <w:p w14:paraId="5CC80B54" w14:textId="0B1DF48B" w:rsidR="00FF65AD" w:rsidRPr="009E238E" w:rsidRDefault="00FF65AD" w:rsidP="008C64A8">
      <w:pPr>
        <w:pStyle w:val="Default"/>
        <w:numPr>
          <w:ilvl w:val="0"/>
          <w:numId w:val="22"/>
        </w:numPr>
        <w:spacing w:line="276" w:lineRule="auto"/>
        <w:ind w:left="360" w:hanging="540"/>
        <w:rPr>
          <w:rFonts w:ascii="Arial" w:hAnsi="Arial" w:cs="Arial"/>
        </w:rPr>
      </w:pPr>
      <w:r w:rsidRPr="009E238E">
        <w:rPr>
          <w:rFonts w:ascii="Arial" w:hAnsi="Arial" w:cs="Arial"/>
        </w:rPr>
        <w:t>To underta</w:t>
      </w:r>
      <w:r w:rsidR="004A34A1" w:rsidRPr="009E238E">
        <w:rPr>
          <w:rFonts w:ascii="Arial" w:hAnsi="Arial" w:cs="Arial"/>
        </w:rPr>
        <w:t>ke annual Performance Appraisals</w:t>
      </w:r>
      <w:r w:rsidRPr="009E238E">
        <w:rPr>
          <w:rFonts w:ascii="Arial" w:hAnsi="Arial" w:cs="Arial"/>
        </w:rPr>
        <w:t xml:space="preserve">, setting and agreeing targets linked to school development plan priorities with the </w:t>
      </w:r>
      <w:r w:rsidR="00A33009">
        <w:rPr>
          <w:rFonts w:ascii="Arial" w:hAnsi="Arial" w:cs="Arial"/>
        </w:rPr>
        <w:t>Head</w:t>
      </w:r>
      <w:r w:rsidR="00D41A08">
        <w:rPr>
          <w:rFonts w:ascii="Arial" w:hAnsi="Arial" w:cs="Arial"/>
        </w:rPr>
        <w:t>teacher</w:t>
      </w:r>
      <w:r w:rsidR="00A33009">
        <w:rPr>
          <w:rFonts w:ascii="Arial" w:hAnsi="Arial" w:cs="Arial"/>
        </w:rPr>
        <w:t xml:space="preserve"> and </w:t>
      </w:r>
      <w:r w:rsidR="00640244">
        <w:rPr>
          <w:rFonts w:ascii="Arial" w:hAnsi="Arial" w:cs="Arial"/>
        </w:rPr>
        <w:t>CEO</w:t>
      </w:r>
      <w:r w:rsidR="00D41A08">
        <w:rPr>
          <w:rFonts w:ascii="Arial" w:hAnsi="Arial" w:cs="Arial"/>
        </w:rPr>
        <w:t>.</w:t>
      </w:r>
    </w:p>
    <w:p w14:paraId="016770EF" w14:textId="77777777" w:rsidR="00FF65AD" w:rsidRPr="008C64A8" w:rsidRDefault="00FF65AD" w:rsidP="008C64A8">
      <w:pPr>
        <w:pStyle w:val="Default"/>
        <w:pageBreakBefore/>
        <w:spacing w:line="276" w:lineRule="auto"/>
        <w:ind w:left="-180"/>
        <w:rPr>
          <w:rFonts w:ascii="Arial" w:hAnsi="Arial" w:cs="Arial"/>
        </w:rPr>
      </w:pPr>
    </w:p>
    <w:p w14:paraId="78642503" w14:textId="77777777" w:rsidR="009E4DDD" w:rsidRDefault="009E4DDD" w:rsidP="009E4DDD">
      <w:pPr>
        <w:pStyle w:val="Default"/>
        <w:numPr>
          <w:ilvl w:val="0"/>
          <w:numId w:val="18"/>
        </w:numPr>
        <w:rPr>
          <w:rFonts w:ascii="Arial" w:hAnsi="Arial" w:cs="Arial"/>
          <w:b/>
          <w:bCs/>
        </w:rPr>
      </w:pPr>
      <w:r>
        <w:rPr>
          <w:rFonts w:ascii="Arial" w:hAnsi="Arial" w:cs="Arial"/>
          <w:b/>
          <w:bCs/>
        </w:rPr>
        <w:t>Leadership of Inclusion</w:t>
      </w:r>
    </w:p>
    <w:p w14:paraId="34ECDA07" w14:textId="77777777" w:rsidR="009E4DDD" w:rsidRDefault="009E4DDD" w:rsidP="009E4DDD">
      <w:pPr>
        <w:pStyle w:val="Default"/>
        <w:ind w:left="-180"/>
        <w:rPr>
          <w:rFonts w:ascii="Arial" w:hAnsi="Arial" w:cs="Arial"/>
          <w:b/>
          <w:bCs/>
        </w:rPr>
      </w:pPr>
    </w:p>
    <w:p w14:paraId="7D75202C" w14:textId="77777777" w:rsidR="009E4DDD" w:rsidRPr="009E4DDD" w:rsidRDefault="009E4DDD" w:rsidP="009E4DDD">
      <w:pPr>
        <w:pStyle w:val="Default"/>
        <w:numPr>
          <w:ilvl w:val="1"/>
          <w:numId w:val="18"/>
        </w:numPr>
        <w:rPr>
          <w:rFonts w:ascii="Arial" w:hAnsi="Arial" w:cs="Arial"/>
          <w:b/>
          <w:bCs/>
        </w:rPr>
      </w:pPr>
      <w:r w:rsidRPr="009E4DDD">
        <w:rPr>
          <w:rFonts w:ascii="Arial" w:hAnsi="Arial" w:cs="Arial"/>
        </w:rPr>
        <w:t>Overseeing the day-to-day opera</w:t>
      </w:r>
      <w:r>
        <w:rPr>
          <w:rFonts w:ascii="Arial" w:hAnsi="Arial" w:cs="Arial"/>
        </w:rPr>
        <w:t>tion of the school’s SEN</w:t>
      </w:r>
      <w:r w:rsidR="00000904">
        <w:rPr>
          <w:rFonts w:ascii="Arial" w:hAnsi="Arial" w:cs="Arial"/>
        </w:rPr>
        <w:t>D</w:t>
      </w:r>
      <w:r>
        <w:rPr>
          <w:rFonts w:ascii="Arial" w:hAnsi="Arial" w:cs="Arial"/>
        </w:rPr>
        <w:t xml:space="preserve"> policy.</w:t>
      </w:r>
    </w:p>
    <w:p w14:paraId="11602BD4" w14:textId="77777777" w:rsidR="009E4DDD" w:rsidRPr="009E4DDD" w:rsidRDefault="009E4DDD" w:rsidP="009E4DDD">
      <w:pPr>
        <w:pStyle w:val="NormalWeb"/>
        <w:jc w:val="both"/>
        <w:rPr>
          <w:rFonts w:ascii="Arial" w:hAnsi="Arial" w:cs="Arial"/>
          <w:color w:val="000000"/>
        </w:rPr>
      </w:pPr>
      <w:r w:rsidRPr="009E4DDD">
        <w:rPr>
          <w:rFonts w:ascii="Arial" w:eastAsiaTheme="minorHAnsi" w:hAnsi="Arial" w:cs="Arial"/>
          <w:bCs/>
          <w:color w:val="000000"/>
          <w:lang w:val="en-US" w:eastAsia="en-US"/>
        </w:rPr>
        <w:t>4.2</w:t>
      </w:r>
      <w:r>
        <w:rPr>
          <w:rFonts w:ascii="Arial" w:eastAsiaTheme="minorHAnsi" w:hAnsi="Arial" w:cs="Arial"/>
          <w:b/>
          <w:bCs/>
          <w:color w:val="000000"/>
          <w:lang w:val="en-US" w:eastAsia="en-US"/>
        </w:rPr>
        <w:t xml:space="preserve"> </w:t>
      </w:r>
      <w:r w:rsidRPr="009E4DDD">
        <w:rPr>
          <w:rFonts w:ascii="Arial" w:hAnsi="Arial" w:cs="Arial"/>
          <w:color w:val="000000"/>
        </w:rPr>
        <w:t xml:space="preserve">Co-ordinating </w:t>
      </w:r>
      <w:r>
        <w:rPr>
          <w:rFonts w:ascii="Arial" w:hAnsi="Arial" w:cs="Arial"/>
          <w:color w:val="000000"/>
        </w:rPr>
        <w:t>provision for children with SEN</w:t>
      </w:r>
      <w:r w:rsidR="00000904">
        <w:rPr>
          <w:rFonts w:ascii="Arial" w:hAnsi="Arial" w:cs="Arial"/>
          <w:color w:val="000000"/>
        </w:rPr>
        <w:t>D</w:t>
      </w:r>
      <w:r>
        <w:rPr>
          <w:rFonts w:ascii="Arial" w:hAnsi="Arial" w:cs="Arial"/>
          <w:color w:val="000000"/>
        </w:rPr>
        <w:t>.</w:t>
      </w:r>
    </w:p>
    <w:p w14:paraId="317E1099" w14:textId="77777777" w:rsidR="009E4DDD" w:rsidRPr="009E4DDD" w:rsidRDefault="009E4DDD" w:rsidP="009E4DDD">
      <w:pPr>
        <w:pStyle w:val="NormalWeb"/>
        <w:jc w:val="both"/>
        <w:rPr>
          <w:rFonts w:ascii="Arial" w:hAnsi="Arial" w:cs="Arial"/>
          <w:color w:val="000000"/>
        </w:rPr>
      </w:pPr>
      <w:r>
        <w:rPr>
          <w:rFonts w:ascii="Arial" w:hAnsi="Arial" w:cs="Arial"/>
          <w:color w:val="000000"/>
        </w:rPr>
        <w:t xml:space="preserve">4.3 </w:t>
      </w:r>
      <w:r w:rsidRPr="009E4DDD">
        <w:rPr>
          <w:rFonts w:ascii="Arial" w:hAnsi="Arial" w:cs="Arial"/>
          <w:color w:val="000000"/>
        </w:rPr>
        <w:t>Liaising with the relevant Designated Teacher whe</w:t>
      </w:r>
      <w:r>
        <w:rPr>
          <w:rFonts w:ascii="Arial" w:hAnsi="Arial" w:cs="Arial"/>
          <w:color w:val="000000"/>
        </w:rPr>
        <w:t>re a looked after pupil has SEN</w:t>
      </w:r>
      <w:r w:rsidR="00000904">
        <w:rPr>
          <w:rFonts w:ascii="Arial" w:hAnsi="Arial" w:cs="Arial"/>
          <w:color w:val="000000"/>
        </w:rPr>
        <w:t>D</w:t>
      </w:r>
      <w:r>
        <w:rPr>
          <w:rFonts w:ascii="Arial" w:hAnsi="Arial" w:cs="Arial"/>
          <w:color w:val="000000"/>
        </w:rPr>
        <w:t>.</w:t>
      </w:r>
    </w:p>
    <w:p w14:paraId="4C4F9A58" w14:textId="77777777" w:rsidR="009E4DDD" w:rsidRPr="009E4DDD" w:rsidRDefault="009E4DDD" w:rsidP="009E4DDD">
      <w:pPr>
        <w:pStyle w:val="NormalWeb"/>
        <w:jc w:val="both"/>
        <w:rPr>
          <w:rFonts w:ascii="Arial" w:hAnsi="Arial" w:cs="Arial"/>
          <w:color w:val="000000"/>
        </w:rPr>
      </w:pPr>
      <w:r>
        <w:rPr>
          <w:rFonts w:ascii="Arial" w:hAnsi="Arial" w:cs="Arial"/>
          <w:color w:val="000000"/>
        </w:rPr>
        <w:t xml:space="preserve">4.4 </w:t>
      </w:r>
      <w:r w:rsidRPr="009E4DDD">
        <w:rPr>
          <w:rFonts w:ascii="Arial" w:hAnsi="Arial" w:cs="Arial"/>
          <w:color w:val="000000"/>
        </w:rPr>
        <w:t>Advising on the graduated ap</w:t>
      </w:r>
      <w:r>
        <w:rPr>
          <w:rFonts w:ascii="Arial" w:hAnsi="Arial" w:cs="Arial"/>
          <w:color w:val="000000"/>
        </w:rPr>
        <w:t>proach to providing SEN</w:t>
      </w:r>
      <w:r w:rsidR="00000904">
        <w:rPr>
          <w:rFonts w:ascii="Arial" w:hAnsi="Arial" w:cs="Arial"/>
          <w:color w:val="000000"/>
        </w:rPr>
        <w:t>D</w:t>
      </w:r>
      <w:r>
        <w:rPr>
          <w:rFonts w:ascii="Arial" w:hAnsi="Arial" w:cs="Arial"/>
          <w:color w:val="000000"/>
        </w:rPr>
        <w:t xml:space="preserve"> support.</w:t>
      </w:r>
    </w:p>
    <w:p w14:paraId="24E0F6DD" w14:textId="77777777" w:rsidR="009E4DDD" w:rsidRPr="009E4DDD" w:rsidRDefault="009E4DDD" w:rsidP="009E4DDD">
      <w:pPr>
        <w:pStyle w:val="NormalWeb"/>
        <w:jc w:val="both"/>
        <w:rPr>
          <w:rFonts w:ascii="Arial" w:hAnsi="Arial" w:cs="Arial"/>
          <w:color w:val="000000"/>
        </w:rPr>
      </w:pPr>
      <w:r>
        <w:rPr>
          <w:rFonts w:ascii="Arial" w:hAnsi="Arial" w:cs="Arial"/>
          <w:color w:val="000000"/>
        </w:rPr>
        <w:t xml:space="preserve">4.5 </w:t>
      </w:r>
      <w:r w:rsidRPr="009E4DDD">
        <w:rPr>
          <w:rFonts w:ascii="Arial" w:hAnsi="Arial" w:cs="Arial"/>
          <w:color w:val="000000"/>
        </w:rPr>
        <w:t>Advising on the deployment of the school’s delegated budget and other resources to</w:t>
      </w:r>
      <w:r>
        <w:rPr>
          <w:rFonts w:ascii="Arial" w:hAnsi="Arial" w:cs="Arial"/>
          <w:color w:val="000000"/>
        </w:rPr>
        <w:t xml:space="preserve"> meet pupils’ needs effectively.</w:t>
      </w:r>
    </w:p>
    <w:p w14:paraId="656B4E68" w14:textId="77777777" w:rsidR="009E4DDD" w:rsidRPr="009E4DDD" w:rsidRDefault="009E4DDD" w:rsidP="009E4DDD">
      <w:pPr>
        <w:pStyle w:val="NormalWeb"/>
        <w:jc w:val="both"/>
        <w:rPr>
          <w:rFonts w:ascii="Arial" w:hAnsi="Arial" w:cs="Arial"/>
          <w:color w:val="000000"/>
        </w:rPr>
      </w:pPr>
      <w:r>
        <w:rPr>
          <w:rFonts w:ascii="Arial" w:hAnsi="Arial" w:cs="Arial"/>
          <w:color w:val="000000"/>
        </w:rPr>
        <w:t xml:space="preserve">4.6 </w:t>
      </w:r>
      <w:r w:rsidRPr="009E4DDD">
        <w:rPr>
          <w:rFonts w:ascii="Arial" w:hAnsi="Arial" w:cs="Arial"/>
          <w:color w:val="000000"/>
        </w:rPr>
        <w:t xml:space="preserve">Liaising </w:t>
      </w:r>
      <w:r>
        <w:rPr>
          <w:rFonts w:ascii="Arial" w:hAnsi="Arial" w:cs="Arial"/>
          <w:color w:val="000000"/>
        </w:rPr>
        <w:t>with parents of pupils with SEN</w:t>
      </w:r>
      <w:r w:rsidR="00000904">
        <w:rPr>
          <w:rFonts w:ascii="Arial" w:hAnsi="Arial" w:cs="Arial"/>
          <w:color w:val="000000"/>
        </w:rPr>
        <w:t>D</w:t>
      </w:r>
      <w:r>
        <w:rPr>
          <w:rFonts w:ascii="Arial" w:hAnsi="Arial" w:cs="Arial"/>
          <w:color w:val="000000"/>
        </w:rPr>
        <w:t>.</w:t>
      </w:r>
    </w:p>
    <w:p w14:paraId="60ABC89E" w14:textId="77777777" w:rsidR="009E4DDD" w:rsidRPr="009E4DDD" w:rsidRDefault="009E4DDD" w:rsidP="009E4DDD">
      <w:pPr>
        <w:pStyle w:val="NormalWeb"/>
        <w:jc w:val="both"/>
        <w:rPr>
          <w:rFonts w:ascii="Arial" w:hAnsi="Arial" w:cs="Arial"/>
          <w:color w:val="000000"/>
        </w:rPr>
      </w:pPr>
      <w:r>
        <w:rPr>
          <w:rFonts w:ascii="Arial" w:hAnsi="Arial" w:cs="Arial"/>
          <w:color w:val="000000"/>
        </w:rPr>
        <w:t xml:space="preserve">4.7 </w:t>
      </w:r>
      <w:r w:rsidRPr="009E4DDD">
        <w:rPr>
          <w:rFonts w:ascii="Arial" w:hAnsi="Arial" w:cs="Arial"/>
          <w:color w:val="000000"/>
        </w:rPr>
        <w:t xml:space="preserve">Liaising with early years providers, other schools, educational psychologists, health and social care professionals, and </w:t>
      </w:r>
      <w:r>
        <w:rPr>
          <w:rFonts w:ascii="Arial" w:hAnsi="Arial" w:cs="Arial"/>
          <w:color w:val="000000"/>
        </w:rPr>
        <w:t>independent or voluntary bodies.</w:t>
      </w:r>
    </w:p>
    <w:p w14:paraId="393C3143" w14:textId="77777777" w:rsidR="009E4DDD" w:rsidRPr="009E4DDD" w:rsidRDefault="009E4DDD" w:rsidP="009E4DDD">
      <w:pPr>
        <w:pStyle w:val="NormalWeb"/>
        <w:jc w:val="both"/>
        <w:rPr>
          <w:rFonts w:ascii="Arial" w:hAnsi="Arial" w:cs="Arial"/>
          <w:color w:val="000000"/>
        </w:rPr>
      </w:pPr>
      <w:r>
        <w:rPr>
          <w:rFonts w:ascii="Arial" w:hAnsi="Arial" w:cs="Arial"/>
          <w:color w:val="000000"/>
        </w:rPr>
        <w:t xml:space="preserve">4.8 </w:t>
      </w:r>
      <w:r w:rsidRPr="009E4DDD">
        <w:rPr>
          <w:rFonts w:ascii="Arial" w:hAnsi="Arial" w:cs="Arial"/>
          <w:color w:val="000000"/>
        </w:rPr>
        <w:t>Being a key point of contact with external agencies, especially the local aut</w:t>
      </w:r>
      <w:r>
        <w:rPr>
          <w:rFonts w:ascii="Arial" w:hAnsi="Arial" w:cs="Arial"/>
          <w:color w:val="000000"/>
        </w:rPr>
        <w:t>hority and its support services.</w:t>
      </w:r>
    </w:p>
    <w:p w14:paraId="553AA557" w14:textId="77777777" w:rsidR="009E4DDD" w:rsidRPr="009E4DDD" w:rsidRDefault="009E4DDD" w:rsidP="009E4DDD">
      <w:pPr>
        <w:pStyle w:val="NormalWeb"/>
        <w:jc w:val="both"/>
        <w:rPr>
          <w:rFonts w:ascii="Arial" w:hAnsi="Arial" w:cs="Arial"/>
          <w:color w:val="000000"/>
        </w:rPr>
      </w:pPr>
      <w:r>
        <w:rPr>
          <w:rFonts w:ascii="Arial" w:hAnsi="Arial" w:cs="Arial"/>
          <w:color w:val="000000"/>
        </w:rPr>
        <w:t xml:space="preserve">4.9 </w:t>
      </w:r>
      <w:r w:rsidRPr="009E4DDD">
        <w:rPr>
          <w:rFonts w:ascii="Arial" w:hAnsi="Arial" w:cs="Arial"/>
          <w:color w:val="000000"/>
        </w:rPr>
        <w:t>Liaising with potential next providers of education to ensure a pupil and their parents are informed about options and</w:t>
      </w:r>
      <w:r>
        <w:rPr>
          <w:rFonts w:ascii="Arial" w:hAnsi="Arial" w:cs="Arial"/>
          <w:color w:val="000000"/>
        </w:rPr>
        <w:t xml:space="preserve"> a smooth transition is planned.</w:t>
      </w:r>
    </w:p>
    <w:p w14:paraId="45E5D7D1" w14:textId="50CF5C79" w:rsidR="009E4DDD" w:rsidRPr="009E4DDD" w:rsidRDefault="009E4DDD" w:rsidP="009E4DDD">
      <w:pPr>
        <w:pStyle w:val="NormalWeb"/>
        <w:jc w:val="both"/>
        <w:rPr>
          <w:rFonts w:ascii="Arial" w:hAnsi="Arial" w:cs="Arial"/>
          <w:color w:val="000000"/>
        </w:rPr>
      </w:pPr>
      <w:r>
        <w:rPr>
          <w:rFonts w:ascii="Arial" w:hAnsi="Arial" w:cs="Arial"/>
          <w:color w:val="000000"/>
        </w:rPr>
        <w:t xml:space="preserve">4.10 </w:t>
      </w:r>
      <w:r w:rsidRPr="009E4DDD">
        <w:rPr>
          <w:rFonts w:ascii="Arial" w:hAnsi="Arial" w:cs="Arial"/>
          <w:color w:val="000000"/>
        </w:rPr>
        <w:t xml:space="preserve">Working with the </w:t>
      </w:r>
      <w:r>
        <w:rPr>
          <w:rFonts w:ascii="Arial" w:hAnsi="Arial" w:cs="Arial"/>
          <w:color w:val="000000"/>
        </w:rPr>
        <w:t>Head</w:t>
      </w:r>
      <w:r w:rsidR="00D41A08">
        <w:rPr>
          <w:rFonts w:ascii="Arial" w:hAnsi="Arial" w:cs="Arial"/>
          <w:color w:val="000000"/>
        </w:rPr>
        <w:t xml:space="preserve">teacher, </w:t>
      </w:r>
      <w:r>
        <w:rPr>
          <w:rFonts w:ascii="Arial" w:hAnsi="Arial" w:cs="Arial"/>
          <w:color w:val="000000"/>
        </w:rPr>
        <w:t>CEO</w:t>
      </w:r>
      <w:r w:rsidR="00D41A08">
        <w:rPr>
          <w:rFonts w:ascii="Arial" w:hAnsi="Arial" w:cs="Arial"/>
          <w:color w:val="000000"/>
        </w:rPr>
        <w:t xml:space="preserve"> </w:t>
      </w:r>
      <w:r w:rsidRPr="009E4DDD">
        <w:rPr>
          <w:rFonts w:ascii="Arial" w:hAnsi="Arial" w:cs="Arial"/>
          <w:color w:val="000000"/>
        </w:rPr>
        <w:t xml:space="preserve">and </w:t>
      </w:r>
      <w:r>
        <w:rPr>
          <w:rFonts w:ascii="Arial" w:hAnsi="Arial" w:cs="Arial"/>
          <w:color w:val="000000"/>
        </w:rPr>
        <w:t>Trustees</w:t>
      </w:r>
      <w:r w:rsidRPr="009E4DDD">
        <w:rPr>
          <w:rFonts w:ascii="Arial" w:hAnsi="Arial" w:cs="Arial"/>
          <w:color w:val="000000"/>
        </w:rPr>
        <w:t xml:space="preserve"> to ensure that the school meets its responsibilities under the Equality Act (2010) with regard to reasonable adju</w:t>
      </w:r>
      <w:r>
        <w:rPr>
          <w:rFonts w:ascii="Arial" w:hAnsi="Arial" w:cs="Arial"/>
          <w:color w:val="000000"/>
        </w:rPr>
        <w:t>stments and access arrangements.</w:t>
      </w:r>
    </w:p>
    <w:p w14:paraId="1D954545" w14:textId="77777777" w:rsidR="009E4DDD" w:rsidRDefault="009E4DDD" w:rsidP="009E4DDD">
      <w:pPr>
        <w:pStyle w:val="NormalWeb"/>
        <w:jc w:val="both"/>
        <w:rPr>
          <w:rFonts w:ascii="Arial" w:hAnsi="Arial" w:cs="Arial"/>
          <w:color w:val="000000"/>
        </w:rPr>
      </w:pPr>
      <w:r>
        <w:rPr>
          <w:rFonts w:ascii="Arial" w:hAnsi="Arial" w:cs="Arial"/>
          <w:color w:val="000000"/>
        </w:rPr>
        <w:t xml:space="preserve">4.11 </w:t>
      </w:r>
      <w:r w:rsidRPr="009E4DDD">
        <w:rPr>
          <w:rFonts w:ascii="Arial" w:hAnsi="Arial" w:cs="Arial"/>
          <w:color w:val="000000"/>
        </w:rPr>
        <w:t>Ensuring that the school keeps the records of all pupils with SEN</w:t>
      </w:r>
      <w:r w:rsidR="00000904">
        <w:rPr>
          <w:rFonts w:ascii="Arial" w:hAnsi="Arial" w:cs="Arial"/>
          <w:color w:val="000000"/>
        </w:rPr>
        <w:t>D</w:t>
      </w:r>
      <w:r w:rsidRPr="009E4DDD">
        <w:rPr>
          <w:rFonts w:ascii="Arial" w:hAnsi="Arial" w:cs="Arial"/>
          <w:color w:val="000000"/>
        </w:rPr>
        <w:t xml:space="preserve"> up to date</w:t>
      </w:r>
      <w:r>
        <w:rPr>
          <w:rFonts w:ascii="Arial" w:hAnsi="Arial" w:cs="Arial"/>
          <w:color w:val="000000"/>
        </w:rPr>
        <w:t xml:space="preserve"> and secure.</w:t>
      </w:r>
      <w:r w:rsidRPr="009E4DDD">
        <w:rPr>
          <w:rFonts w:ascii="Arial" w:hAnsi="Arial" w:cs="Arial"/>
          <w:color w:val="000000"/>
        </w:rPr>
        <w:t xml:space="preserve"> </w:t>
      </w:r>
    </w:p>
    <w:p w14:paraId="028F2177" w14:textId="77777777" w:rsidR="009E4DDD" w:rsidRPr="009E4DDD" w:rsidRDefault="009E4DDD" w:rsidP="009E4DDD">
      <w:pPr>
        <w:pStyle w:val="NormalWeb"/>
        <w:jc w:val="both"/>
        <w:rPr>
          <w:rFonts w:ascii="Arial" w:hAnsi="Arial" w:cs="Arial"/>
          <w:color w:val="000000"/>
        </w:rPr>
      </w:pPr>
      <w:r>
        <w:rPr>
          <w:rFonts w:ascii="Arial" w:hAnsi="Arial" w:cs="Arial"/>
          <w:color w:val="000000"/>
        </w:rPr>
        <w:t>4.12 Work with colleagues in the TEACH Trust to help bring about Trust-wide improvements and consistency in practice.</w:t>
      </w:r>
    </w:p>
    <w:p w14:paraId="48038AF3" w14:textId="77777777" w:rsidR="00FF65AD" w:rsidRPr="009E238E" w:rsidRDefault="00FF65AD" w:rsidP="00FF65AD">
      <w:pPr>
        <w:pStyle w:val="Default"/>
        <w:rPr>
          <w:rFonts w:ascii="Arial" w:hAnsi="Arial" w:cs="Arial"/>
        </w:rPr>
      </w:pPr>
    </w:p>
    <w:p w14:paraId="4AF67960" w14:textId="77777777" w:rsidR="00FF65AD" w:rsidRPr="009E238E" w:rsidRDefault="009E4DDD" w:rsidP="009E4DDD">
      <w:pPr>
        <w:pStyle w:val="Default"/>
        <w:numPr>
          <w:ilvl w:val="0"/>
          <w:numId w:val="18"/>
        </w:numPr>
        <w:rPr>
          <w:rFonts w:ascii="Arial" w:hAnsi="Arial" w:cs="Arial"/>
          <w:b/>
          <w:bCs/>
        </w:rPr>
      </w:pPr>
      <w:r>
        <w:rPr>
          <w:rFonts w:ascii="Arial" w:hAnsi="Arial" w:cs="Arial"/>
          <w:b/>
          <w:bCs/>
        </w:rPr>
        <w:t>Leadership of Teaching and Learning to support Inclusion</w:t>
      </w:r>
    </w:p>
    <w:p w14:paraId="6C9B3456" w14:textId="77777777" w:rsidR="00257B0A" w:rsidRPr="009E238E" w:rsidRDefault="00257B0A" w:rsidP="00FF65AD">
      <w:pPr>
        <w:pStyle w:val="Default"/>
        <w:rPr>
          <w:rFonts w:ascii="Arial" w:hAnsi="Arial" w:cs="Arial"/>
        </w:rPr>
      </w:pPr>
    </w:p>
    <w:p w14:paraId="1933A6A1" w14:textId="1EE35AD1" w:rsidR="00E247B2" w:rsidRDefault="00FF65AD" w:rsidP="009E4DDD">
      <w:pPr>
        <w:pStyle w:val="Default"/>
        <w:numPr>
          <w:ilvl w:val="1"/>
          <w:numId w:val="18"/>
        </w:numPr>
        <w:spacing w:after="30" w:line="276" w:lineRule="auto"/>
        <w:rPr>
          <w:rFonts w:ascii="Arial" w:hAnsi="Arial" w:cs="Arial"/>
        </w:rPr>
      </w:pPr>
      <w:r w:rsidRPr="009E238E">
        <w:rPr>
          <w:rFonts w:ascii="Arial" w:hAnsi="Arial" w:cs="Arial"/>
        </w:rPr>
        <w:t xml:space="preserve">Work with the </w:t>
      </w:r>
      <w:r w:rsidR="00A33009">
        <w:rPr>
          <w:rFonts w:ascii="Arial" w:hAnsi="Arial" w:cs="Arial"/>
        </w:rPr>
        <w:t>Head</w:t>
      </w:r>
      <w:r w:rsidR="00D41A08">
        <w:rPr>
          <w:rFonts w:ascii="Arial" w:hAnsi="Arial" w:cs="Arial"/>
        </w:rPr>
        <w:t>teacher</w:t>
      </w:r>
      <w:r w:rsidR="00A33009">
        <w:rPr>
          <w:rFonts w:ascii="Arial" w:hAnsi="Arial" w:cs="Arial"/>
        </w:rPr>
        <w:t xml:space="preserve"> and </w:t>
      </w:r>
      <w:r w:rsidR="009E4DDD">
        <w:rPr>
          <w:rFonts w:ascii="Arial" w:hAnsi="Arial" w:cs="Arial"/>
        </w:rPr>
        <w:t>CEO</w:t>
      </w:r>
      <w:r w:rsidRPr="009E238E">
        <w:rPr>
          <w:rFonts w:ascii="Arial" w:hAnsi="Arial" w:cs="Arial"/>
        </w:rPr>
        <w:t xml:space="preserve"> to raise the quality of </w:t>
      </w:r>
      <w:r w:rsidR="00257B0A" w:rsidRPr="009E238E">
        <w:rPr>
          <w:rFonts w:ascii="Arial" w:hAnsi="Arial" w:cs="Arial"/>
        </w:rPr>
        <w:t xml:space="preserve">teaching and learning and </w:t>
      </w:r>
      <w:r w:rsidR="009E4DDD">
        <w:rPr>
          <w:rFonts w:ascii="Arial" w:hAnsi="Arial" w:cs="Arial"/>
        </w:rPr>
        <w:t>SEN</w:t>
      </w:r>
      <w:r w:rsidR="00000904">
        <w:rPr>
          <w:rFonts w:ascii="Arial" w:hAnsi="Arial" w:cs="Arial"/>
        </w:rPr>
        <w:t>D</w:t>
      </w:r>
      <w:r w:rsidR="009E4DDD">
        <w:rPr>
          <w:rFonts w:ascii="Arial" w:hAnsi="Arial" w:cs="Arial"/>
        </w:rPr>
        <w:t xml:space="preserve"> </w:t>
      </w:r>
      <w:r w:rsidR="00257B0A" w:rsidRPr="009E238E">
        <w:rPr>
          <w:rFonts w:ascii="Arial" w:hAnsi="Arial" w:cs="Arial"/>
        </w:rPr>
        <w:t>pupil</w:t>
      </w:r>
      <w:r w:rsidRPr="009E238E">
        <w:rPr>
          <w:rFonts w:ascii="Arial" w:hAnsi="Arial" w:cs="Arial"/>
        </w:rPr>
        <w:t>s</w:t>
      </w:r>
      <w:r w:rsidR="00257B0A" w:rsidRPr="009E238E">
        <w:rPr>
          <w:rFonts w:ascii="Arial" w:hAnsi="Arial" w:cs="Arial"/>
        </w:rPr>
        <w:t>’</w:t>
      </w:r>
      <w:r w:rsidRPr="009E238E">
        <w:rPr>
          <w:rFonts w:ascii="Arial" w:hAnsi="Arial" w:cs="Arial"/>
        </w:rPr>
        <w:t xml:space="preserve"> achievement, setting high expectations and monitoring and evaluating eff</w:t>
      </w:r>
      <w:r w:rsidR="00EA6443" w:rsidRPr="009E238E">
        <w:rPr>
          <w:rFonts w:ascii="Arial" w:hAnsi="Arial" w:cs="Arial"/>
        </w:rPr>
        <w:t>ectiveness of learning outcomes.</w:t>
      </w:r>
    </w:p>
    <w:p w14:paraId="6D8C2ACE" w14:textId="77777777" w:rsidR="00822374" w:rsidRDefault="00822374" w:rsidP="00822374">
      <w:pPr>
        <w:pStyle w:val="Default"/>
        <w:spacing w:after="30" w:line="276" w:lineRule="auto"/>
        <w:ind w:left="360"/>
        <w:rPr>
          <w:rFonts w:ascii="Arial" w:hAnsi="Arial" w:cs="Arial"/>
        </w:rPr>
      </w:pPr>
    </w:p>
    <w:p w14:paraId="35530325" w14:textId="77777777" w:rsidR="00E247B2" w:rsidRDefault="00FF65AD" w:rsidP="009E4DDD">
      <w:pPr>
        <w:pStyle w:val="Default"/>
        <w:numPr>
          <w:ilvl w:val="1"/>
          <w:numId w:val="18"/>
        </w:numPr>
        <w:spacing w:after="30" w:line="276" w:lineRule="auto"/>
        <w:rPr>
          <w:rFonts w:ascii="Arial" w:hAnsi="Arial" w:cs="Arial"/>
        </w:rPr>
      </w:pPr>
      <w:r w:rsidRPr="00E247B2">
        <w:rPr>
          <w:rFonts w:ascii="Arial" w:hAnsi="Arial" w:cs="Arial"/>
        </w:rPr>
        <w:t xml:space="preserve">Provide regular feedback for colleagues in a way which </w:t>
      </w:r>
      <w:proofErr w:type="spellStart"/>
      <w:r w:rsidRPr="00E247B2">
        <w:rPr>
          <w:rFonts w:ascii="Arial" w:hAnsi="Arial" w:cs="Arial"/>
        </w:rPr>
        <w:t>recognises</w:t>
      </w:r>
      <w:proofErr w:type="spellEnd"/>
      <w:r w:rsidRPr="00E247B2">
        <w:rPr>
          <w:rFonts w:ascii="Arial" w:hAnsi="Arial" w:cs="Arial"/>
        </w:rPr>
        <w:t xml:space="preserve"> good practice and supports</w:t>
      </w:r>
      <w:r w:rsidR="00257B0A" w:rsidRPr="00E247B2">
        <w:rPr>
          <w:rFonts w:ascii="Arial" w:hAnsi="Arial" w:cs="Arial"/>
        </w:rPr>
        <w:t xml:space="preserve"> their progress against Teacher Standards and performance appraisal </w:t>
      </w:r>
      <w:r w:rsidRPr="00E247B2">
        <w:rPr>
          <w:rFonts w:ascii="Arial" w:hAnsi="Arial" w:cs="Arial"/>
        </w:rPr>
        <w:t>objectives resulting i</w:t>
      </w:r>
      <w:r w:rsidR="00257B0A" w:rsidRPr="00E247B2">
        <w:rPr>
          <w:rFonts w:ascii="Arial" w:hAnsi="Arial" w:cs="Arial"/>
        </w:rPr>
        <w:t xml:space="preserve">n a tangible impact on pupils’ </w:t>
      </w:r>
      <w:r w:rsidR="00EA6443" w:rsidRPr="00E247B2">
        <w:rPr>
          <w:rFonts w:ascii="Arial" w:hAnsi="Arial" w:cs="Arial"/>
        </w:rPr>
        <w:t>learning.</w:t>
      </w:r>
    </w:p>
    <w:p w14:paraId="4CAC61E8" w14:textId="77777777" w:rsidR="00822374" w:rsidRDefault="00822374" w:rsidP="00822374">
      <w:pPr>
        <w:pStyle w:val="Default"/>
        <w:spacing w:after="30" w:line="276" w:lineRule="auto"/>
        <w:rPr>
          <w:rFonts w:ascii="Arial" w:hAnsi="Arial" w:cs="Arial"/>
          <w:color w:val="auto"/>
          <w:sz w:val="22"/>
          <w:szCs w:val="22"/>
        </w:rPr>
      </w:pPr>
    </w:p>
    <w:p w14:paraId="0C34D55B" w14:textId="77777777" w:rsidR="00822374" w:rsidRDefault="00EA6443" w:rsidP="00822374">
      <w:pPr>
        <w:pStyle w:val="Default"/>
        <w:numPr>
          <w:ilvl w:val="1"/>
          <w:numId w:val="18"/>
        </w:numPr>
        <w:spacing w:after="30" w:line="276" w:lineRule="auto"/>
        <w:rPr>
          <w:rFonts w:ascii="Arial" w:hAnsi="Arial" w:cs="Arial"/>
        </w:rPr>
      </w:pPr>
      <w:r w:rsidRPr="00822374">
        <w:rPr>
          <w:rFonts w:ascii="Arial" w:hAnsi="Arial" w:cs="Arial"/>
        </w:rPr>
        <w:t xml:space="preserve">Develop </w:t>
      </w:r>
      <w:r w:rsidR="00FF65AD" w:rsidRPr="00822374">
        <w:rPr>
          <w:rFonts w:ascii="Arial" w:hAnsi="Arial" w:cs="Arial"/>
        </w:rPr>
        <w:t>staff</w:t>
      </w:r>
      <w:r w:rsidR="00822374" w:rsidRPr="00822374">
        <w:rPr>
          <w:rFonts w:ascii="Arial" w:hAnsi="Arial" w:cs="Arial"/>
        </w:rPr>
        <w:t xml:space="preserve"> by</w:t>
      </w:r>
      <w:r w:rsidR="00822374">
        <w:rPr>
          <w:rFonts w:ascii="Arial" w:hAnsi="Arial" w:cs="Arial"/>
        </w:rPr>
        <w:t xml:space="preserve"> undertaking</w:t>
      </w:r>
      <w:r w:rsidR="00FF65AD" w:rsidRPr="00822374">
        <w:rPr>
          <w:rFonts w:ascii="Arial" w:hAnsi="Arial" w:cs="Arial"/>
        </w:rPr>
        <w:t xml:space="preserve"> coaching and mentoring </w:t>
      </w:r>
      <w:r w:rsidR="00822374">
        <w:rPr>
          <w:rFonts w:ascii="Arial" w:hAnsi="Arial" w:cs="Arial"/>
        </w:rPr>
        <w:t xml:space="preserve">and </w:t>
      </w:r>
      <w:proofErr w:type="spellStart"/>
      <w:r w:rsidR="00822374">
        <w:rPr>
          <w:rFonts w:ascii="Arial" w:hAnsi="Arial" w:cs="Arial"/>
        </w:rPr>
        <w:t>organising</w:t>
      </w:r>
      <w:proofErr w:type="spellEnd"/>
      <w:r w:rsidR="00822374">
        <w:rPr>
          <w:rFonts w:ascii="Arial" w:hAnsi="Arial" w:cs="Arial"/>
        </w:rPr>
        <w:t>/leading INSET to improve practice, where required.</w:t>
      </w:r>
    </w:p>
    <w:p w14:paraId="61E9AFE4" w14:textId="77777777" w:rsidR="000C0908" w:rsidRDefault="000C0908" w:rsidP="000C0908">
      <w:pPr>
        <w:pStyle w:val="ListParagraph"/>
        <w:rPr>
          <w:rFonts w:ascii="Arial" w:hAnsi="Arial" w:cs="Arial"/>
        </w:rPr>
      </w:pPr>
    </w:p>
    <w:p w14:paraId="5D0DA1A2" w14:textId="77777777" w:rsidR="000C0908" w:rsidRPr="000C0908" w:rsidRDefault="000C0908" w:rsidP="000C0908">
      <w:pPr>
        <w:pStyle w:val="ListParagraph"/>
        <w:numPr>
          <w:ilvl w:val="1"/>
          <w:numId w:val="18"/>
        </w:numPr>
        <w:rPr>
          <w:rFonts w:ascii="Arial" w:hAnsi="Arial" w:cs="Arial"/>
          <w:color w:val="000000"/>
          <w:sz w:val="24"/>
          <w:szCs w:val="24"/>
        </w:rPr>
      </w:pPr>
      <w:r w:rsidRPr="000C0908">
        <w:rPr>
          <w:rFonts w:ascii="Arial" w:hAnsi="Arial" w:cs="Arial"/>
          <w:color w:val="000000"/>
          <w:sz w:val="24"/>
          <w:szCs w:val="24"/>
        </w:rPr>
        <w:lastRenderedPageBreak/>
        <w:t xml:space="preserve">To ensure that class teachers understand their statutory responsibilities; changes to the national Codes of Practice and guidance and </w:t>
      </w:r>
      <w:proofErr w:type="spellStart"/>
      <w:r w:rsidRPr="000C0908">
        <w:rPr>
          <w:rFonts w:ascii="Arial" w:hAnsi="Arial" w:cs="Arial"/>
          <w:color w:val="000000"/>
          <w:sz w:val="24"/>
          <w:szCs w:val="24"/>
        </w:rPr>
        <w:t>realise</w:t>
      </w:r>
      <w:proofErr w:type="spellEnd"/>
      <w:r w:rsidRPr="000C0908">
        <w:rPr>
          <w:rFonts w:ascii="Arial" w:hAnsi="Arial" w:cs="Arial"/>
          <w:color w:val="000000"/>
          <w:sz w:val="24"/>
          <w:szCs w:val="24"/>
        </w:rPr>
        <w:t xml:space="preserve"> their responsibility towards individuals in the relevant groups - and are equipped and confident to meet their differing needs.</w:t>
      </w:r>
    </w:p>
    <w:p w14:paraId="6EFE9B97" w14:textId="77777777" w:rsidR="00822374" w:rsidRDefault="00822374" w:rsidP="00822374">
      <w:pPr>
        <w:pStyle w:val="ListParagraph"/>
        <w:rPr>
          <w:rFonts w:ascii="Arial" w:hAnsi="Arial" w:cs="Arial"/>
        </w:rPr>
      </w:pPr>
    </w:p>
    <w:p w14:paraId="38A3E498" w14:textId="72F61BFB" w:rsidR="00822374" w:rsidRDefault="00822374" w:rsidP="00822374">
      <w:pPr>
        <w:pStyle w:val="Default"/>
        <w:numPr>
          <w:ilvl w:val="1"/>
          <w:numId w:val="18"/>
        </w:numPr>
        <w:spacing w:after="30" w:line="276" w:lineRule="auto"/>
        <w:rPr>
          <w:rFonts w:ascii="Arial" w:hAnsi="Arial" w:cs="Arial"/>
        </w:rPr>
      </w:pPr>
      <w:r>
        <w:rPr>
          <w:rFonts w:ascii="Arial" w:hAnsi="Arial" w:cs="Arial"/>
        </w:rPr>
        <w:t xml:space="preserve"> </w:t>
      </w:r>
      <w:r w:rsidR="00FF65AD" w:rsidRPr="00822374">
        <w:rPr>
          <w:rFonts w:ascii="Arial" w:hAnsi="Arial" w:cs="Arial"/>
        </w:rPr>
        <w:t>Keep abreast of the</w:t>
      </w:r>
      <w:r>
        <w:rPr>
          <w:rFonts w:ascii="Arial" w:hAnsi="Arial" w:cs="Arial"/>
        </w:rPr>
        <w:t xml:space="preserve"> latest developments in inclusion and p</w:t>
      </w:r>
      <w:r w:rsidR="00257B0A" w:rsidRPr="00822374">
        <w:rPr>
          <w:rFonts w:ascii="Arial" w:hAnsi="Arial" w:cs="Arial"/>
        </w:rPr>
        <w:t>rimary education</w:t>
      </w:r>
      <w:r w:rsidR="00FF65AD" w:rsidRPr="00822374">
        <w:rPr>
          <w:rFonts w:ascii="Arial" w:hAnsi="Arial" w:cs="Arial"/>
        </w:rPr>
        <w:t xml:space="preserve"> and</w:t>
      </w:r>
      <w:r w:rsidR="00EA6443" w:rsidRPr="00822374">
        <w:rPr>
          <w:rFonts w:ascii="Arial" w:hAnsi="Arial" w:cs="Arial"/>
        </w:rPr>
        <w:t>,</w:t>
      </w:r>
      <w:r w:rsidR="00FF65AD" w:rsidRPr="00822374">
        <w:rPr>
          <w:rFonts w:ascii="Arial" w:hAnsi="Arial" w:cs="Arial"/>
        </w:rPr>
        <w:t xml:space="preserve"> </w:t>
      </w:r>
      <w:r w:rsidR="00EA6443" w:rsidRPr="00822374">
        <w:rPr>
          <w:rFonts w:ascii="Arial" w:hAnsi="Arial" w:cs="Arial"/>
        </w:rPr>
        <w:t xml:space="preserve">after agreement with the </w:t>
      </w:r>
      <w:r w:rsidR="00A33009" w:rsidRPr="00822374">
        <w:rPr>
          <w:rFonts w:ascii="Arial" w:hAnsi="Arial" w:cs="Arial"/>
        </w:rPr>
        <w:t>Head</w:t>
      </w:r>
      <w:r w:rsidR="00D41A08">
        <w:rPr>
          <w:rFonts w:ascii="Arial" w:hAnsi="Arial" w:cs="Arial"/>
        </w:rPr>
        <w:t>teacher</w:t>
      </w:r>
      <w:r w:rsidR="00A33009" w:rsidRPr="00822374">
        <w:rPr>
          <w:rFonts w:ascii="Arial" w:hAnsi="Arial" w:cs="Arial"/>
        </w:rPr>
        <w:t xml:space="preserve"> and </w:t>
      </w:r>
      <w:r>
        <w:rPr>
          <w:rFonts w:ascii="Arial" w:hAnsi="Arial" w:cs="Arial"/>
        </w:rPr>
        <w:t>CEO</w:t>
      </w:r>
      <w:r w:rsidR="00EA6443" w:rsidRPr="00822374">
        <w:rPr>
          <w:rFonts w:ascii="Arial" w:hAnsi="Arial" w:cs="Arial"/>
        </w:rPr>
        <w:t xml:space="preserve">, </w:t>
      </w:r>
      <w:r w:rsidR="00FF65AD" w:rsidRPr="00822374">
        <w:rPr>
          <w:rFonts w:ascii="Arial" w:hAnsi="Arial" w:cs="Arial"/>
        </w:rPr>
        <w:t>disseminate effect</w:t>
      </w:r>
      <w:r w:rsidR="00FF0C6F" w:rsidRPr="00822374">
        <w:rPr>
          <w:rFonts w:ascii="Arial" w:hAnsi="Arial" w:cs="Arial"/>
        </w:rPr>
        <w:t>i</w:t>
      </w:r>
      <w:r w:rsidR="00AF6724" w:rsidRPr="00822374">
        <w:rPr>
          <w:rFonts w:ascii="Arial" w:hAnsi="Arial" w:cs="Arial"/>
        </w:rPr>
        <w:t>vely to other members of staff</w:t>
      </w:r>
      <w:r>
        <w:rPr>
          <w:rFonts w:ascii="Arial" w:hAnsi="Arial" w:cs="Arial"/>
        </w:rPr>
        <w:t>.</w:t>
      </w:r>
    </w:p>
    <w:p w14:paraId="02857510" w14:textId="77777777" w:rsidR="00822374" w:rsidRDefault="00822374" w:rsidP="00822374">
      <w:pPr>
        <w:pStyle w:val="ListParagraph"/>
        <w:rPr>
          <w:rFonts w:ascii="Arial" w:hAnsi="Arial" w:cs="Arial"/>
        </w:rPr>
      </w:pPr>
    </w:p>
    <w:p w14:paraId="54E8921F" w14:textId="51569197" w:rsidR="00822374" w:rsidRDefault="00FF65AD" w:rsidP="00822374">
      <w:pPr>
        <w:pStyle w:val="Default"/>
        <w:numPr>
          <w:ilvl w:val="1"/>
          <w:numId w:val="18"/>
        </w:numPr>
        <w:spacing w:after="30" w:line="276" w:lineRule="auto"/>
        <w:rPr>
          <w:rFonts w:ascii="Arial" w:hAnsi="Arial" w:cs="Arial"/>
        </w:rPr>
      </w:pPr>
      <w:r w:rsidRPr="00822374">
        <w:rPr>
          <w:rFonts w:ascii="Arial" w:hAnsi="Arial" w:cs="Arial"/>
        </w:rPr>
        <w:t xml:space="preserve">Create, maintain and enhance effective relationships </w:t>
      </w:r>
      <w:r w:rsidR="009F674C" w:rsidRPr="00822374">
        <w:rPr>
          <w:rFonts w:ascii="Arial" w:hAnsi="Arial" w:cs="Arial"/>
        </w:rPr>
        <w:t xml:space="preserve">across </w:t>
      </w:r>
      <w:r w:rsidR="00D41A08">
        <w:rPr>
          <w:rFonts w:ascii="Arial" w:hAnsi="Arial" w:cs="Arial"/>
        </w:rPr>
        <w:t>all</w:t>
      </w:r>
      <w:r w:rsidR="009F674C" w:rsidRPr="00822374">
        <w:rPr>
          <w:rFonts w:ascii="Arial" w:hAnsi="Arial" w:cs="Arial"/>
        </w:rPr>
        <w:t xml:space="preserve"> schools</w:t>
      </w:r>
      <w:r w:rsidR="00D41A08">
        <w:rPr>
          <w:rFonts w:ascii="Arial" w:hAnsi="Arial" w:cs="Arial"/>
        </w:rPr>
        <w:t xml:space="preserve"> in the Trust</w:t>
      </w:r>
      <w:r w:rsidR="00FF0C6F" w:rsidRPr="00822374">
        <w:rPr>
          <w:rFonts w:ascii="Arial" w:hAnsi="Arial" w:cs="Arial"/>
        </w:rPr>
        <w:t>.</w:t>
      </w:r>
    </w:p>
    <w:p w14:paraId="793A88A6" w14:textId="77777777" w:rsidR="00822374" w:rsidRDefault="00822374" w:rsidP="00822374">
      <w:pPr>
        <w:pStyle w:val="ListParagraph"/>
        <w:rPr>
          <w:rFonts w:ascii="Arial" w:hAnsi="Arial" w:cs="Arial"/>
        </w:rPr>
      </w:pPr>
    </w:p>
    <w:p w14:paraId="559953E5" w14:textId="77777777" w:rsidR="00FF65AD" w:rsidRDefault="00FF65AD" w:rsidP="00822374">
      <w:pPr>
        <w:pStyle w:val="Default"/>
        <w:numPr>
          <w:ilvl w:val="1"/>
          <w:numId w:val="18"/>
        </w:numPr>
        <w:spacing w:after="30" w:line="276" w:lineRule="auto"/>
        <w:rPr>
          <w:rFonts w:ascii="Arial" w:hAnsi="Arial" w:cs="Arial"/>
        </w:rPr>
      </w:pPr>
      <w:r w:rsidRPr="00822374">
        <w:rPr>
          <w:rFonts w:ascii="Arial" w:hAnsi="Arial" w:cs="Arial"/>
        </w:rPr>
        <w:t>Recruit and se</w:t>
      </w:r>
      <w:r w:rsidR="00FF0C6F" w:rsidRPr="00822374">
        <w:rPr>
          <w:rFonts w:ascii="Arial" w:hAnsi="Arial" w:cs="Arial"/>
        </w:rPr>
        <w:t>lect support staff</w:t>
      </w:r>
      <w:r w:rsidR="00822374">
        <w:rPr>
          <w:rFonts w:ascii="Arial" w:hAnsi="Arial" w:cs="Arial"/>
        </w:rPr>
        <w:t>, where required</w:t>
      </w:r>
      <w:r w:rsidR="009F674C" w:rsidRPr="00822374">
        <w:rPr>
          <w:rFonts w:ascii="Arial" w:hAnsi="Arial" w:cs="Arial"/>
        </w:rPr>
        <w:t>.</w:t>
      </w:r>
    </w:p>
    <w:p w14:paraId="76346150" w14:textId="77777777" w:rsidR="000939C6" w:rsidRDefault="000939C6" w:rsidP="000939C6">
      <w:pPr>
        <w:pStyle w:val="ListParagraph"/>
        <w:rPr>
          <w:rFonts w:ascii="Arial" w:hAnsi="Arial" w:cs="Arial"/>
        </w:rPr>
      </w:pPr>
    </w:p>
    <w:p w14:paraId="52863432" w14:textId="77777777" w:rsidR="000939C6" w:rsidRDefault="000939C6" w:rsidP="00822374">
      <w:pPr>
        <w:pStyle w:val="Default"/>
        <w:numPr>
          <w:ilvl w:val="1"/>
          <w:numId w:val="18"/>
        </w:numPr>
        <w:spacing w:after="30" w:line="276" w:lineRule="auto"/>
        <w:rPr>
          <w:rFonts w:ascii="Arial" w:hAnsi="Arial" w:cs="Arial"/>
        </w:rPr>
      </w:pPr>
      <w:r>
        <w:rPr>
          <w:rFonts w:ascii="Arial" w:hAnsi="Arial" w:cs="Arial"/>
        </w:rPr>
        <w:t>To identify and adopt the most effective teaching approaches for pupils with SEND.</w:t>
      </w:r>
    </w:p>
    <w:p w14:paraId="018D3F01" w14:textId="77777777" w:rsidR="000939C6" w:rsidRDefault="000939C6" w:rsidP="000939C6">
      <w:pPr>
        <w:pStyle w:val="ListParagraph"/>
        <w:rPr>
          <w:rFonts w:ascii="Arial" w:hAnsi="Arial" w:cs="Arial"/>
        </w:rPr>
      </w:pPr>
    </w:p>
    <w:p w14:paraId="22B6BEDD" w14:textId="77777777" w:rsidR="000939C6" w:rsidRDefault="000939C6" w:rsidP="00822374">
      <w:pPr>
        <w:pStyle w:val="Default"/>
        <w:numPr>
          <w:ilvl w:val="1"/>
          <w:numId w:val="18"/>
        </w:numPr>
        <w:spacing w:after="30" w:line="276" w:lineRule="auto"/>
        <w:rPr>
          <w:rFonts w:ascii="Arial" w:hAnsi="Arial" w:cs="Arial"/>
        </w:rPr>
      </w:pPr>
      <w:r>
        <w:rPr>
          <w:rFonts w:ascii="Arial" w:hAnsi="Arial" w:cs="Arial"/>
        </w:rPr>
        <w:t>Monitor, evaluate and adjust teaching and learning activities to meet the needs of pupils with SEND.</w:t>
      </w:r>
    </w:p>
    <w:p w14:paraId="57C4F249" w14:textId="77777777" w:rsidR="000939C6" w:rsidRDefault="000939C6" w:rsidP="000939C6">
      <w:pPr>
        <w:pStyle w:val="ListParagraph"/>
        <w:rPr>
          <w:rFonts w:ascii="Arial" w:hAnsi="Arial" w:cs="Arial"/>
        </w:rPr>
      </w:pPr>
    </w:p>
    <w:p w14:paraId="398FC33C" w14:textId="77777777" w:rsidR="000939C6" w:rsidRDefault="000939C6" w:rsidP="00822374">
      <w:pPr>
        <w:pStyle w:val="Default"/>
        <w:numPr>
          <w:ilvl w:val="1"/>
          <w:numId w:val="18"/>
        </w:numPr>
        <w:spacing w:after="30" w:line="276" w:lineRule="auto"/>
        <w:rPr>
          <w:rFonts w:ascii="Arial" w:hAnsi="Arial" w:cs="Arial"/>
        </w:rPr>
      </w:pPr>
      <w:r>
        <w:rPr>
          <w:rFonts w:ascii="Arial" w:hAnsi="Arial" w:cs="Arial"/>
        </w:rPr>
        <w:t>To identify and teach the basic skills that will develop pupils’ ability to work independently.</w:t>
      </w:r>
    </w:p>
    <w:p w14:paraId="5B419562" w14:textId="77777777" w:rsidR="000939C6" w:rsidRDefault="000939C6" w:rsidP="000939C6">
      <w:pPr>
        <w:pStyle w:val="ListParagraph"/>
        <w:rPr>
          <w:rFonts w:ascii="Arial" w:hAnsi="Arial" w:cs="Arial"/>
        </w:rPr>
      </w:pPr>
    </w:p>
    <w:p w14:paraId="7E0CC077" w14:textId="77777777" w:rsidR="000939C6" w:rsidRDefault="000939C6" w:rsidP="00822374">
      <w:pPr>
        <w:pStyle w:val="Default"/>
        <w:numPr>
          <w:ilvl w:val="1"/>
          <w:numId w:val="18"/>
        </w:numPr>
        <w:spacing w:after="30" w:line="276" w:lineRule="auto"/>
        <w:rPr>
          <w:rFonts w:ascii="Arial" w:hAnsi="Arial" w:cs="Arial"/>
        </w:rPr>
      </w:pPr>
      <w:r>
        <w:rPr>
          <w:rFonts w:ascii="Arial" w:hAnsi="Arial" w:cs="Arial"/>
        </w:rPr>
        <w:t>Liaise with other schools/Trusts to ensure continuity of support and learning when transferring pupils with SEND.</w:t>
      </w:r>
    </w:p>
    <w:p w14:paraId="4A409CB3" w14:textId="77777777" w:rsidR="000939C6" w:rsidRDefault="000939C6" w:rsidP="000939C6">
      <w:pPr>
        <w:pStyle w:val="ListParagraph"/>
        <w:rPr>
          <w:rFonts w:ascii="Arial" w:hAnsi="Arial" w:cs="Arial"/>
        </w:rPr>
      </w:pPr>
    </w:p>
    <w:p w14:paraId="2BC86874" w14:textId="77777777" w:rsidR="000939C6" w:rsidRDefault="000939C6" w:rsidP="00822374">
      <w:pPr>
        <w:pStyle w:val="Default"/>
        <w:numPr>
          <w:ilvl w:val="1"/>
          <w:numId w:val="18"/>
        </w:numPr>
        <w:spacing w:after="30" w:line="276" w:lineRule="auto"/>
        <w:rPr>
          <w:rFonts w:ascii="Arial" w:hAnsi="Arial" w:cs="Arial"/>
        </w:rPr>
      </w:pPr>
      <w:r>
        <w:rPr>
          <w:rFonts w:ascii="Arial" w:hAnsi="Arial" w:cs="Arial"/>
        </w:rPr>
        <w:t>Meet the needs of individual pupils, including SEND &amp; Looked After Children (PEPs).</w:t>
      </w:r>
    </w:p>
    <w:p w14:paraId="425BF36C" w14:textId="77777777" w:rsidR="000939C6" w:rsidRDefault="000939C6" w:rsidP="000939C6">
      <w:pPr>
        <w:pStyle w:val="ListParagraph"/>
        <w:rPr>
          <w:rFonts w:ascii="Arial" w:hAnsi="Arial" w:cs="Arial"/>
        </w:rPr>
      </w:pPr>
    </w:p>
    <w:p w14:paraId="5C96426F" w14:textId="58AAA28F" w:rsidR="000939C6" w:rsidRPr="00822374" w:rsidRDefault="000939C6" w:rsidP="00822374">
      <w:pPr>
        <w:pStyle w:val="Default"/>
        <w:numPr>
          <w:ilvl w:val="1"/>
          <w:numId w:val="18"/>
        </w:numPr>
        <w:spacing w:after="30" w:line="276" w:lineRule="auto"/>
        <w:rPr>
          <w:rFonts w:ascii="Arial" w:hAnsi="Arial" w:cs="Arial"/>
        </w:rPr>
      </w:pPr>
      <w:r>
        <w:rPr>
          <w:rFonts w:ascii="Arial" w:hAnsi="Arial" w:cs="Arial"/>
        </w:rPr>
        <w:t>Evaluate assessment data, in conjunction with the Standards Leader, Year Leaders and Head</w:t>
      </w:r>
      <w:r w:rsidR="00D41A08">
        <w:rPr>
          <w:rFonts w:ascii="Arial" w:hAnsi="Arial" w:cs="Arial"/>
        </w:rPr>
        <w:t>teacher</w:t>
      </w:r>
      <w:r>
        <w:rPr>
          <w:rFonts w:ascii="Arial" w:hAnsi="Arial" w:cs="Arial"/>
        </w:rPr>
        <w:t>, and discuss next steps with relevant people.</w:t>
      </w:r>
    </w:p>
    <w:p w14:paraId="0B7F921D" w14:textId="77777777" w:rsidR="00FF65AD" w:rsidRPr="009E238E" w:rsidRDefault="00FF65AD" w:rsidP="00FF65AD">
      <w:pPr>
        <w:pStyle w:val="Default"/>
        <w:rPr>
          <w:rFonts w:ascii="Arial" w:hAnsi="Arial" w:cs="Arial"/>
        </w:rPr>
      </w:pPr>
    </w:p>
    <w:p w14:paraId="38152AB1" w14:textId="77777777" w:rsidR="00FF65AD" w:rsidRPr="009E238E" w:rsidRDefault="000939C6" w:rsidP="000939C6">
      <w:pPr>
        <w:pStyle w:val="Default"/>
        <w:numPr>
          <w:ilvl w:val="0"/>
          <w:numId w:val="18"/>
        </w:numPr>
        <w:rPr>
          <w:rFonts w:ascii="Arial" w:hAnsi="Arial" w:cs="Arial"/>
          <w:b/>
          <w:bCs/>
        </w:rPr>
      </w:pPr>
      <w:r>
        <w:rPr>
          <w:rFonts w:ascii="Arial" w:hAnsi="Arial" w:cs="Arial"/>
          <w:b/>
          <w:bCs/>
        </w:rPr>
        <w:t>Recording and Assessment</w:t>
      </w:r>
    </w:p>
    <w:p w14:paraId="1F139F12" w14:textId="77777777" w:rsidR="009F674C" w:rsidRPr="009E238E" w:rsidRDefault="009F674C" w:rsidP="00FF65AD">
      <w:pPr>
        <w:pStyle w:val="Default"/>
        <w:rPr>
          <w:rFonts w:ascii="Arial" w:hAnsi="Arial" w:cs="Arial"/>
        </w:rPr>
      </w:pPr>
    </w:p>
    <w:p w14:paraId="4ECA360D" w14:textId="77777777" w:rsidR="00E247B2" w:rsidRDefault="008B70E2" w:rsidP="008B70E2">
      <w:pPr>
        <w:pStyle w:val="Default"/>
        <w:numPr>
          <w:ilvl w:val="1"/>
          <w:numId w:val="18"/>
        </w:numPr>
        <w:spacing w:after="30"/>
        <w:rPr>
          <w:rFonts w:ascii="Arial" w:hAnsi="Arial" w:cs="Arial"/>
        </w:rPr>
      </w:pPr>
      <w:r>
        <w:rPr>
          <w:rFonts w:ascii="Arial" w:hAnsi="Arial" w:cs="Arial"/>
        </w:rPr>
        <w:t>Set appropriately challenging targets for raising achievement among pupils with SEND.</w:t>
      </w:r>
    </w:p>
    <w:p w14:paraId="3E88799F" w14:textId="77777777" w:rsidR="008B70E2" w:rsidRDefault="008B70E2" w:rsidP="008B70E2">
      <w:pPr>
        <w:pStyle w:val="Default"/>
        <w:spacing w:after="30"/>
        <w:rPr>
          <w:rFonts w:ascii="Arial" w:hAnsi="Arial" w:cs="Arial"/>
        </w:rPr>
      </w:pPr>
    </w:p>
    <w:p w14:paraId="14AEADFE" w14:textId="77777777" w:rsidR="008B70E2" w:rsidRDefault="008B70E2" w:rsidP="008B70E2">
      <w:pPr>
        <w:pStyle w:val="Default"/>
        <w:numPr>
          <w:ilvl w:val="1"/>
          <w:numId w:val="18"/>
        </w:numPr>
        <w:spacing w:after="30"/>
        <w:rPr>
          <w:rFonts w:ascii="Arial" w:hAnsi="Arial" w:cs="Arial"/>
        </w:rPr>
      </w:pPr>
      <w:r>
        <w:rPr>
          <w:rFonts w:ascii="Arial" w:hAnsi="Arial" w:cs="Arial"/>
        </w:rPr>
        <w:t>Identify, assess and review SEND and collect and interpret SEND assessment data.</w:t>
      </w:r>
    </w:p>
    <w:p w14:paraId="0C55ABF7" w14:textId="77777777" w:rsidR="008B70E2" w:rsidRDefault="008B70E2" w:rsidP="008B70E2">
      <w:pPr>
        <w:pStyle w:val="ListParagraph"/>
        <w:rPr>
          <w:rFonts w:ascii="Arial" w:hAnsi="Arial" w:cs="Arial"/>
        </w:rPr>
      </w:pPr>
    </w:p>
    <w:p w14:paraId="4DB2C92B" w14:textId="77777777" w:rsidR="008B70E2" w:rsidRDefault="008B70E2" w:rsidP="008B70E2">
      <w:pPr>
        <w:pStyle w:val="Default"/>
        <w:numPr>
          <w:ilvl w:val="1"/>
          <w:numId w:val="18"/>
        </w:numPr>
        <w:spacing w:after="30"/>
        <w:rPr>
          <w:rFonts w:ascii="Arial" w:hAnsi="Arial" w:cs="Arial"/>
        </w:rPr>
      </w:pPr>
      <w:r>
        <w:rPr>
          <w:rFonts w:ascii="Arial" w:hAnsi="Arial" w:cs="Arial"/>
        </w:rPr>
        <w:t>Enable early identification of needs, through classroom support and monitoring, and provide early intervention through liaison with relevant staff and external agencies.</w:t>
      </w:r>
    </w:p>
    <w:p w14:paraId="5EDC576D" w14:textId="77777777" w:rsidR="008B70E2" w:rsidRDefault="008B70E2" w:rsidP="008B70E2">
      <w:pPr>
        <w:pStyle w:val="ListParagraph"/>
        <w:rPr>
          <w:rFonts w:ascii="Arial" w:hAnsi="Arial" w:cs="Arial"/>
        </w:rPr>
      </w:pPr>
    </w:p>
    <w:p w14:paraId="4612E483" w14:textId="77777777" w:rsidR="008B70E2" w:rsidRDefault="008B70E2" w:rsidP="008B70E2">
      <w:pPr>
        <w:pStyle w:val="Default"/>
        <w:numPr>
          <w:ilvl w:val="1"/>
          <w:numId w:val="18"/>
        </w:numPr>
        <w:spacing w:after="30"/>
        <w:rPr>
          <w:rFonts w:ascii="Arial" w:hAnsi="Arial" w:cs="Arial"/>
        </w:rPr>
      </w:pPr>
      <w:r>
        <w:rPr>
          <w:rFonts w:ascii="Arial" w:hAnsi="Arial" w:cs="Arial"/>
        </w:rPr>
        <w:t>Ensure interventions meet the needs of all pupils with SEND and co-ordinate provision for children with SEND.</w:t>
      </w:r>
    </w:p>
    <w:p w14:paraId="5DD54F5A" w14:textId="77777777" w:rsidR="008B70E2" w:rsidRDefault="008B70E2" w:rsidP="008B70E2">
      <w:pPr>
        <w:pStyle w:val="ListParagraph"/>
        <w:rPr>
          <w:rFonts w:ascii="Arial" w:hAnsi="Arial" w:cs="Arial"/>
        </w:rPr>
      </w:pPr>
    </w:p>
    <w:p w14:paraId="5B5220C3" w14:textId="77777777" w:rsidR="008B70E2" w:rsidRDefault="008B70E2" w:rsidP="008B70E2">
      <w:pPr>
        <w:pStyle w:val="Default"/>
        <w:numPr>
          <w:ilvl w:val="1"/>
          <w:numId w:val="18"/>
        </w:numPr>
        <w:spacing w:after="30"/>
        <w:rPr>
          <w:rFonts w:ascii="Arial" w:hAnsi="Arial" w:cs="Arial"/>
        </w:rPr>
      </w:pPr>
      <w:r>
        <w:rPr>
          <w:rFonts w:ascii="Arial" w:hAnsi="Arial" w:cs="Arial"/>
        </w:rPr>
        <w:t>To support class teachers to assess and identify the needs of any pupils with barriers to learning, who are at risk of underachieving, for example, those with SEN, disabilities, EAL or gifted/talented pupils.</w:t>
      </w:r>
    </w:p>
    <w:p w14:paraId="78BFB659" w14:textId="77777777" w:rsidR="008B70E2" w:rsidRDefault="008B70E2" w:rsidP="008B70E2">
      <w:pPr>
        <w:pStyle w:val="ListParagraph"/>
        <w:rPr>
          <w:rFonts w:ascii="Arial" w:hAnsi="Arial" w:cs="Arial"/>
        </w:rPr>
      </w:pPr>
    </w:p>
    <w:p w14:paraId="6DC3688B" w14:textId="77777777" w:rsidR="008B70E2" w:rsidRPr="009E238E" w:rsidRDefault="008B70E2" w:rsidP="008B70E2">
      <w:pPr>
        <w:pStyle w:val="Default"/>
        <w:numPr>
          <w:ilvl w:val="1"/>
          <w:numId w:val="18"/>
        </w:numPr>
        <w:spacing w:after="30"/>
        <w:rPr>
          <w:rFonts w:ascii="Arial" w:hAnsi="Arial" w:cs="Arial"/>
        </w:rPr>
      </w:pPr>
      <w:r>
        <w:rPr>
          <w:rFonts w:ascii="Arial" w:hAnsi="Arial" w:cs="Arial"/>
        </w:rPr>
        <w:t>Where required, provide reports to leadership, including Trustees in Board meetings, relevant to SEND provision and outcomes.</w:t>
      </w:r>
    </w:p>
    <w:p w14:paraId="7C8E9234" w14:textId="77777777" w:rsidR="00FF65AD" w:rsidRPr="009E238E" w:rsidRDefault="00FF65AD" w:rsidP="00FF65AD">
      <w:pPr>
        <w:pStyle w:val="Default"/>
        <w:rPr>
          <w:rFonts w:ascii="Arial" w:hAnsi="Arial" w:cs="Arial"/>
        </w:rPr>
      </w:pPr>
    </w:p>
    <w:p w14:paraId="048BE2E2" w14:textId="77777777" w:rsidR="00FF65AD" w:rsidRPr="009E238E" w:rsidRDefault="008B70E2" w:rsidP="008B70E2">
      <w:pPr>
        <w:pStyle w:val="Default"/>
        <w:numPr>
          <w:ilvl w:val="0"/>
          <w:numId w:val="18"/>
        </w:numPr>
        <w:rPr>
          <w:rFonts w:ascii="Arial" w:hAnsi="Arial" w:cs="Arial"/>
          <w:b/>
          <w:bCs/>
        </w:rPr>
      </w:pPr>
      <w:r>
        <w:rPr>
          <w:rFonts w:ascii="Arial" w:hAnsi="Arial" w:cs="Arial"/>
          <w:b/>
          <w:bCs/>
        </w:rPr>
        <w:t>Other duties / responsibilities</w:t>
      </w:r>
    </w:p>
    <w:p w14:paraId="058BB3AC" w14:textId="77777777" w:rsidR="008B70E2" w:rsidRDefault="008B70E2" w:rsidP="008B70E2">
      <w:pPr>
        <w:pStyle w:val="Default"/>
        <w:spacing w:after="30" w:line="276" w:lineRule="auto"/>
        <w:rPr>
          <w:rFonts w:ascii="Arial" w:hAnsi="Arial" w:cs="Arial"/>
        </w:rPr>
      </w:pPr>
    </w:p>
    <w:p w14:paraId="5B789078" w14:textId="0817F56B" w:rsidR="003B572B" w:rsidRDefault="00FF65AD" w:rsidP="008B70E2">
      <w:pPr>
        <w:pStyle w:val="Default"/>
        <w:numPr>
          <w:ilvl w:val="1"/>
          <w:numId w:val="18"/>
        </w:numPr>
        <w:spacing w:after="30" w:line="276" w:lineRule="auto"/>
        <w:rPr>
          <w:rFonts w:ascii="Arial" w:hAnsi="Arial" w:cs="Arial"/>
        </w:rPr>
      </w:pPr>
      <w:r w:rsidRPr="009E238E">
        <w:rPr>
          <w:rFonts w:ascii="Arial" w:hAnsi="Arial" w:cs="Arial"/>
        </w:rPr>
        <w:t xml:space="preserve">Work with the </w:t>
      </w:r>
      <w:r w:rsidR="00A33009">
        <w:rPr>
          <w:rFonts w:ascii="Arial" w:hAnsi="Arial" w:cs="Arial"/>
        </w:rPr>
        <w:t>Head</w:t>
      </w:r>
      <w:r w:rsidR="00D41A08">
        <w:rPr>
          <w:rFonts w:ascii="Arial" w:hAnsi="Arial" w:cs="Arial"/>
        </w:rPr>
        <w:t>teacher</w:t>
      </w:r>
      <w:r w:rsidR="00A33009">
        <w:rPr>
          <w:rFonts w:ascii="Arial" w:hAnsi="Arial" w:cs="Arial"/>
        </w:rPr>
        <w:t xml:space="preserve"> and </w:t>
      </w:r>
      <w:r w:rsidR="008B70E2">
        <w:rPr>
          <w:rFonts w:ascii="Arial" w:hAnsi="Arial" w:cs="Arial"/>
        </w:rPr>
        <w:t>CEO</w:t>
      </w:r>
      <w:r w:rsidR="00D41A08">
        <w:rPr>
          <w:rFonts w:ascii="Arial" w:hAnsi="Arial" w:cs="Arial"/>
        </w:rPr>
        <w:t xml:space="preserve"> </w:t>
      </w:r>
      <w:r w:rsidRPr="009E238E">
        <w:rPr>
          <w:rFonts w:ascii="Arial" w:hAnsi="Arial" w:cs="Arial"/>
        </w:rPr>
        <w:t xml:space="preserve">to build a professional learning community which enables others to achieve </w:t>
      </w:r>
      <w:r w:rsidR="001B6D59" w:rsidRPr="009E238E">
        <w:rPr>
          <w:rFonts w:ascii="Arial" w:hAnsi="Arial" w:cs="Arial"/>
        </w:rPr>
        <w:t xml:space="preserve">across </w:t>
      </w:r>
      <w:r w:rsidR="00FF0C6F" w:rsidRPr="009E238E">
        <w:rPr>
          <w:rFonts w:ascii="Arial" w:hAnsi="Arial" w:cs="Arial"/>
        </w:rPr>
        <w:t xml:space="preserve">all Trust </w:t>
      </w:r>
      <w:r w:rsidR="001B6D59" w:rsidRPr="009E238E">
        <w:rPr>
          <w:rFonts w:ascii="Arial" w:hAnsi="Arial" w:cs="Arial"/>
        </w:rPr>
        <w:t>schools</w:t>
      </w:r>
      <w:r w:rsidR="00AF6724">
        <w:rPr>
          <w:rFonts w:ascii="Arial" w:hAnsi="Arial" w:cs="Arial"/>
        </w:rPr>
        <w:t>.</w:t>
      </w:r>
    </w:p>
    <w:p w14:paraId="3B4B3445" w14:textId="77777777" w:rsidR="008B70E2" w:rsidRDefault="008B70E2" w:rsidP="008B70E2">
      <w:pPr>
        <w:pStyle w:val="Default"/>
        <w:spacing w:after="30" w:line="276" w:lineRule="auto"/>
        <w:ind w:left="360"/>
        <w:rPr>
          <w:rFonts w:ascii="Arial" w:hAnsi="Arial" w:cs="Arial"/>
        </w:rPr>
      </w:pPr>
    </w:p>
    <w:p w14:paraId="4F210B64" w14:textId="77777777" w:rsidR="003B572B" w:rsidRDefault="00FF65AD" w:rsidP="008B70E2">
      <w:pPr>
        <w:pStyle w:val="Default"/>
        <w:numPr>
          <w:ilvl w:val="1"/>
          <w:numId w:val="18"/>
        </w:numPr>
        <w:spacing w:after="30" w:line="276" w:lineRule="auto"/>
        <w:rPr>
          <w:rFonts w:ascii="Arial" w:hAnsi="Arial" w:cs="Arial"/>
        </w:rPr>
      </w:pPr>
      <w:r w:rsidRPr="003B572B">
        <w:rPr>
          <w:rFonts w:ascii="Arial" w:hAnsi="Arial" w:cs="Arial"/>
        </w:rPr>
        <w:t>Support staff, within your team an</w:t>
      </w:r>
      <w:r w:rsidR="00FF0C6F" w:rsidRPr="003B572B">
        <w:rPr>
          <w:rFonts w:ascii="Arial" w:hAnsi="Arial" w:cs="Arial"/>
        </w:rPr>
        <w:t xml:space="preserve">d within Trust </w:t>
      </w:r>
      <w:r w:rsidRPr="003B572B">
        <w:rPr>
          <w:rFonts w:ascii="Arial" w:hAnsi="Arial" w:cs="Arial"/>
        </w:rPr>
        <w:t>school</w:t>
      </w:r>
      <w:r w:rsidR="001B6D59" w:rsidRPr="003B572B">
        <w:rPr>
          <w:rFonts w:ascii="Arial" w:hAnsi="Arial" w:cs="Arial"/>
        </w:rPr>
        <w:t>s</w:t>
      </w:r>
      <w:r w:rsidRPr="003B572B">
        <w:rPr>
          <w:rFonts w:ascii="Arial" w:hAnsi="Arial" w:cs="Arial"/>
        </w:rPr>
        <w:t>, in achieving high standards through effective continuing professional development</w:t>
      </w:r>
      <w:r w:rsidR="00AF6724">
        <w:rPr>
          <w:rFonts w:ascii="Arial" w:hAnsi="Arial" w:cs="Arial"/>
        </w:rPr>
        <w:t>.</w:t>
      </w:r>
      <w:r w:rsidRPr="003B572B">
        <w:rPr>
          <w:rFonts w:ascii="Arial" w:hAnsi="Arial" w:cs="Arial"/>
        </w:rPr>
        <w:t xml:space="preserve"> </w:t>
      </w:r>
    </w:p>
    <w:p w14:paraId="41BECA61" w14:textId="77777777" w:rsidR="008B70E2" w:rsidRDefault="008B70E2" w:rsidP="008B70E2">
      <w:pPr>
        <w:pStyle w:val="Default"/>
        <w:spacing w:after="30" w:line="276" w:lineRule="auto"/>
        <w:rPr>
          <w:rFonts w:ascii="Arial" w:hAnsi="Arial" w:cs="Arial"/>
        </w:rPr>
      </w:pPr>
    </w:p>
    <w:p w14:paraId="4F66B6EA" w14:textId="2EE4CD31" w:rsidR="003B572B" w:rsidRDefault="00FF65AD" w:rsidP="008B70E2">
      <w:pPr>
        <w:pStyle w:val="Default"/>
        <w:numPr>
          <w:ilvl w:val="1"/>
          <w:numId w:val="18"/>
        </w:numPr>
        <w:spacing w:after="30" w:line="276" w:lineRule="auto"/>
        <w:rPr>
          <w:rFonts w:ascii="Arial" w:hAnsi="Arial" w:cs="Arial"/>
        </w:rPr>
      </w:pPr>
      <w:r w:rsidRPr="003B572B">
        <w:rPr>
          <w:rFonts w:ascii="Arial" w:hAnsi="Arial" w:cs="Arial"/>
        </w:rPr>
        <w:t>Be committed to your own professional development</w:t>
      </w:r>
      <w:r w:rsidR="008B70E2">
        <w:rPr>
          <w:rFonts w:ascii="Arial" w:hAnsi="Arial" w:cs="Arial"/>
        </w:rPr>
        <w:t xml:space="preserve">, in particular, in successfully achieving </w:t>
      </w:r>
      <w:r w:rsidR="0056108F" w:rsidRPr="0056108F">
        <w:rPr>
          <w:rFonts w:ascii="Arial" w:hAnsi="Arial" w:cs="Arial"/>
          <w:color w:val="auto"/>
        </w:rPr>
        <w:t>NPQ Qualification</w:t>
      </w:r>
      <w:r w:rsidR="00AF6724" w:rsidRPr="0056108F">
        <w:rPr>
          <w:rFonts w:ascii="Arial" w:hAnsi="Arial" w:cs="Arial"/>
          <w:color w:val="auto"/>
        </w:rPr>
        <w:t>.</w:t>
      </w:r>
      <w:r w:rsidRPr="00D41A08">
        <w:rPr>
          <w:rFonts w:ascii="Arial" w:hAnsi="Arial" w:cs="Arial"/>
          <w:color w:val="auto"/>
        </w:rPr>
        <w:t xml:space="preserve"> </w:t>
      </w:r>
    </w:p>
    <w:p w14:paraId="32841A62" w14:textId="77777777" w:rsidR="008B70E2" w:rsidRDefault="008B70E2" w:rsidP="008B70E2">
      <w:pPr>
        <w:pStyle w:val="Default"/>
        <w:spacing w:after="30" w:line="276" w:lineRule="auto"/>
        <w:rPr>
          <w:rFonts w:ascii="Arial" w:hAnsi="Arial" w:cs="Arial"/>
        </w:rPr>
      </w:pPr>
    </w:p>
    <w:p w14:paraId="10F4E03F" w14:textId="77777777" w:rsidR="003B572B" w:rsidRDefault="00FF65AD" w:rsidP="008B70E2">
      <w:pPr>
        <w:pStyle w:val="Default"/>
        <w:numPr>
          <w:ilvl w:val="1"/>
          <w:numId w:val="18"/>
        </w:numPr>
        <w:spacing w:after="30" w:line="276" w:lineRule="auto"/>
        <w:rPr>
          <w:rFonts w:ascii="Arial" w:hAnsi="Arial" w:cs="Arial"/>
        </w:rPr>
      </w:pPr>
      <w:r w:rsidRPr="003B572B">
        <w:rPr>
          <w:rFonts w:ascii="Arial" w:hAnsi="Arial" w:cs="Arial"/>
        </w:rPr>
        <w:t xml:space="preserve">Treat people fairly, equitably and with dignity and respect to create and maintain a positive </w:t>
      </w:r>
      <w:r w:rsidR="00FF0C6F" w:rsidRPr="003B572B">
        <w:rPr>
          <w:rFonts w:ascii="Arial" w:hAnsi="Arial" w:cs="Arial"/>
        </w:rPr>
        <w:t>Trust</w:t>
      </w:r>
      <w:r w:rsidR="001B6D59" w:rsidRPr="003B572B">
        <w:rPr>
          <w:rFonts w:ascii="Arial" w:hAnsi="Arial" w:cs="Arial"/>
        </w:rPr>
        <w:t>-wide</w:t>
      </w:r>
      <w:r w:rsidRPr="003B572B">
        <w:rPr>
          <w:rFonts w:ascii="Arial" w:hAnsi="Arial" w:cs="Arial"/>
        </w:rPr>
        <w:t xml:space="preserve"> culture</w:t>
      </w:r>
      <w:r w:rsidR="00AF6724">
        <w:rPr>
          <w:rFonts w:ascii="Arial" w:hAnsi="Arial" w:cs="Arial"/>
        </w:rPr>
        <w:t>.</w:t>
      </w:r>
      <w:r w:rsidRPr="003B572B">
        <w:rPr>
          <w:rFonts w:ascii="Arial" w:hAnsi="Arial" w:cs="Arial"/>
        </w:rPr>
        <w:t xml:space="preserve"> </w:t>
      </w:r>
    </w:p>
    <w:p w14:paraId="1D4B7EAC" w14:textId="77777777" w:rsidR="008B70E2" w:rsidRDefault="008B70E2" w:rsidP="008B70E2">
      <w:pPr>
        <w:pStyle w:val="ListParagraph"/>
        <w:rPr>
          <w:rFonts w:ascii="Arial" w:hAnsi="Arial" w:cs="Arial"/>
        </w:rPr>
      </w:pPr>
    </w:p>
    <w:p w14:paraId="74473F48" w14:textId="77777777" w:rsidR="008B70E2" w:rsidRDefault="008B70E2" w:rsidP="008B70E2">
      <w:pPr>
        <w:pStyle w:val="Default"/>
        <w:numPr>
          <w:ilvl w:val="1"/>
          <w:numId w:val="18"/>
        </w:numPr>
        <w:spacing w:after="30" w:line="276" w:lineRule="auto"/>
        <w:rPr>
          <w:rFonts w:ascii="Arial" w:hAnsi="Arial" w:cs="Arial"/>
        </w:rPr>
      </w:pPr>
      <w:r>
        <w:rPr>
          <w:rFonts w:ascii="Arial" w:hAnsi="Arial" w:cs="Arial"/>
        </w:rPr>
        <w:t xml:space="preserve"> </w:t>
      </w:r>
      <w:r w:rsidR="00FF65AD" w:rsidRPr="008B70E2">
        <w:rPr>
          <w:rFonts w:ascii="Arial" w:hAnsi="Arial" w:cs="Arial"/>
        </w:rPr>
        <w:t>Build a collaborative learning culture within the school</w:t>
      </w:r>
      <w:r w:rsidR="001B6D59" w:rsidRPr="008B70E2">
        <w:rPr>
          <w:rFonts w:ascii="Arial" w:hAnsi="Arial" w:cs="Arial"/>
        </w:rPr>
        <w:t>s</w:t>
      </w:r>
      <w:r w:rsidR="00FF65AD" w:rsidRPr="008B70E2">
        <w:rPr>
          <w:rFonts w:ascii="Arial" w:hAnsi="Arial" w:cs="Arial"/>
        </w:rPr>
        <w:t xml:space="preserve"> and ac</w:t>
      </w:r>
      <w:r w:rsidR="00BE54AB" w:rsidRPr="008B70E2">
        <w:rPr>
          <w:rFonts w:ascii="Arial" w:hAnsi="Arial" w:cs="Arial"/>
        </w:rPr>
        <w:t>tively engage with TEACH Trust schools</w:t>
      </w:r>
      <w:r w:rsidR="00FF65AD" w:rsidRPr="008B70E2">
        <w:rPr>
          <w:rFonts w:ascii="Arial" w:hAnsi="Arial" w:cs="Arial"/>
        </w:rPr>
        <w:t xml:space="preserve"> to build effective learning communities</w:t>
      </w:r>
      <w:r w:rsidR="00AF6724" w:rsidRPr="008B70E2">
        <w:rPr>
          <w:rFonts w:ascii="Arial" w:hAnsi="Arial" w:cs="Arial"/>
        </w:rPr>
        <w:t>.</w:t>
      </w:r>
      <w:r w:rsidR="00FF65AD" w:rsidRPr="008B70E2">
        <w:rPr>
          <w:rFonts w:ascii="Arial" w:hAnsi="Arial" w:cs="Arial"/>
        </w:rPr>
        <w:t xml:space="preserve"> </w:t>
      </w:r>
    </w:p>
    <w:p w14:paraId="6C53B333" w14:textId="77777777" w:rsidR="008B70E2" w:rsidRDefault="008B70E2" w:rsidP="008B70E2">
      <w:pPr>
        <w:pStyle w:val="ListParagraph"/>
        <w:rPr>
          <w:rFonts w:ascii="Arial" w:hAnsi="Arial" w:cs="Arial"/>
        </w:rPr>
      </w:pPr>
    </w:p>
    <w:p w14:paraId="620EAA14" w14:textId="77777777" w:rsidR="008B70E2" w:rsidRDefault="00FF65AD" w:rsidP="008B70E2">
      <w:pPr>
        <w:pStyle w:val="Default"/>
        <w:numPr>
          <w:ilvl w:val="1"/>
          <w:numId w:val="18"/>
        </w:numPr>
        <w:spacing w:after="30" w:line="276" w:lineRule="auto"/>
        <w:rPr>
          <w:rFonts w:ascii="Arial" w:hAnsi="Arial" w:cs="Arial"/>
        </w:rPr>
      </w:pPr>
      <w:r w:rsidRPr="008B70E2">
        <w:rPr>
          <w:rFonts w:ascii="Arial" w:hAnsi="Arial" w:cs="Arial"/>
        </w:rPr>
        <w:t>Acknowledge the responsibilities and celebrate the achievements of individuals and teams</w:t>
      </w:r>
      <w:r w:rsidR="00AF6724" w:rsidRPr="008B70E2">
        <w:rPr>
          <w:rFonts w:ascii="Arial" w:hAnsi="Arial" w:cs="Arial"/>
        </w:rPr>
        <w:t>.</w:t>
      </w:r>
      <w:r w:rsidRPr="008B70E2">
        <w:rPr>
          <w:rFonts w:ascii="Arial" w:hAnsi="Arial" w:cs="Arial"/>
        </w:rPr>
        <w:t xml:space="preserve"> </w:t>
      </w:r>
    </w:p>
    <w:p w14:paraId="679FB986" w14:textId="77777777" w:rsidR="008B70E2" w:rsidRDefault="008B70E2" w:rsidP="008B70E2">
      <w:pPr>
        <w:pStyle w:val="ListParagraph"/>
        <w:rPr>
          <w:rFonts w:ascii="Arial" w:hAnsi="Arial" w:cs="Arial"/>
        </w:rPr>
      </w:pPr>
    </w:p>
    <w:p w14:paraId="759D37F9" w14:textId="77777777" w:rsidR="008B70E2" w:rsidRDefault="00FF65AD" w:rsidP="008B70E2">
      <w:pPr>
        <w:pStyle w:val="Default"/>
        <w:numPr>
          <w:ilvl w:val="1"/>
          <w:numId w:val="18"/>
        </w:numPr>
        <w:spacing w:after="30" w:line="276" w:lineRule="auto"/>
        <w:rPr>
          <w:rFonts w:ascii="Arial" w:hAnsi="Arial" w:cs="Arial"/>
        </w:rPr>
      </w:pPr>
      <w:r w:rsidRPr="008B70E2">
        <w:rPr>
          <w:rFonts w:ascii="Arial" w:hAnsi="Arial" w:cs="Arial"/>
        </w:rPr>
        <w:t>Develop and maintain a culture of high expectations for self and others</w:t>
      </w:r>
      <w:r w:rsidR="00AF6724" w:rsidRPr="008B70E2">
        <w:rPr>
          <w:rFonts w:ascii="Arial" w:hAnsi="Arial" w:cs="Arial"/>
        </w:rPr>
        <w:t>.</w:t>
      </w:r>
      <w:r w:rsidRPr="008B70E2">
        <w:rPr>
          <w:rFonts w:ascii="Arial" w:hAnsi="Arial" w:cs="Arial"/>
        </w:rPr>
        <w:t xml:space="preserve"> </w:t>
      </w:r>
    </w:p>
    <w:p w14:paraId="2B7933AF" w14:textId="77777777" w:rsidR="008B70E2" w:rsidRDefault="008B70E2" w:rsidP="008B70E2">
      <w:pPr>
        <w:pStyle w:val="ListParagraph"/>
        <w:rPr>
          <w:rFonts w:ascii="Arial" w:hAnsi="Arial" w:cs="Arial"/>
        </w:rPr>
      </w:pPr>
    </w:p>
    <w:p w14:paraId="63C08D86" w14:textId="77777777" w:rsidR="008B70E2" w:rsidRDefault="00FF65AD" w:rsidP="008B70E2">
      <w:pPr>
        <w:pStyle w:val="Default"/>
        <w:numPr>
          <w:ilvl w:val="1"/>
          <w:numId w:val="18"/>
        </w:numPr>
        <w:spacing w:after="30" w:line="276" w:lineRule="auto"/>
        <w:rPr>
          <w:rFonts w:ascii="Arial" w:hAnsi="Arial" w:cs="Arial"/>
        </w:rPr>
      </w:pPr>
      <w:r w:rsidRPr="008B70E2">
        <w:rPr>
          <w:rFonts w:ascii="Arial" w:hAnsi="Arial" w:cs="Arial"/>
        </w:rPr>
        <w:t>Regularly review own practice, set personal targets and take responsibility f</w:t>
      </w:r>
      <w:r w:rsidR="00FF0C6F" w:rsidRPr="008B70E2">
        <w:rPr>
          <w:rFonts w:ascii="Arial" w:hAnsi="Arial" w:cs="Arial"/>
        </w:rPr>
        <w:t>or own professional development.</w:t>
      </w:r>
    </w:p>
    <w:p w14:paraId="6D023C6C" w14:textId="77777777" w:rsidR="008B70E2" w:rsidRDefault="008B70E2" w:rsidP="008B70E2">
      <w:pPr>
        <w:pStyle w:val="ListParagraph"/>
        <w:rPr>
          <w:rFonts w:ascii="Arial" w:hAnsi="Arial" w:cs="Arial"/>
        </w:rPr>
      </w:pPr>
    </w:p>
    <w:p w14:paraId="09D4E6E9" w14:textId="7E07F956" w:rsidR="000C0908" w:rsidRDefault="00FF65AD" w:rsidP="000C0908">
      <w:pPr>
        <w:pStyle w:val="Default"/>
        <w:numPr>
          <w:ilvl w:val="1"/>
          <w:numId w:val="18"/>
        </w:numPr>
        <w:spacing w:after="30" w:line="276" w:lineRule="auto"/>
        <w:rPr>
          <w:rFonts w:ascii="Arial" w:hAnsi="Arial" w:cs="Arial"/>
        </w:rPr>
      </w:pPr>
      <w:r w:rsidRPr="008B70E2">
        <w:rPr>
          <w:rFonts w:ascii="Arial" w:hAnsi="Arial" w:cs="Arial"/>
        </w:rPr>
        <w:t xml:space="preserve">Work with the </w:t>
      </w:r>
      <w:r w:rsidR="00A33009" w:rsidRPr="008B70E2">
        <w:rPr>
          <w:rFonts w:ascii="Arial" w:hAnsi="Arial" w:cs="Arial"/>
        </w:rPr>
        <w:t>Head</w:t>
      </w:r>
      <w:r w:rsidR="00D41A08">
        <w:rPr>
          <w:rFonts w:ascii="Arial" w:hAnsi="Arial" w:cs="Arial"/>
        </w:rPr>
        <w:t>teacher</w:t>
      </w:r>
      <w:r w:rsidR="00A33009" w:rsidRPr="008B70E2">
        <w:rPr>
          <w:rFonts w:ascii="Arial" w:hAnsi="Arial" w:cs="Arial"/>
        </w:rPr>
        <w:t xml:space="preserve"> and </w:t>
      </w:r>
      <w:r w:rsidR="000C0908">
        <w:rPr>
          <w:rFonts w:ascii="Arial" w:hAnsi="Arial" w:cs="Arial"/>
        </w:rPr>
        <w:t>CEO</w:t>
      </w:r>
      <w:r w:rsidR="00D41A08">
        <w:rPr>
          <w:rFonts w:ascii="Arial" w:hAnsi="Arial" w:cs="Arial"/>
        </w:rPr>
        <w:t xml:space="preserve"> </w:t>
      </w:r>
      <w:r w:rsidRPr="008B70E2">
        <w:rPr>
          <w:rFonts w:ascii="Arial" w:hAnsi="Arial" w:cs="Arial"/>
        </w:rPr>
        <w:t>to engage with the internal and external school community to secure equity and entitlement</w:t>
      </w:r>
      <w:r w:rsidR="00AF6724" w:rsidRPr="008B70E2">
        <w:rPr>
          <w:rFonts w:ascii="Arial" w:hAnsi="Arial" w:cs="Arial"/>
        </w:rPr>
        <w:t>.</w:t>
      </w:r>
      <w:r w:rsidRPr="008B70E2">
        <w:rPr>
          <w:rFonts w:ascii="Arial" w:hAnsi="Arial" w:cs="Arial"/>
        </w:rPr>
        <w:t xml:space="preserve"> </w:t>
      </w:r>
    </w:p>
    <w:p w14:paraId="47AB2CDF" w14:textId="77777777" w:rsidR="000C0908" w:rsidRDefault="000C0908" w:rsidP="000C0908">
      <w:pPr>
        <w:pStyle w:val="ListParagraph"/>
        <w:rPr>
          <w:rFonts w:ascii="Arial" w:hAnsi="Arial" w:cs="Arial"/>
        </w:rPr>
      </w:pPr>
    </w:p>
    <w:p w14:paraId="0CE531A5" w14:textId="0F978C92" w:rsidR="000C0908" w:rsidRDefault="00FF65AD" w:rsidP="000C0908">
      <w:pPr>
        <w:pStyle w:val="Default"/>
        <w:numPr>
          <w:ilvl w:val="1"/>
          <w:numId w:val="18"/>
        </w:numPr>
        <w:spacing w:after="30" w:line="276" w:lineRule="auto"/>
        <w:rPr>
          <w:rFonts w:ascii="Arial" w:hAnsi="Arial" w:cs="Arial"/>
        </w:rPr>
      </w:pPr>
      <w:r w:rsidRPr="000C0908">
        <w:rPr>
          <w:rFonts w:ascii="Arial" w:hAnsi="Arial" w:cs="Arial"/>
        </w:rPr>
        <w:lastRenderedPageBreak/>
        <w:t xml:space="preserve">Work with the </w:t>
      </w:r>
      <w:r w:rsidR="00A33009" w:rsidRPr="000C0908">
        <w:rPr>
          <w:rFonts w:ascii="Arial" w:hAnsi="Arial" w:cs="Arial"/>
        </w:rPr>
        <w:t>Head</w:t>
      </w:r>
      <w:r w:rsidR="00D41A08">
        <w:rPr>
          <w:rFonts w:ascii="Arial" w:hAnsi="Arial" w:cs="Arial"/>
        </w:rPr>
        <w:t>teacher</w:t>
      </w:r>
      <w:r w:rsidR="00A33009" w:rsidRPr="000C0908">
        <w:rPr>
          <w:rFonts w:ascii="Arial" w:hAnsi="Arial" w:cs="Arial"/>
        </w:rPr>
        <w:t xml:space="preserve"> and </w:t>
      </w:r>
      <w:r w:rsidR="000C0908">
        <w:rPr>
          <w:rFonts w:ascii="Arial" w:hAnsi="Arial" w:cs="Arial"/>
        </w:rPr>
        <w:t>CEO</w:t>
      </w:r>
      <w:r w:rsidR="00D41A08">
        <w:rPr>
          <w:rFonts w:ascii="Arial" w:hAnsi="Arial" w:cs="Arial"/>
        </w:rPr>
        <w:t xml:space="preserve"> </w:t>
      </w:r>
      <w:r w:rsidRPr="000C0908">
        <w:rPr>
          <w:rFonts w:ascii="Arial" w:hAnsi="Arial" w:cs="Arial"/>
        </w:rPr>
        <w:t xml:space="preserve">to collaborate with other schools </w:t>
      </w:r>
      <w:r w:rsidR="00A12686" w:rsidRPr="000C0908">
        <w:rPr>
          <w:rFonts w:ascii="Arial" w:hAnsi="Arial" w:cs="Arial"/>
        </w:rPr>
        <w:t xml:space="preserve">in the Trust and beyond </w:t>
      </w:r>
      <w:r w:rsidRPr="000C0908">
        <w:rPr>
          <w:rFonts w:ascii="Arial" w:hAnsi="Arial" w:cs="Arial"/>
        </w:rPr>
        <w:t xml:space="preserve">and </w:t>
      </w:r>
      <w:r w:rsidR="00A12686" w:rsidRPr="000C0908">
        <w:rPr>
          <w:rFonts w:ascii="Arial" w:hAnsi="Arial" w:cs="Arial"/>
        </w:rPr>
        <w:t xml:space="preserve">other </w:t>
      </w:r>
      <w:proofErr w:type="spellStart"/>
      <w:r w:rsidR="00A12686" w:rsidRPr="000C0908">
        <w:rPr>
          <w:rFonts w:ascii="Arial" w:hAnsi="Arial" w:cs="Arial"/>
        </w:rPr>
        <w:t>organisations</w:t>
      </w:r>
      <w:proofErr w:type="spellEnd"/>
      <w:r w:rsidR="00A12686" w:rsidRPr="000C0908">
        <w:rPr>
          <w:rFonts w:ascii="Arial" w:hAnsi="Arial" w:cs="Arial"/>
        </w:rPr>
        <w:t>,</w:t>
      </w:r>
      <w:r w:rsidRPr="000C0908">
        <w:rPr>
          <w:rFonts w:ascii="Arial" w:hAnsi="Arial" w:cs="Arial"/>
        </w:rPr>
        <w:t xml:space="preserve"> in order to share expertise and bring positive benefits to their own and other schools</w:t>
      </w:r>
      <w:r w:rsidR="00AF6724" w:rsidRPr="000C0908">
        <w:rPr>
          <w:rFonts w:ascii="Arial" w:hAnsi="Arial" w:cs="Arial"/>
        </w:rPr>
        <w:t>.</w:t>
      </w:r>
      <w:r w:rsidRPr="000C0908">
        <w:rPr>
          <w:rFonts w:ascii="Arial" w:hAnsi="Arial" w:cs="Arial"/>
        </w:rPr>
        <w:t xml:space="preserve"> </w:t>
      </w:r>
    </w:p>
    <w:p w14:paraId="4FAE371F" w14:textId="77777777" w:rsidR="000C0908" w:rsidRDefault="000C0908" w:rsidP="000C0908">
      <w:pPr>
        <w:pStyle w:val="ListParagraph"/>
        <w:rPr>
          <w:rFonts w:ascii="Arial" w:hAnsi="Arial" w:cs="Arial"/>
        </w:rPr>
      </w:pPr>
    </w:p>
    <w:p w14:paraId="6985723B" w14:textId="486ADB14" w:rsidR="00FF65AD" w:rsidRDefault="00FF65AD" w:rsidP="000C0908">
      <w:pPr>
        <w:pStyle w:val="Default"/>
        <w:numPr>
          <w:ilvl w:val="1"/>
          <w:numId w:val="18"/>
        </w:numPr>
        <w:spacing w:after="30" w:line="276" w:lineRule="auto"/>
        <w:rPr>
          <w:rFonts w:ascii="Arial" w:hAnsi="Arial" w:cs="Arial"/>
        </w:rPr>
      </w:pPr>
      <w:r w:rsidRPr="000C0908">
        <w:rPr>
          <w:rFonts w:ascii="Arial" w:hAnsi="Arial" w:cs="Arial"/>
        </w:rPr>
        <w:t xml:space="preserve">Work with the </w:t>
      </w:r>
      <w:r w:rsidR="00A33009" w:rsidRPr="000C0908">
        <w:rPr>
          <w:rFonts w:ascii="Arial" w:hAnsi="Arial" w:cs="Arial"/>
        </w:rPr>
        <w:t>Head</w:t>
      </w:r>
      <w:r w:rsidR="00D41A08">
        <w:rPr>
          <w:rFonts w:ascii="Arial" w:hAnsi="Arial" w:cs="Arial"/>
        </w:rPr>
        <w:t>teacher</w:t>
      </w:r>
      <w:r w:rsidR="00A33009" w:rsidRPr="000C0908">
        <w:rPr>
          <w:rFonts w:ascii="Arial" w:hAnsi="Arial" w:cs="Arial"/>
        </w:rPr>
        <w:t xml:space="preserve"> and </w:t>
      </w:r>
      <w:r w:rsidR="00D41A08">
        <w:rPr>
          <w:rFonts w:ascii="Arial" w:hAnsi="Arial" w:cs="Arial"/>
        </w:rPr>
        <w:t>CEO</w:t>
      </w:r>
      <w:r w:rsidRPr="000C0908">
        <w:rPr>
          <w:rFonts w:ascii="Arial" w:hAnsi="Arial" w:cs="Arial"/>
        </w:rPr>
        <w:t xml:space="preserve"> to work collaboratively at both strategic and operational levels with parents and </w:t>
      </w:r>
      <w:proofErr w:type="spellStart"/>
      <w:r w:rsidRPr="000C0908">
        <w:rPr>
          <w:rFonts w:ascii="Arial" w:hAnsi="Arial" w:cs="Arial"/>
        </w:rPr>
        <w:t>carers</w:t>
      </w:r>
      <w:proofErr w:type="spellEnd"/>
      <w:r w:rsidRPr="000C0908">
        <w:rPr>
          <w:rFonts w:ascii="Arial" w:hAnsi="Arial" w:cs="Arial"/>
        </w:rPr>
        <w:t xml:space="preserve"> and across multiple agencies for the well-being of all children</w:t>
      </w:r>
      <w:r w:rsidR="00AF6724" w:rsidRPr="000C0908">
        <w:rPr>
          <w:rFonts w:ascii="Arial" w:hAnsi="Arial" w:cs="Arial"/>
        </w:rPr>
        <w:t>.</w:t>
      </w:r>
      <w:r w:rsidRPr="000C0908">
        <w:rPr>
          <w:rFonts w:ascii="Arial" w:hAnsi="Arial" w:cs="Arial"/>
        </w:rPr>
        <w:t xml:space="preserve"> </w:t>
      </w:r>
    </w:p>
    <w:p w14:paraId="3F7C36B2" w14:textId="77777777" w:rsidR="000C0908" w:rsidRDefault="000C0908" w:rsidP="000C0908">
      <w:pPr>
        <w:pStyle w:val="ListParagraph"/>
        <w:rPr>
          <w:rFonts w:ascii="Arial" w:hAnsi="Arial" w:cs="Arial"/>
        </w:rPr>
      </w:pPr>
    </w:p>
    <w:p w14:paraId="1B4B2EC5" w14:textId="77777777" w:rsidR="00A0677B" w:rsidRPr="000C0908" w:rsidRDefault="000C0908" w:rsidP="000C0908">
      <w:pPr>
        <w:pStyle w:val="Default"/>
        <w:numPr>
          <w:ilvl w:val="1"/>
          <w:numId w:val="18"/>
        </w:numPr>
        <w:spacing w:after="30" w:line="276" w:lineRule="auto"/>
        <w:ind w:left="-180"/>
        <w:rPr>
          <w:rFonts w:ascii="Arial" w:hAnsi="Arial" w:cs="Arial"/>
        </w:rPr>
      </w:pPr>
      <w:r>
        <w:rPr>
          <w:rFonts w:ascii="Arial" w:hAnsi="Arial" w:cs="Arial"/>
        </w:rPr>
        <w:t>Have an over-</w:t>
      </w:r>
      <w:r w:rsidRPr="000C0908">
        <w:rPr>
          <w:rFonts w:ascii="Arial" w:hAnsi="Arial" w:cs="Arial"/>
        </w:rPr>
        <w:t>arching responsibility for the well-being and achievement of the following groups of children:</w:t>
      </w:r>
    </w:p>
    <w:p w14:paraId="2E4E08D2" w14:textId="77777777" w:rsid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Children with additional needs, with learni</w:t>
      </w:r>
      <w:r w:rsidR="00AF6724">
        <w:rPr>
          <w:rFonts w:ascii="Arial" w:hAnsi="Arial" w:cs="Arial"/>
          <w:color w:val="000000"/>
          <w:sz w:val="24"/>
          <w:szCs w:val="24"/>
          <w:lang w:eastAsia="en-GB"/>
        </w:rPr>
        <w:t>ng difficulties or disabilities</w:t>
      </w:r>
    </w:p>
    <w:p w14:paraId="02B51E2F" w14:textId="77777777" w:rsid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Children with English as an additional language and from ethnic groups identified nationally, or within school as underachieving</w:t>
      </w:r>
    </w:p>
    <w:p w14:paraId="7953A5E5" w14:textId="77777777" w:rsid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Children with gifts and talents, with high and highest levels of abilities</w:t>
      </w:r>
    </w:p>
    <w:p w14:paraId="19104492" w14:textId="77777777" w:rsid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Disadvantaged and vulnerable children who receive or attract Pupil Premium entitlement (FSM, service families, LAC)</w:t>
      </w:r>
    </w:p>
    <w:p w14:paraId="202361B1" w14:textId="77777777" w:rsid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Children who are in the care of the local authority (Looked After children or previously Looked After children, including those who are adopted)</w:t>
      </w:r>
    </w:p>
    <w:p w14:paraId="0867962D" w14:textId="77777777" w:rsid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Children whose attendance is a concern</w:t>
      </w:r>
    </w:p>
    <w:p w14:paraId="08F8EBC8" w14:textId="77777777" w:rsid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 xml:space="preserve">Children for whom there are Child Protection issues/concerns </w:t>
      </w:r>
    </w:p>
    <w:p w14:paraId="507A0A4F" w14:textId="77777777" w:rsidR="00A0677B" w:rsidRPr="00A0677B" w:rsidRDefault="00A0677B" w:rsidP="00A0677B">
      <w:pPr>
        <w:pStyle w:val="ListParagraph"/>
        <w:numPr>
          <w:ilvl w:val="0"/>
          <w:numId w:val="39"/>
        </w:numPr>
        <w:spacing w:after="0"/>
        <w:rPr>
          <w:rFonts w:ascii="Arial" w:hAnsi="Arial" w:cs="Arial"/>
          <w:color w:val="000000"/>
          <w:sz w:val="24"/>
          <w:szCs w:val="24"/>
          <w:lang w:eastAsia="en-GB"/>
        </w:rPr>
      </w:pPr>
      <w:r w:rsidRPr="00A0677B">
        <w:rPr>
          <w:rFonts w:ascii="Arial" w:hAnsi="Arial" w:cs="Arial"/>
          <w:color w:val="000000"/>
          <w:sz w:val="24"/>
          <w:szCs w:val="24"/>
          <w:lang w:eastAsia="en-GB"/>
        </w:rPr>
        <w:t>Children who are newly arrived into this count</w:t>
      </w:r>
      <w:r w:rsidR="00AF6724">
        <w:rPr>
          <w:rFonts w:ascii="Arial" w:hAnsi="Arial" w:cs="Arial"/>
          <w:color w:val="000000"/>
          <w:sz w:val="24"/>
          <w:szCs w:val="24"/>
          <w:lang w:eastAsia="en-GB"/>
        </w:rPr>
        <w:t>ry, education system or school</w:t>
      </w:r>
    </w:p>
    <w:p w14:paraId="74EA4A71" w14:textId="77777777" w:rsidR="00A0677B" w:rsidRDefault="00A0677B" w:rsidP="00A0677B">
      <w:pPr>
        <w:pStyle w:val="Default"/>
        <w:spacing w:after="30" w:line="276" w:lineRule="auto"/>
        <w:ind w:left="-180"/>
        <w:rPr>
          <w:rFonts w:ascii="Arial" w:hAnsi="Arial" w:cs="Arial"/>
        </w:rPr>
      </w:pPr>
    </w:p>
    <w:p w14:paraId="5B36D7C5" w14:textId="77777777" w:rsidR="00AA7E8A" w:rsidRDefault="00AA7E8A" w:rsidP="00AA7E8A">
      <w:pPr>
        <w:tabs>
          <w:tab w:val="num" w:pos="180"/>
          <w:tab w:val="left" w:pos="1701"/>
          <w:tab w:val="left" w:pos="4253"/>
        </w:tabs>
        <w:spacing w:after="0"/>
        <w:ind w:left="-270"/>
        <w:rPr>
          <w:rFonts w:ascii="Arial" w:hAnsi="Arial" w:cs="Arial"/>
          <w:sz w:val="24"/>
          <w:szCs w:val="24"/>
        </w:rPr>
      </w:pPr>
    </w:p>
    <w:p w14:paraId="6200912F" w14:textId="77777777" w:rsidR="00C247E5" w:rsidRDefault="00C247E5" w:rsidP="00AA7E8A">
      <w:pPr>
        <w:tabs>
          <w:tab w:val="num" w:pos="180"/>
          <w:tab w:val="left" w:pos="1701"/>
          <w:tab w:val="left" w:pos="4253"/>
        </w:tabs>
        <w:spacing w:after="0"/>
        <w:ind w:left="-270"/>
        <w:rPr>
          <w:rFonts w:ascii="Arial" w:hAnsi="Arial" w:cs="Arial"/>
          <w:sz w:val="24"/>
          <w:szCs w:val="24"/>
        </w:rPr>
      </w:pPr>
    </w:p>
    <w:p w14:paraId="4ACE9223" w14:textId="77777777" w:rsidR="00B777AB" w:rsidRDefault="00B777AB" w:rsidP="00B777AB">
      <w:pPr>
        <w:tabs>
          <w:tab w:val="num" w:pos="180"/>
          <w:tab w:val="left" w:pos="1701"/>
          <w:tab w:val="left" w:pos="4253"/>
        </w:tabs>
        <w:spacing w:after="0"/>
        <w:ind w:left="-270"/>
        <w:rPr>
          <w:rFonts w:ascii="Arial" w:hAnsi="Arial" w:cs="Arial"/>
          <w:sz w:val="24"/>
          <w:szCs w:val="24"/>
        </w:rPr>
      </w:pPr>
    </w:p>
    <w:p w14:paraId="71C92F4A" w14:textId="77777777" w:rsidR="00DE0EAD" w:rsidRDefault="00DE0EAD" w:rsidP="00B777AB">
      <w:pPr>
        <w:tabs>
          <w:tab w:val="num" w:pos="180"/>
          <w:tab w:val="left" w:pos="1701"/>
          <w:tab w:val="left" w:pos="4253"/>
        </w:tabs>
        <w:spacing w:after="0"/>
        <w:ind w:left="-270"/>
        <w:rPr>
          <w:rFonts w:ascii="Arial" w:hAnsi="Arial" w:cs="Arial"/>
          <w:b/>
          <w:bCs/>
          <w:sz w:val="24"/>
          <w:szCs w:val="24"/>
          <w:lang w:eastAsia="en-GB"/>
        </w:rPr>
      </w:pPr>
    </w:p>
    <w:p w14:paraId="4E281D46"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73F7D5C7"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05D11AD9"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41FFAB82"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0863684E"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68A53626"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251B4A64"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2301981A"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0F34D2A6"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7881DC6E"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28F255A8"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73CCE4DF" w14:textId="77777777" w:rsidR="00000904" w:rsidRDefault="00000904" w:rsidP="00B777AB">
      <w:pPr>
        <w:tabs>
          <w:tab w:val="num" w:pos="180"/>
          <w:tab w:val="left" w:pos="1701"/>
          <w:tab w:val="left" w:pos="4253"/>
        </w:tabs>
        <w:spacing w:after="0"/>
        <w:ind w:left="-270"/>
        <w:rPr>
          <w:rFonts w:ascii="Arial" w:hAnsi="Arial" w:cs="Arial"/>
          <w:b/>
          <w:bCs/>
          <w:sz w:val="24"/>
          <w:szCs w:val="24"/>
          <w:lang w:eastAsia="en-GB"/>
        </w:rPr>
      </w:pPr>
    </w:p>
    <w:p w14:paraId="16752CDC" w14:textId="77777777" w:rsidR="00DE0EAD" w:rsidRDefault="00DE0EAD" w:rsidP="00B777AB">
      <w:pPr>
        <w:tabs>
          <w:tab w:val="num" w:pos="180"/>
          <w:tab w:val="left" w:pos="1701"/>
          <w:tab w:val="left" w:pos="4253"/>
        </w:tabs>
        <w:spacing w:after="0"/>
        <w:ind w:left="-270"/>
        <w:rPr>
          <w:rFonts w:ascii="Arial" w:hAnsi="Arial" w:cs="Arial"/>
          <w:b/>
          <w:bCs/>
          <w:sz w:val="24"/>
          <w:szCs w:val="24"/>
          <w:lang w:eastAsia="en-GB"/>
        </w:rPr>
      </w:pPr>
    </w:p>
    <w:p w14:paraId="2846B27D" w14:textId="77777777" w:rsidR="00BF4A2E" w:rsidRDefault="00BF4A2E" w:rsidP="00C05677">
      <w:pPr>
        <w:pStyle w:val="Default"/>
        <w:spacing w:line="276" w:lineRule="auto"/>
        <w:ind w:left="-270"/>
        <w:jc w:val="both"/>
        <w:rPr>
          <w:rFonts w:ascii="Arial" w:hAnsi="Arial" w:cs="Arial"/>
          <w:b/>
        </w:rPr>
      </w:pPr>
    </w:p>
    <w:p w14:paraId="3B3A3296" w14:textId="77777777" w:rsidR="00BF4A2E" w:rsidRDefault="00BF4A2E" w:rsidP="00C05677">
      <w:pPr>
        <w:pStyle w:val="Default"/>
        <w:spacing w:line="276" w:lineRule="auto"/>
        <w:ind w:left="-270"/>
        <w:jc w:val="both"/>
        <w:rPr>
          <w:rFonts w:ascii="Arial" w:hAnsi="Arial" w:cs="Arial"/>
          <w:b/>
        </w:rPr>
      </w:pPr>
    </w:p>
    <w:p w14:paraId="42B381C7" w14:textId="77777777" w:rsidR="00BF4A2E" w:rsidRPr="0036606F" w:rsidRDefault="00BF4A2E" w:rsidP="00BF4A2E">
      <w:pPr>
        <w:spacing w:after="0"/>
        <w:ind w:left="-270"/>
        <w:jc w:val="both"/>
        <w:rPr>
          <w:rFonts w:ascii="Arial" w:hAnsi="Arial" w:cs="Arial"/>
          <w:sz w:val="24"/>
          <w:szCs w:val="24"/>
        </w:rPr>
      </w:pPr>
      <w:r w:rsidRPr="0036606F">
        <w:rPr>
          <w:rFonts w:ascii="Arial" w:hAnsi="Arial" w:cs="Arial"/>
          <w:sz w:val="24"/>
          <w:szCs w:val="24"/>
        </w:rPr>
        <w:t xml:space="preserve">Produced By: </w:t>
      </w:r>
      <w:r w:rsidRPr="0036606F">
        <w:rPr>
          <w:rFonts w:ascii="Arial" w:hAnsi="Arial" w:cs="Arial"/>
          <w:sz w:val="24"/>
          <w:szCs w:val="24"/>
        </w:rPr>
        <w:tab/>
      </w:r>
      <w:r w:rsidRPr="0036606F">
        <w:rPr>
          <w:rFonts w:ascii="Arial" w:hAnsi="Arial" w:cs="Arial"/>
          <w:sz w:val="24"/>
          <w:szCs w:val="24"/>
        </w:rPr>
        <w:tab/>
        <w:t xml:space="preserve">TEACH Poole </w:t>
      </w:r>
    </w:p>
    <w:p w14:paraId="7B868E99" w14:textId="2F68539A" w:rsidR="00BF4A2E" w:rsidRPr="0036606F" w:rsidRDefault="00BF4A2E" w:rsidP="00BF4A2E">
      <w:pPr>
        <w:spacing w:after="0"/>
        <w:ind w:left="-270"/>
        <w:jc w:val="both"/>
        <w:rPr>
          <w:rFonts w:ascii="Arial" w:hAnsi="Arial" w:cs="Arial"/>
          <w:sz w:val="24"/>
          <w:szCs w:val="24"/>
        </w:rPr>
      </w:pPr>
      <w:r w:rsidRPr="0036606F">
        <w:rPr>
          <w:rFonts w:ascii="Arial" w:hAnsi="Arial" w:cs="Arial"/>
          <w:sz w:val="24"/>
          <w:szCs w:val="24"/>
        </w:rPr>
        <w:t>Date:</w:t>
      </w:r>
      <w:r w:rsidRPr="0036606F">
        <w:rPr>
          <w:rFonts w:ascii="Arial" w:hAnsi="Arial" w:cs="Arial"/>
          <w:sz w:val="24"/>
          <w:szCs w:val="24"/>
        </w:rPr>
        <w:tab/>
      </w:r>
      <w:r w:rsidRPr="0036606F">
        <w:rPr>
          <w:rFonts w:ascii="Arial" w:hAnsi="Arial" w:cs="Arial"/>
          <w:sz w:val="24"/>
          <w:szCs w:val="24"/>
        </w:rPr>
        <w:tab/>
      </w:r>
      <w:r w:rsidRPr="0036606F">
        <w:rPr>
          <w:rFonts w:ascii="Arial" w:hAnsi="Arial" w:cs="Arial"/>
          <w:sz w:val="24"/>
          <w:szCs w:val="24"/>
        </w:rPr>
        <w:tab/>
      </w:r>
      <w:r w:rsidR="00E33AD4">
        <w:rPr>
          <w:rFonts w:ascii="Arial" w:hAnsi="Arial" w:cs="Arial"/>
          <w:sz w:val="24"/>
          <w:szCs w:val="24"/>
        </w:rPr>
        <w:t>May 2</w:t>
      </w:r>
      <w:r w:rsidR="00D41A08">
        <w:rPr>
          <w:rFonts w:ascii="Arial" w:hAnsi="Arial" w:cs="Arial"/>
          <w:sz w:val="24"/>
          <w:szCs w:val="24"/>
        </w:rPr>
        <w:t>025</w:t>
      </w:r>
    </w:p>
    <w:p w14:paraId="74198594" w14:textId="77777777" w:rsidR="000A1CBA" w:rsidRPr="000A1CBA" w:rsidRDefault="000A1CBA" w:rsidP="000A1CBA">
      <w:pPr>
        <w:pageBreakBefore/>
        <w:autoSpaceDE w:val="0"/>
        <w:autoSpaceDN w:val="0"/>
        <w:adjustRightInd w:val="0"/>
        <w:spacing w:after="0" w:line="240" w:lineRule="auto"/>
        <w:ind w:left="-180" w:right="-270"/>
        <w:jc w:val="center"/>
        <w:rPr>
          <w:rFonts w:ascii="Arial" w:hAnsi="Arial" w:cs="Arial"/>
          <w:b/>
          <w:color w:val="000000"/>
          <w:sz w:val="24"/>
          <w:szCs w:val="24"/>
          <w:u w:val="single"/>
        </w:rPr>
      </w:pPr>
      <w:r w:rsidRPr="000A1CBA">
        <w:rPr>
          <w:rFonts w:ascii="Trebuchet MS" w:hAnsi="Trebuchet MS" w:cs="Arial"/>
          <w:noProof/>
          <w:color w:val="000000"/>
          <w:szCs w:val="24"/>
          <w:lang w:val="en-GB" w:eastAsia="en-GB"/>
        </w:rPr>
        <w:lastRenderedPageBreak/>
        <w:drawing>
          <wp:inline distT="0" distB="0" distL="0" distR="0" wp14:anchorId="6D7A9F14" wp14:editId="1435BE46">
            <wp:extent cx="1695450" cy="628650"/>
            <wp:effectExtent l="0" t="0" r="0" b="0"/>
            <wp:docPr id="2" name="Picture 2"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628650"/>
                    </a:xfrm>
                    <a:prstGeom prst="rect">
                      <a:avLst/>
                    </a:prstGeom>
                    <a:noFill/>
                    <a:ln>
                      <a:noFill/>
                    </a:ln>
                  </pic:spPr>
                </pic:pic>
              </a:graphicData>
            </a:graphic>
          </wp:inline>
        </w:drawing>
      </w:r>
    </w:p>
    <w:tbl>
      <w:tblPr>
        <w:tblW w:w="15284" w:type="dxa"/>
        <w:tblInd w:w="-360" w:type="dxa"/>
        <w:tblBorders>
          <w:top w:val="nil"/>
          <w:left w:val="nil"/>
          <w:bottom w:val="nil"/>
          <w:right w:val="nil"/>
        </w:tblBorders>
        <w:tblLayout w:type="fixed"/>
        <w:tblLook w:val="0000" w:firstRow="0" w:lastRow="0" w:firstColumn="0" w:lastColumn="0" w:noHBand="0" w:noVBand="0"/>
      </w:tblPr>
      <w:tblGrid>
        <w:gridCol w:w="10206"/>
        <w:gridCol w:w="5078"/>
      </w:tblGrid>
      <w:tr w:rsidR="000A1CBA" w:rsidRPr="000A1CBA" w14:paraId="1D033D5B" w14:textId="77777777" w:rsidTr="00B30A4C">
        <w:trPr>
          <w:trHeight w:val="107"/>
        </w:trPr>
        <w:tc>
          <w:tcPr>
            <w:tcW w:w="10206" w:type="dxa"/>
          </w:tcPr>
          <w:p w14:paraId="122684AA" w14:textId="77777777" w:rsidR="000A1CBA" w:rsidRPr="000A1CBA" w:rsidRDefault="000A1CBA" w:rsidP="000A1CBA">
            <w:pPr>
              <w:autoSpaceDE w:val="0"/>
              <w:autoSpaceDN w:val="0"/>
              <w:adjustRightInd w:val="0"/>
              <w:spacing w:after="0" w:line="240" w:lineRule="auto"/>
              <w:rPr>
                <w:rFonts w:ascii="Arial" w:hAnsi="Arial" w:cs="Arial"/>
                <w:color w:val="000000"/>
                <w:sz w:val="24"/>
                <w:szCs w:val="24"/>
              </w:rPr>
            </w:pPr>
          </w:p>
          <w:p w14:paraId="6ABC3802" w14:textId="77777777" w:rsidR="000A1CBA" w:rsidRPr="000A1CBA" w:rsidRDefault="00E7754C" w:rsidP="000A1CBA">
            <w:pPr>
              <w:autoSpaceDE w:val="0"/>
              <w:autoSpaceDN w:val="0"/>
              <w:adjustRightInd w:val="0"/>
              <w:spacing w:after="0" w:line="240" w:lineRule="auto"/>
              <w:ind w:left="72" w:right="-72"/>
              <w:jc w:val="center"/>
              <w:rPr>
                <w:rFonts w:ascii="Arial" w:hAnsi="Arial" w:cs="Arial"/>
                <w:b/>
                <w:color w:val="000000"/>
                <w:sz w:val="24"/>
                <w:szCs w:val="24"/>
                <w:u w:val="single"/>
              </w:rPr>
            </w:pPr>
            <w:r>
              <w:rPr>
                <w:rFonts w:ascii="Arial" w:hAnsi="Arial" w:cs="Arial"/>
                <w:b/>
                <w:color w:val="000000"/>
                <w:sz w:val="24"/>
                <w:szCs w:val="24"/>
                <w:u w:val="single"/>
              </w:rPr>
              <w:t>INCLUSION</w:t>
            </w:r>
            <w:r w:rsidR="00DA17F4">
              <w:rPr>
                <w:rFonts w:ascii="Arial" w:hAnsi="Arial" w:cs="Arial"/>
                <w:b/>
                <w:color w:val="000000"/>
                <w:sz w:val="24"/>
                <w:szCs w:val="24"/>
                <w:u w:val="single"/>
              </w:rPr>
              <w:t xml:space="preserve"> </w:t>
            </w:r>
            <w:r w:rsidR="00FC732E">
              <w:rPr>
                <w:rFonts w:ascii="Arial" w:hAnsi="Arial" w:cs="Arial"/>
                <w:b/>
                <w:color w:val="000000"/>
                <w:sz w:val="24"/>
                <w:szCs w:val="24"/>
                <w:u w:val="single"/>
              </w:rPr>
              <w:t xml:space="preserve">LEADER </w:t>
            </w:r>
            <w:r w:rsidR="000A1CBA" w:rsidRPr="000A1CBA">
              <w:rPr>
                <w:rFonts w:ascii="Arial" w:hAnsi="Arial" w:cs="Arial"/>
                <w:b/>
                <w:color w:val="000000"/>
                <w:sz w:val="24"/>
                <w:szCs w:val="24"/>
                <w:u w:val="single"/>
              </w:rPr>
              <w:t>PERSON SPECIFICATION</w:t>
            </w:r>
          </w:p>
          <w:p w14:paraId="51BDA527" w14:textId="77777777" w:rsidR="000A1CBA" w:rsidRPr="000A1CBA" w:rsidRDefault="000A1CBA" w:rsidP="000A1CBA">
            <w:pPr>
              <w:autoSpaceDE w:val="0"/>
              <w:autoSpaceDN w:val="0"/>
              <w:adjustRightInd w:val="0"/>
              <w:spacing w:after="0" w:line="240" w:lineRule="auto"/>
              <w:ind w:left="72" w:right="-72"/>
              <w:jc w:val="center"/>
              <w:rPr>
                <w:rFonts w:ascii="Arial" w:hAnsi="Arial" w:cs="Arial"/>
                <w:b/>
                <w:color w:val="000000"/>
                <w:sz w:val="24"/>
                <w:szCs w:val="24"/>
                <w:u w:val="single"/>
              </w:rPr>
            </w:pPr>
          </w:p>
          <w:p w14:paraId="7375AFBE" w14:textId="77777777" w:rsidR="000A1CBA" w:rsidRPr="000A1CBA" w:rsidRDefault="000A1CBA" w:rsidP="000A1CBA">
            <w:pPr>
              <w:autoSpaceDE w:val="0"/>
              <w:autoSpaceDN w:val="0"/>
              <w:adjustRightInd w:val="0"/>
              <w:spacing w:after="0" w:line="240" w:lineRule="auto"/>
              <w:rPr>
                <w:rFonts w:ascii="Arial" w:hAnsi="Arial" w:cs="Arial"/>
                <w:color w:val="000000"/>
                <w:sz w:val="24"/>
                <w:szCs w:val="24"/>
              </w:rPr>
            </w:pPr>
            <w:r w:rsidRPr="000A1CBA">
              <w:rPr>
                <w:rFonts w:ascii="Arial" w:hAnsi="Arial" w:cs="Arial"/>
                <w:color w:val="000000"/>
                <w:sz w:val="24"/>
                <w:szCs w:val="24"/>
              </w:rPr>
              <w:t xml:space="preserve">This person specification is related to the requirements of the post as determined by the job description. </w:t>
            </w:r>
          </w:p>
          <w:p w14:paraId="04E3FF6B" w14:textId="77777777" w:rsidR="000A1CBA" w:rsidRPr="000A1CBA" w:rsidRDefault="000A1CBA" w:rsidP="000A1CBA">
            <w:pPr>
              <w:autoSpaceDE w:val="0"/>
              <w:autoSpaceDN w:val="0"/>
              <w:adjustRightInd w:val="0"/>
              <w:spacing w:after="0" w:line="240" w:lineRule="auto"/>
              <w:ind w:left="-288" w:right="468"/>
              <w:jc w:val="center"/>
              <w:rPr>
                <w:rFonts w:ascii="Arial" w:hAnsi="Arial" w:cs="Arial"/>
                <w:b/>
                <w:color w:val="000000"/>
                <w:sz w:val="24"/>
                <w:szCs w:val="24"/>
                <w:u w:val="single"/>
              </w:rPr>
            </w:pPr>
          </w:p>
          <w:tbl>
            <w:tblPr>
              <w:tblW w:w="10077" w:type="dxa"/>
              <w:tblLayout w:type="fixed"/>
              <w:tblCellMar>
                <w:left w:w="120" w:type="dxa"/>
                <w:right w:w="120" w:type="dxa"/>
              </w:tblCellMar>
              <w:tblLook w:val="0000" w:firstRow="0" w:lastRow="0" w:firstColumn="0" w:lastColumn="0" w:noHBand="0" w:noVBand="0"/>
            </w:tblPr>
            <w:tblGrid>
              <w:gridCol w:w="2281"/>
              <w:gridCol w:w="5670"/>
              <w:gridCol w:w="2126"/>
            </w:tblGrid>
            <w:tr w:rsidR="000A1CBA" w:rsidRPr="000A1CBA" w14:paraId="063DC3F4" w14:textId="77777777" w:rsidTr="00B30A4C">
              <w:tc>
                <w:tcPr>
                  <w:tcW w:w="2281" w:type="dxa"/>
                  <w:tcBorders>
                    <w:top w:val="single" w:sz="6" w:space="0" w:color="auto"/>
                    <w:left w:val="single" w:sz="6" w:space="0" w:color="auto"/>
                    <w:bottom w:val="nil"/>
                    <w:right w:val="nil"/>
                  </w:tcBorders>
                </w:tcPr>
                <w:p w14:paraId="39CA54DC" w14:textId="77777777" w:rsidR="000A1CBA" w:rsidRPr="000A1CBA" w:rsidRDefault="000A1CBA" w:rsidP="000A1CBA">
                  <w:pPr>
                    <w:tabs>
                      <w:tab w:val="left" w:pos="-720"/>
                    </w:tabs>
                    <w:suppressAutoHyphens/>
                    <w:spacing w:before="80" w:after="54"/>
                    <w:rPr>
                      <w:rFonts w:ascii="Arial" w:hAnsi="Arial" w:cs="Arial"/>
                      <w:spacing w:val="-3"/>
                    </w:rPr>
                  </w:pPr>
                  <w:r w:rsidRPr="000A1CBA">
                    <w:rPr>
                      <w:rFonts w:ascii="Arial" w:hAnsi="Arial" w:cs="Arial"/>
                      <w:b/>
                      <w:spacing w:val="-3"/>
                    </w:rPr>
                    <w:t>ATTRIBUTES</w:t>
                  </w:r>
                </w:p>
              </w:tc>
              <w:tc>
                <w:tcPr>
                  <w:tcW w:w="5670" w:type="dxa"/>
                  <w:tcBorders>
                    <w:top w:val="single" w:sz="6" w:space="0" w:color="auto"/>
                    <w:left w:val="single" w:sz="6" w:space="0" w:color="auto"/>
                    <w:bottom w:val="nil"/>
                    <w:right w:val="nil"/>
                  </w:tcBorders>
                </w:tcPr>
                <w:p w14:paraId="22263D1D" w14:textId="77777777" w:rsidR="000A1CBA" w:rsidRPr="000A1CBA" w:rsidRDefault="000A1CBA" w:rsidP="000A1CBA">
                  <w:pPr>
                    <w:keepNext/>
                    <w:numPr>
                      <w:ilvl w:val="12"/>
                      <w:numId w:val="0"/>
                    </w:numPr>
                    <w:overflowPunct w:val="0"/>
                    <w:autoSpaceDE w:val="0"/>
                    <w:autoSpaceDN w:val="0"/>
                    <w:adjustRightInd w:val="0"/>
                    <w:spacing w:before="80" w:after="240" w:line="240" w:lineRule="auto"/>
                    <w:jc w:val="both"/>
                    <w:textAlignment w:val="baseline"/>
                    <w:outlineLvl w:val="0"/>
                    <w:rPr>
                      <w:rFonts w:ascii="Arial" w:eastAsia="Times New Roman" w:hAnsi="Arial" w:cs="Arial"/>
                      <w:b/>
                      <w:bCs/>
                      <w:szCs w:val="20"/>
                      <w:lang w:val="en-GB"/>
                    </w:rPr>
                  </w:pPr>
                  <w:r w:rsidRPr="000A1CBA">
                    <w:rPr>
                      <w:rFonts w:ascii="Arial" w:eastAsia="Times New Roman" w:hAnsi="Arial" w:cs="Arial"/>
                      <w:b/>
                      <w:bCs/>
                      <w:szCs w:val="20"/>
                      <w:lang w:val="en-GB"/>
                    </w:rPr>
                    <w:t>CRITERIA</w:t>
                  </w:r>
                </w:p>
              </w:tc>
              <w:tc>
                <w:tcPr>
                  <w:tcW w:w="2126" w:type="dxa"/>
                  <w:tcBorders>
                    <w:top w:val="single" w:sz="6" w:space="0" w:color="auto"/>
                    <w:left w:val="single" w:sz="6" w:space="0" w:color="auto"/>
                    <w:bottom w:val="nil"/>
                    <w:right w:val="single" w:sz="6" w:space="0" w:color="auto"/>
                  </w:tcBorders>
                </w:tcPr>
                <w:p w14:paraId="30033610" w14:textId="77777777" w:rsidR="000A1CBA" w:rsidRPr="000A1CBA" w:rsidRDefault="000A1CBA" w:rsidP="000A1CBA">
                  <w:pPr>
                    <w:tabs>
                      <w:tab w:val="left" w:pos="-720"/>
                    </w:tabs>
                    <w:suppressAutoHyphens/>
                    <w:spacing w:before="80" w:after="54"/>
                    <w:rPr>
                      <w:rFonts w:ascii="Arial" w:hAnsi="Arial" w:cs="Arial"/>
                      <w:spacing w:val="-3"/>
                    </w:rPr>
                  </w:pPr>
                  <w:r w:rsidRPr="000A1CBA">
                    <w:rPr>
                      <w:rFonts w:ascii="Arial" w:hAnsi="Arial" w:cs="Arial"/>
                      <w:b/>
                      <w:spacing w:val="-3"/>
                    </w:rPr>
                    <w:t>METHOD OF ASSESSMENT</w:t>
                  </w:r>
                </w:p>
              </w:tc>
            </w:tr>
            <w:tr w:rsidR="000A1CBA" w:rsidRPr="000A1CBA" w14:paraId="22682F78" w14:textId="77777777" w:rsidTr="00B30A4C">
              <w:trPr>
                <w:trHeight w:val="1352"/>
              </w:trPr>
              <w:tc>
                <w:tcPr>
                  <w:tcW w:w="2281" w:type="dxa"/>
                  <w:tcBorders>
                    <w:top w:val="single" w:sz="6" w:space="0" w:color="auto"/>
                    <w:left w:val="single" w:sz="6" w:space="0" w:color="auto"/>
                    <w:bottom w:val="nil"/>
                    <w:right w:val="nil"/>
                  </w:tcBorders>
                </w:tcPr>
                <w:p w14:paraId="0A932DB4" w14:textId="77777777" w:rsidR="000A1CBA" w:rsidRPr="000A1CBA" w:rsidRDefault="000A1CBA" w:rsidP="000A1CBA">
                  <w:pPr>
                    <w:tabs>
                      <w:tab w:val="left" w:pos="-720"/>
                    </w:tabs>
                    <w:suppressAutoHyphens/>
                    <w:rPr>
                      <w:rFonts w:ascii="Arial" w:hAnsi="Arial" w:cs="Arial"/>
                      <w:b/>
                      <w:bCs/>
                      <w:spacing w:val="-3"/>
                    </w:rPr>
                  </w:pPr>
                  <w:r w:rsidRPr="000A1CBA">
                    <w:rPr>
                      <w:rFonts w:ascii="Arial" w:hAnsi="Arial" w:cs="Arial"/>
                      <w:b/>
                      <w:bCs/>
                      <w:spacing w:val="-3"/>
                    </w:rPr>
                    <w:t>Professional Qualifications &amp; Training</w:t>
                  </w:r>
                </w:p>
                <w:p w14:paraId="4B4CFF7F" w14:textId="77777777" w:rsidR="000A1CBA" w:rsidRPr="000A1CBA" w:rsidRDefault="000A1CBA" w:rsidP="000A1CBA">
                  <w:pPr>
                    <w:tabs>
                      <w:tab w:val="left" w:pos="-720"/>
                    </w:tabs>
                    <w:suppressAutoHyphens/>
                    <w:rPr>
                      <w:rFonts w:ascii="Arial" w:hAnsi="Arial" w:cs="Arial"/>
                      <w:b/>
                      <w:bCs/>
                      <w:spacing w:val="-3"/>
                    </w:rPr>
                  </w:pPr>
                </w:p>
              </w:tc>
              <w:tc>
                <w:tcPr>
                  <w:tcW w:w="5670" w:type="dxa"/>
                  <w:tcBorders>
                    <w:top w:val="single" w:sz="6" w:space="0" w:color="auto"/>
                    <w:left w:val="single" w:sz="6" w:space="0" w:color="auto"/>
                    <w:bottom w:val="nil"/>
                    <w:right w:val="nil"/>
                  </w:tcBorders>
                </w:tcPr>
                <w:p w14:paraId="63F29250" w14:textId="77777777" w:rsidR="000A1CBA" w:rsidRPr="000A1CBA" w:rsidRDefault="000A1CBA" w:rsidP="000A1CBA">
                  <w:pPr>
                    <w:numPr>
                      <w:ilvl w:val="0"/>
                      <w:numId w:val="32"/>
                    </w:numPr>
                    <w:tabs>
                      <w:tab w:val="left" w:pos="-720"/>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iCs/>
                    </w:rPr>
                    <w:t>Qualified Teacher Status</w:t>
                  </w:r>
                </w:p>
                <w:p w14:paraId="6BE3E578" w14:textId="77777777" w:rsidR="000A1CBA" w:rsidRPr="000A1CBA" w:rsidRDefault="000A1CBA" w:rsidP="000A1CBA">
                  <w:pPr>
                    <w:numPr>
                      <w:ilvl w:val="0"/>
                      <w:numId w:val="32"/>
                    </w:numPr>
                    <w:tabs>
                      <w:tab w:val="left" w:pos="-720"/>
                    </w:tabs>
                    <w:suppressAutoHyphens/>
                    <w:spacing w:before="60" w:after="60"/>
                    <w:contextualSpacing/>
                    <w:rPr>
                      <w:rFonts w:ascii="Arial" w:hAnsi="Arial" w:cs="Arial"/>
                      <w:spacing w:val="-3"/>
                    </w:rPr>
                  </w:pPr>
                  <w:r w:rsidRPr="000A1CBA">
                    <w:rPr>
                      <w:rFonts w:ascii="Arial" w:hAnsi="Arial" w:cs="Arial"/>
                    </w:rPr>
                    <w:t>First Degree or Equivalent</w:t>
                  </w:r>
                </w:p>
                <w:p w14:paraId="20E727B4" w14:textId="77777777" w:rsidR="000A1CBA" w:rsidRPr="00E7754C" w:rsidRDefault="000A1CBA" w:rsidP="000A1CBA">
                  <w:pPr>
                    <w:numPr>
                      <w:ilvl w:val="0"/>
                      <w:numId w:val="32"/>
                    </w:numPr>
                    <w:tabs>
                      <w:tab w:val="left" w:pos="-720"/>
                    </w:tabs>
                    <w:suppressAutoHyphens/>
                    <w:spacing w:before="60" w:after="60"/>
                    <w:contextualSpacing/>
                    <w:rPr>
                      <w:rFonts w:ascii="Arial" w:hAnsi="Arial" w:cs="Arial"/>
                      <w:spacing w:val="-3"/>
                    </w:rPr>
                  </w:pPr>
                  <w:r w:rsidRPr="000A1CBA">
                    <w:rPr>
                      <w:rFonts w:ascii="Arial" w:hAnsi="Arial" w:cs="Arial"/>
                    </w:rPr>
                    <w:t>Evidence of further professional development</w:t>
                  </w:r>
                </w:p>
                <w:p w14:paraId="5EEAE8A6" w14:textId="0D016031" w:rsidR="00E7754C" w:rsidRPr="000A1CBA" w:rsidRDefault="00FC732E" w:rsidP="000A1CBA">
                  <w:pPr>
                    <w:numPr>
                      <w:ilvl w:val="0"/>
                      <w:numId w:val="32"/>
                    </w:numPr>
                    <w:tabs>
                      <w:tab w:val="left" w:pos="-720"/>
                    </w:tabs>
                    <w:suppressAutoHyphens/>
                    <w:spacing w:before="60" w:after="60"/>
                    <w:contextualSpacing/>
                    <w:rPr>
                      <w:rFonts w:ascii="Arial" w:hAnsi="Arial" w:cs="Arial"/>
                      <w:spacing w:val="-3"/>
                    </w:rPr>
                  </w:pPr>
                  <w:r>
                    <w:rPr>
                      <w:rFonts w:ascii="Arial" w:hAnsi="Arial" w:cs="Arial"/>
                    </w:rPr>
                    <w:t xml:space="preserve">Willingness to </w:t>
                  </w:r>
                  <w:r w:rsidR="006B5869">
                    <w:rPr>
                      <w:rFonts w:ascii="Arial" w:hAnsi="Arial" w:cs="Arial"/>
                    </w:rPr>
                    <w:t>gain the</w:t>
                  </w:r>
                  <w:r>
                    <w:rPr>
                      <w:rFonts w:ascii="Arial" w:hAnsi="Arial" w:cs="Arial"/>
                    </w:rPr>
                    <w:t xml:space="preserve"> </w:t>
                  </w:r>
                  <w:r w:rsidRPr="006B5869">
                    <w:rPr>
                      <w:rFonts w:ascii="Arial" w:hAnsi="Arial" w:cs="Arial"/>
                    </w:rPr>
                    <w:t>N</w:t>
                  </w:r>
                  <w:r w:rsidR="006B5869" w:rsidRPr="006B5869">
                    <w:rPr>
                      <w:rFonts w:ascii="Arial" w:hAnsi="Arial" w:cs="Arial"/>
                    </w:rPr>
                    <w:t>PQ Qualification</w:t>
                  </w:r>
                </w:p>
              </w:tc>
              <w:tc>
                <w:tcPr>
                  <w:tcW w:w="2126" w:type="dxa"/>
                  <w:tcBorders>
                    <w:top w:val="single" w:sz="6" w:space="0" w:color="auto"/>
                    <w:left w:val="single" w:sz="6" w:space="0" w:color="auto"/>
                    <w:bottom w:val="nil"/>
                    <w:right w:val="single" w:sz="6" w:space="0" w:color="auto"/>
                  </w:tcBorders>
                </w:tcPr>
                <w:p w14:paraId="74EC1459" w14:textId="77777777" w:rsidR="000A1CBA" w:rsidRPr="000A1CBA" w:rsidRDefault="000A1CBA" w:rsidP="000A1CBA">
                  <w:pPr>
                    <w:tabs>
                      <w:tab w:val="left" w:pos="-720"/>
                    </w:tabs>
                    <w:suppressAutoHyphens/>
                    <w:spacing w:after="0"/>
                    <w:rPr>
                      <w:rFonts w:ascii="Arial" w:hAnsi="Arial" w:cs="Arial"/>
                      <w:spacing w:val="-3"/>
                    </w:rPr>
                  </w:pPr>
                  <w:r w:rsidRPr="000A1CBA">
                    <w:rPr>
                      <w:rFonts w:ascii="Arial" w:hAnsi="Arial" w:cs="Arial"/>
                      <w:spacing w:val="-3"/>
                    </w:rPr>
                    <w:t>Application form</w:t>
                  </w:r>
                </w:p>
                <w:p w14:paraId="1FD597B0" w14:textId="77777777" w:rsidR="000A1CBA" w:rsidRPr="000A1CBA" w:rsidRDefault="000A1CBA" w:rsidP="000A1CBA">
                  <w:pPr>
                    <w:tabs>
                      <w:tab w:val="left" w:pos="-720"/>
                    </w:tabs>
                    <w:suppressAutoHyphens/>
                    <w:spacing w:after="0"/>
                    <w:rPr>
                      <w:rFonts w:ascii="Arial" w:hAnsi="Arial" w:cs="Arial"/>
                      <w:spacing w:val="-3"/>
                    </w:rPr>
                  </w:pPr>
                  <w:r w:rsidRPr="000A1CBA">
                    <w:rPr>
                      <w:rFonts w:ascii="Arial" w:hAnsi="Arial" w:cs="Arial"/>
                      <w:spacing w:val="-3"/>
                    </w:rPr>
                    <w:t>Certificates</w:t>
                  </w:r>
                </w:p>
                <w:p w14:paraId="6029106E" w14:textId="77777777" w:rsidR="000A1CBA" w:rsidRPr="000A1CBA" w:rsidRDefault="000A1CBA" w:rsidP="000A1CBA">
                  <w:pPr>
                    <w:tabs>
                      <w:tab w:val="left" w:pos="-720"/>
                    </w:tabs>
                    <w:suppressAutoHyphens/>
                    <w:spacing w:after="0"/>
                    <w:rPr>
                      <w:rFonts w:ascii="Arial" w:hAnsi="Arial" w:cs="Arial"/>
                      <w:spacing w:val="-3"/>
                    </w:rPr>
                  </w:pPr>
                  <w:r w:rsidRPr="000A1CBA">
                    <w:rPr>
                      <w:rFonts w:ascii="Arial" w:hAnsi="Arial" w:cs="Arial"/>
                      <w:spacing w:val="-3"/>
                    </w:rPr>
                    <w:t>Interview</w:t>
                  </w:r>
                </w:p>
              </w:tc>
            </w:tr>
            <w:tr w:rsidR="000A1CBA" w:rsidRPr="000A1CBA" w14:paraId="14316C3A" w14:textId="77777777" w:rsidTr="00B30A4C">
              <w:trPr>
                <w:trHeight w:val="520"/>
              </w:trPr>
              <w:tc>
                <w:tcPr>
                  <w:tcW w:w="2281" w:type="dxa"/>
                  <w:tcBorders>
                    <w:top w:val="single" w:sz="6" w:space="0" w:color="auto"/>
                    <w:left w:val="single" w:sz="6" w:space="0" w:color="auto"/>
                    <w:bottom w:val="nil"/>
                    <w:right w:val="nil"/>
                  </w:tcBorders>
                </w:tcPr>
                <w:p w14:paraId="11F1CA77" w14:textId="77777777" w:rsidR="000A1CBA" w:rsidRPr="000A1CBA" w:rsidRDefault="000A1CBA" w:rsidP="000A1CBA">
                  <w:pPr>
                    <w:tabs>
                      <w:tab w:val="left" w:pos="-720"/>
                    </w:tabs>
                    <w:suppressAutoHyphens/>
                    <w:rPr>
                      <w:rFonts w:ascii="Arial" w:hAnsi="Arial" w:cs="Arial"/>
                      <w:b/>
                      <w:bCs/>
                      <w:spacing w:val="-3"/>
                    </w:rPr>
                  </w:pPr>
                  <w:r w:rsidRPr="000A1CBA">
                    <w:rPr>
                      <w:rFonts w:ascii="Arial" w:hAnsi="Arial" w:cs="Arial"/>
                      <w:b/>
                      <w:bCs/>
                      <w:spacing w:val="-3"/>
                    </w:rPr>
                    <w:t>Knowledge &amp; Understanding</w:t>
                  </w:r>
                </w:p>
                <w:p w14:paraId="03F0EFBB" w14:textId="77777777" w:rsidR="000A1CBA" w:rsidRPr="000A1CBA" w:rsidRDefault="000A1CBA" w:rsidP="000A1CBA">
                  <w:pPr>
                    <w:tabs>
                      <w:tab w:val="left" w:pos="-720"/>
                    </w:tabs>
                    <w:suppressAutoHyphens/>
                    <w:rPr>
                      <w:rFonts w:ascii="Arial" w:hAnsi="Arial" w:cs="Arial"/>
                      <w:b/>
                      <w:bCs/>
                      <w:spacing w:val="-3"/>
                    </w:rPr>
                  </w:pPr>
                </w:p>
                <w:p w14:paraId="4D298AC3" w14:textId="77777777" w:rsidR="000A1CBA" w:rsidRPr="000A1CBA" w:rsidRDefault="000A1CBA" w:rsidP="000A1CBA">
                  <w:pPr>
                    <w:tabs>
                      <w:tab w:val="left" w:pos="-720"/>
                    </w:tabs>
                    <w:suppressAutoHyphens/>
                    <w:rPr>
                      <w:rFonts w:ascii="Arial" w:hAnsi="Arial" w:cs="Arial"/>
                      <w:b/>
                      <w:bCs/>
                      <w:spacing w:val="-3"/>
                    </w:rPr>
                  </w:pPr>
                </w:p>
              </w:tc>
              <w:tc>
                <w:tcPr>
                  <w:tcW w:w="5670" w:type="dxa"/>
                  <w:tcBorders>
                    <w:top w:val="single" w:sz="6" w:space="0" w:color="auto"/>
                    <w:left w:val="single" w:sz="6" w:space="0" w:color="auto"/>
                    <w:bottom w:val="nil"/>
                    <w:right w:val="nil"/>
                  </w:tcBorders>
                </w:tcPr>
                <w:p w14:paraId="4DBD2CA9" w14:textId="77777777" w:rsidR="000A1CBA" w:rsidRPr="000A1CBA" w:rsidRDefault="000A1CBA" w:rsidP="000A1CBA">
                  <w:pPr>
                    <w:numPr>
                      <w:ilvl w:val="0"/>
                      <w:numId w:val="30"/>
                    </w:numPr>
                    <w:spacing w:after="160"/>
                    <w:contextualSpacing/>
                    <w:rPr>
                      <w:rFonts w:ascii="Arial" w:hAnsi="Arial" w:cs="Arial"/>
                    </w:rPr>
                  </w:pPr>
                  <w:r w:rsidRPr="000A1CBA">
                    <w:rPr>
                      <w:rFonts w:ascii="Arial" w:hAnsi="Arial" w:cs="Arial"/>
                    </w:rPr>
                    <w:t>Substantial primary teaching experience</w:t>
                  </w:r>
                  <w:r w:rsidR="00FC732E">
                    <w:rPr>
                      <w:rFonts w:ascii="Arial" w:hAnsi="Arial" w:cs="Arial"/>
                    </w:rPr>
                    <w:t xml:space="preserve"> of at least three years</w:t>
                  </w:r>
                  <w:r w:rsidRPr="000A1CBA">
                    <w:rPr>
                      <w:rFonts w:ascii="Arial" w:hAnsi="Arial" w:cs="Arial"/>
                    </w:rPr>
                    <w:t>.</w:t>
                  </w:r>
                </w:p>
                <w:p w14:paraId="6D6736B8" w14:textId="77777777" w:rsidR="000A1CBA" w:rsidRPr="000A1CBA" w:rsidRDefault="000A1CBA" w:rsidP="000A1CBA">
                  <w:pPr>
                    <w:numPr>
                      <w:ilvl w:val="0"/>
                      <w:numId w:val="30"/>
                    </w:numPr>
                    <w:spacing w:after="160"/>
                    <w:contextualSpacing/>
                    <w:rPr>
                      <w:rFonts w:ascii="Arial" w:hAnsi="Arial" w:cs="Arial"/>
                    </w:rPr>
                  </w:pPr>
                  <w:r w:rsidRPr="000A1CBA">
                    <w:rPr>
                      <w:rFonts w:ascii="Arial" w:hAnsi="Arial" w:cs="Arial"/>
                    </w:rPr>
                    <w:t>Experience of whole-school curriculum management leading to school improvement</w:t>
                  </w:r>
                </w:p>
                <w:p w14:paraId="2BAB1D31" w14:textId="77777777" w:rsidR="000A1CBA" w:rsidRPr="000A1CBA" w:rsidRDefault="000A1CBA" w:rsidP="000A1CBA">
                  <w:pPr>
                    <w:numPr>
                      <w:ilvl w:val="0"/>
                      <w:numId w:val="30"/>
                    </w:numPr>
                    <w:spacing w:after="160"/>
                    <w:contextualSpacing/>
                    <w:rPr>
                      <w:rFonts w:ascii="Arial" w:hAnsi="Arial" w:cs="Arial"/>
                    </w:rPr>
                  </w:pPr>
                  <w:r w:rsidRPr="000A1CBA">
                    <w:rPr>
                      <w:rFonts w:ascii="Arial" w:hAnsi="Arial" w:cs="Arial"/>
                    </w:rPr>
                    <w:t>Excellent classroom practitioner</w:t>
                  </w:r>
                </w:p>
                <w:p w14:paraId="5E8BAD73" w14:textId="77777777" w:rsidR="000A1CBA" w:rsidRDefault="000A1CBA" w:rsidP="000A1CBA">
                  <w:pPr>
                    <w:numPr>
                      <w:ilvl w:val="0"/>
                      <w:numId w:val="30"/>
                    </w:numPr>
                    <w:spacing w:after="160"/>
                    <w:contextualSpacing/>
                    <w:rPr>
                      <w:rFonts w:ascii="Arial" w:hAnsi="Arial" w:cs="Arial"/>
                    </w:rPr>
                  </w:pPr>
                  <w:r w:rsidRPr="000A1CBA">
                    <w:rPr>
                      <w:rFonts w:ascii="Arial" w:hAnsi="Arial" w:cs="Arial"/>
                    </w:rPr>
                    <w:t>A strong commitment to inclusion with high expectations for all learners</w:t>
                  </w:r>
                </w:p>
                <w:p w14:paraId="2F8A0E03" w14:textId="77777777" w:rsidR="00FC732E" w:rsidRPr="000A1CBA" w:rsidRDefault="00FC732E" w:rsidP="000A1CBA">
                  <w:pPr>
                    <w:numPr>
                      <w:ilvl w:val="0"/>
                      <w:numId w:val="30"/>
                    </w:numPr>
                    <w:spacing w:after="160"/>
                    <w:contextualSpacing/>
                    <w:rPr>
                      <w:rFonts w:ascii="Arial" w:hAnsi="Arial" w:cs="Arial"/>
                    </w:rPr>
                  </w:pPr>
                  <w:r>
                    <w:rPr>
                      <w:rFonts w:ascii="Arial" w:hAnsi="Arial" w:cs="Arial"/>
                    </w:rPr>
                    <w:t>An understanding of current initiatives that relate to our provision for pupils with SEND</w:t>
                  </w:r>
                </w:p>
                <w:p w14:paraId="5E485EE2" w14:textId="77777777" w:rsidR="000A1CBA" w:rsidRDefault="000A1CBA" w:rsidP="000A1CBA">
                  <w:pPr>
                    <w:numPr>
                      <w:ilvl w:val="0"/>
                      <w:numId w:val="30"/>
                    </w:numPr>
                    <w:spacing w:after="160"/>
                    <w:contextualSpacing/>
                    <w:rPr>
                      <w:rFonts w:ascii="Arial" w:hAnsi="Arial" w:cs="Arial"/>
                    </w:rPr>
                  </w:pPr>
                  <w:r w:rsidRPr="000A1CBA">
                    <w:rPr>
                      <w:rFonts w:ascii="Arial" w:hAnsi="Arial" w:cs="Arial"/>
                    </w:rPr>
                    <w:t xml:space="preserve">Able to talk about characteristics of effective primary teaching and learning strategies used to raise pupil attainment and achievement </w:t>
                  </w:r>
                </w:p>
                <w:p w14:paraId="196CDD1E" w14:textId="77777777" w:rsidR="000A1CBA" w:rsidRDefault="000A1CBA" w:rsidP="000A1CBA">
                  <w:pPr>
                    <w:numPr>
                      <w:ilvl w:val="0"/>
                      <w:numId w:val="30"/>
                    </w:numPr>
                    <w:spacing w:after="160"/>
                    <w:contextualSpacing/>
                    <w:rPr>
                      <w:rFonts w:ascii="Arial" w:hAnsi="Arial" w:cs="Arial"/>
                    </w:rPr>
                  </w:pPr>
                  <w:r w:rsidRPr="000A1CBA">
                    <w:rPr>
                      <w:rFonts w:ascii="Arial" w:hAnsi="Arial" w:cs="Arial"/>
                    </w:rPr>
                    <w:t xml:space="preserve">Good understanding and use of assessment, including target setting and tracking </w:t>
                  </w:r>
                </w:p>
                <w:p w14:paraId="006B99A6" w14:textId="77777777" w:rsidR="000A1CBA" w:rsidRDefault="000A1CBA" w:rsidP="000A1CBA">
                  <w:pPr>
                    <w:numPr>
                      <w:ilvl w:val="0"/>
                      <w:numId w:val="30"/>
                    </w:numPr>
                    <w:spacing w:after="160"/>
                    <w:contextualSpacing/>
                    <w:rPr>
                      <w:rFonts w:ascii="Arial" w:hAnsi="Arial" w:cs="Arial"/>
                    </w:rPr>
                  </w:pPr>
                  <w:r w:rsidRPr="000A1CBA">
                    <w:rPr>
                      <w:rFonts w:ascii="Arial" w:hAnsi="Arial" w:cs="Arial"/>
                    </w:rPr>
                    <w:t xml:space="preserve">Knowledge and experience of </w:t>
                  </w:r>
                  <w:proofErr w:type="gramStart"/>
                  <w:r w:rsidRPr="000A1CBA">
                    <w:rPr>
                      <w:rFonts w:ascii="Arial" w:hAnsi="Arial" w:cs="Arial"/>
                    </w:rPr>
                    <w:t>up to date</w:t>
                  </w:r>
                  <w:proofErr w:type="gramEnd"/>
                  <w:r w:rsidRPr="000A1CBA">
                    <w:rPr>
                      <w:rFonts w:ascii="Arial" w:hAnsi="Arial" w:cs="Arial"/>
                    </w:rPr>
                    <w:t xml:space="preserve"> developments in ICT</w:t>
                  </w:r>
                </w:p>
                <w:p w14:paraId="3AF22F4D" w14:textId="77777777" w:rsidR="00FC732E" w:rsidRPr="00FC732E" w:rsidRDefault="000A1CBA" w:rsidP="00FC732E">
                  <w:pPr>
                    <w:numPr>
                      <w:ilvl w:val="0"/>
                      <w:numId w:val="30"/>
                    </w:numPr>
                    <w:spacing w:after="160"/>
                    <w:contextualSpacing/>
                    <w:rPr>
                      <w:rFonts w:ascii="Arial" w:hAnsi="Arial" w:cs="Arial"/>
                    </w:rPr>
                  </w:pPr>
                  <w:r w:rsidRPr="000A1CBA">
                    <w:rPr>
                      <w:rFonts w:ascii="Arial" w:hAnsi="Arial" w:cs="Arial"/>
                    </w:rPr>
                    <w:t>A good understanding of the requirements of transition between key stages</w:t>
                  </w:r>
                </w:p>
              </w:tc>
              <w:tc>
                <w:tcPr>
                  <w:tcW w:w="2126" w:type="dxa"/>
                  <w:tcBorders>
                    <w:top w:val="single" w:sz="6" w:space="0" w:color="auto"/>
                    <w:left w:val="single" w:sz="6" w:space="0" w:color="auto"/>
                    <w:bottom w:val="nil"/>
                    <w:right w:val="single" w:sz="6" w:space="0" w:color="auto"/>
                  </w:tcBorders>
                </w:tcPr>
                <w:p w14:paraId="780D6713"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Application form</w:t>
                  </w:r>
                </w:p>
                <w:p w14:paraId="353841DC"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Interview</w:t>
                  </w:r>
                </w:p>
                <w:p w14:paraId="4A43556F"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References</w:t>
                  </w:r>
                </w:p>
              </w:tc>
            </w:tr>
            <w:tr w:rsidR="000A1CBA" w:rsidRPr="000A1CBA" w14:paraId="1D36B189" w14:textId="77777777" w:rsidTr="00B30A4C">
              <w:trPr>
                <w:trHeight w:val="1303"/>
              </w:trPr>
              <w:tc>
                <w:tcPr>
                  <w:tcW w:w="2281" w:type="dxa"/>
                  <w:tcBorders>
                    <w:top w:val="single" w:sz="6" w:space="0" w:color="auto"/>
                    <w:left w:val="single" w:sz="6" w:space="0" w:color="auto"/>
                    <w:bottom w:val="single" w:sz="6" w:space="0" w:color="auto"/>
                    <w:right w:val="nil"/>
                  </w:tcBorders>
                </w:tcPr>
                <w:p w14:paraId="4711ABEF" w14:textId="77777777" w:rsidR="000A1CBA" w:rsidRPr="000A1CBA" w:rsidRDefault="000A1CBA" w:rsidP="000A1CBA">
                  <w:pPr>
                    <w:tabs>
                      <w:tab w:val="left" w:pos="-720"/>
                    </w:tabs>
                    <w:suppressAutoHyphens/>
                    <w:rPr>
                      <w:rFonts w:ascii="Arial" w:hAnsi="Arial" w:cs="Arial"/>
                      <w:b/>
                      <w:bCs/>
                      <w:spacing w:val="-3"/>
                    </w:rPr>
                  </w:pPr>
                  <w:r w:rsidRPr="000A1CBA">
                    <w:rPr>
                      <w:rFonts w:ascii="Arial" w:hAnsi="Arial" w:cs="Arial"/>
                      <w:b/>
                      <w:bCs/>
                      <w:spacing w:val="-3"/>
                    </w:rPr>
                    <w:t>Leadership &amp; Management</w:t>
                  </w:r>
                </w:p>
                <w:p w14:paraId="0BFDD8E1" w14:textId="77777777" w:rsidR="000A1CBA" w:rsidRPr="000A1CBA" w:rsidRDefault="000A1CBA" w:rsidP="000A1CBA">
                  <w:pPr>
                    <w:tabs>
                      <w:tab w:val="left" w:pos="-720"/>
                    </w:tabs>
                    <w:suppressAutoHyphens/>
                    <w:rPr>
                      <w:rFonts w:ascii="Arial" w:hAnsi="Arial" w:cs="Arial"/>
                      <w:b/>
                      <w:bCs/>
                      <w:spacing w:val="-3"/>
                    </w:rPr>
                  </w:pPr>
                </w:p>
              </w:tc>
              <w:tc>
                <w:tcPr>
                  <w:tcW w:w="5670" w:type="dxa"/>
                  <w:tcBorders>
                    <w:top w:val="single" w:sz="6" w:space="0" w:color="auto"/>
                    <w:left w:val="single" w:sz="6" w:space="0" w:color="auto"/>
                    <w:bottom w:val="single" w:sz="6" w:space="0" w:color="auto"/>
                    <w:right w:val="nil"/>
                  </w:tcBorders>
                </w:tcPr>
                <w:p w14:paraId="2475D62E" w14:textId="77777777" w:rsidR="000A1CBA" w:rsidRPr="000A1CBA" w:rsidRDefault="000A1CBA"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A good understanding of whole school issues</w:t>
                  </w:r>
                </w:p>
                <w:p w14:paraId="57A65D27" w14:textId="77777777" w:rsidR="000A1CBA" w:rsidRPr="000A1CBA" w:rsidRDefault="000A1CBA"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Experience of planning for change, development and improvement</w:t>
                  </w:r>
                </w:p>
                <w:p w14:paraId="24509516" w14:textId="77777777" w:rsidR="000A1CBA" w:rsidRPr="000A1CBA" w:rsidRDefault="000A1CBA"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The ability to set high and clear expectations, to hold others accountable for performance and the contributions they make to the school community</w:t>
                  </w:r>
                </w:p>
                <w:p w14:paraId="42742065" w14:textId="77777777" w:rsidR="000A1CBA" w:rsidRPr="000A1CBA" w:rsidRDefault="000A1CBA"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Ability to set &amp; meet challenging targets, for pupils and the school, and to enable others to do this</w:t>
                  </w:r>
                </w:p>
                <w:p w14:paraId="7C0B8D64" w14:textId="77777777" w:rsidR="000A1CBA" w:rsidRPr="000A1CBA" w:rsidRDefault="000A1CBA"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Ability to </w:t>
                  </w:r>
                  <w:proofErr w:type="spellStart"/>
                  <w:r w:rsidRPr="000A1CBA">
                    <w:rPr>
                      <w:rFonts w:ascii="Arial" w:hAnsi="Arial" w:cs="Arial"/>
                    </w:rPr>
                    <w:t>analyse</w:t>
                  </w:r>
                  <w:proofErr w:type="spellEnd"/>
                  <w:r w:rsidRPr="000A1CBA">
                    <w:rPr>
                      <w:rFonts w:ascii="Arial" w:hAnsi="Arial" w:cs="Arial"/>
                    </w:rPr>
                    <w:t xml:space="preserve">, </w:t>
                  </w:r>
                  <w:proofErr w:type="spellStart"/>
                  <w:r w:rsidRPr="000A1CBA">
                    <w:rPr>
                      <w:rFonts w:ascii="Arial" w:hAnsi="Arial" w:cs="Arial"/>
                    </w:rPr>
                    <w:t>prioritise</w:t>
                  </w:r>
                  <w:proofErr w:type="spellEnd"/>
                  <w:r w:rsidRPr="000A1CBA">
                    <w:rPr>
                      <w:rFonts w:ascii="Arial" w:hAnsi="Arial" w:cs="Arial"/>
                    </w:rPr>
                    <w:t xml:space="preserve"> and meet deadlines</w:t>
                  </w:r>
                </w:p>
                <w:p w14:paraId="623C3933" w14:textId="77777777" w:rsidR="00C951C0" w:rsidRPr="00C951C0" w:rsidRDefault="00C951C0"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Ability to use ICT assessment systems to effectively </w:t>
                  </w:r>
                  <w:proofErr w:type="spellStart"/>
                  <w:r w:rsidRPr="000A1CBA">
                    <w:rPr>
                      <w:rFonts w:ascii="Arial" w:hAnsi="Arial" w:cs="Arial"/>
                    </w:rPr>
                    <w:t>analyse</w:t>
                  </w:r>
                  <w:proofErr w:type="spellEnd"/>
                  <w:r w:rsidRPr="000A1CBA">
                    <w:rPr>
                      <w:rFonts w:ascii="Arial" w:hAnsi="Arial" w:cs="Arial"/>
                    </w:rPr>
                    <w:t xml:space="preserve"> data and set targets </w:t>
                  </w:r>
                </w:p>
                <w:p w14:paraId="3B6B4DBE" w14:textId="77777777" w:rsidR="00C951C0" w:rsidRPr="00C951C0" w:rsidRDefault="00C951C0"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lastRenderedPageBreak/>
                    <w:t xml:space="preserve">Knowledge of effective interventions which meet the needs of targeted pupils </w:t>
                  </w:r>
                </w:p>
                <w:p w14:paraId="1E92414D" w14:textId="77777777" w:rsidR="00C951C0" w:rsidRPr="00C951C0" w:rsidRDefault="00C951C0"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Experience of conducting staff induction, mentoring and performance management </w:t>
                  </w:r>
                  <w:r w:rsidR="00FC732E">
                    <w:rPr>
                      <w:rFonts w:ascii="Arial" w:hAnsi="Arial" w:cs="Arial"/>
                    </w:rPr>
                    <w:t>(desirable)</w:t>
                  </w:r>
                </w:p>
                <w:p w14:paraId="6BDFE131" w14:textId="77777777" w:rsidR="00C951C0" w:rsidRPr="00C951C0" w:rsidRDefault="00C951C0"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Experience of whole school self review and evaluation </w:t>
                  </w:r>
                </w:p>
                <w:p w14:paraId="06CEF3D0" w14:textId="77777777" w:rsidR="00C951C0" w:rsidRPr="00C951C0" w:rsidRDefault="00C951C0"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Knowledge of the role of </w:t>
                  </w:r>
                  <w:r w:rsidR="00FC732E">
                    <w:rPr>
                      <w:rFonts w:ascii="Arial" w:hAnsi="Arial" w:cs="Arial"/>
                    </w:rPr>
                    <w:t>Trustees (desirable)</w:t>
                  </w:r>
                </w:p>
                <w:p w14:paraId="4C6C3253" w14:textId="77777777" w:rsidR="00C951C0" w:rsidRPr="00C951C0" w:rsidRDefault="00C951C0"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Able to demonstrate leadership qualities and good people management skills </w:t>
                  </w:r>
                </w:p>
                <w:p w14:paraId="6DD38A18" w14:textId="77777777" w:rsidR="003321F2" w:rsidRPr="003321F2" w:rsidRDefault="003321F2"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Able to motivate, promote good relationships and effectively co</w:t>
                  </w:r>
                  <w:r w:rsidR="00FC732E">
                    <w:rPr>
                      <w:rFonts w:ascii="Arial" w:hAnsi="Arial" w:cs="Arial"/>
                    </w:rPr>
                    <w:t>mmunicate with all stakeholders</w:t>
                  </w:r>
                </w:p>
                <w:p w14:paraId="6765A2CB" w14:textId="77777777" w:rsidR="003321F2" w:rsidRPr="003321F2" w:rsidRDefault="003321F2"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Commitment to supporting community/external agencies involvement in school </w:t>
                  </w:r>
                </w:p>
                <w:p w14:paraId="41232B20" w14:textId="77777777" w:rsidR="003321F2" w:rsidRPr="003321F2" w:rsidRDefault="003321F2"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Commitment to safeguarding and promoting the welfare of children </w:t>
                  </w:r>
                </w:p>
                <w:p w14:paraId="7D3A3B3F" w14:textId="77777777" w:rsidR="000A1CBA" w:rsidRPr="003321F2" w:rsidRDefault="003321F2" w:rsidP="000A1CBA">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Experience of line management of staff, including encouraging good relationships and dealing with challenging people</w:t>
                  </w:r>
                  <w:r w:rsidR="00FC732E">
                    <w:rPr>
                      <w:rFonts w:ascii="Arial" w:hAnsi="Arial" w:cs="Arial"/>
                    </w:rPr>
                    <w:t xml:space="preserve"> (desirable)</w:t>
                  </w:r>
                </w:p>
                <w:p w14:paraId="3DFFCACF" w14:textId="77777777" w:rsidR="003321F2" w:rsidRPr="003321F2" w:rsidRDefault="003321F2" w:rsidP="003321F2">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An excellent reputation as a </w:t>
                  </w:r>
                  <w:r w:rsidR="00FC732E">
                    <w:rPr>
                      <w:rFonts w:ascii="Arial" w:hAnsi="Arial" w:cs="Arial"/>
                    </w:rPr>
                    <w:t>teacher and a positive influence on school life</w:t>
                  </w:r>
                </w:p>
                <w:p w14:paraId="191448D5" w14:textId="77777777" w:rsidR="003321F2" w:rsidRPr="003321F2" w:rsidRDefault="00FC732E" w:rsidP="003321F2">
                  <w:pPr>
                    <w:numPr>
                      <w:ilvl w:val="0"/>
                      <w:numId w:val="29"/>
                    </w:numPr>
                    <w:tabs>
                      <w:tab w:val="left" w:pos="235"/>
                      <w:tab w:val="left" w:pos="305"/>
                    </w:tabs>
                    <w:suppressAutoHyphens/>
                    <w:overflowPunct w:val="0"/>
                    <w:autoSpaceDE w:val="0"/>
                    <w:autoSpaceDN w:val="0"/>
                    <w:adjustRightInd w:val="0"/>
                    <w:spacing w:before="60" w:after="60"/>
                    <w:textAlignment w:val="baseline"/>
                    <w:rPr>
                      <w:rFonts w:ascii="Arial" w:hAnsi="Arial" w:cs="Arial"/>
                      <w:spacing w:val="-3"/>
                    </w:rPr>
                  </w:pPr>
                  <w:r>
                    <w:rPr>
                      <w:rFonts w:ascii="Arial" w:hAnsi="Arial" w:cs="Arial"/>
                    </w:rPr>
                    <w:t>A radiator and not a drain with a ‘can do’ attitude.</w:t>
                  </w:r>
                </w:p>
              </w:tc>
              <w:tc>
                <w:tcPr>
                  <w:tcW w:w="2126" w:type="dxa"/>
                  <w:tcBorders>
                    <w:top w:val="single" w:sz="6" w:space="0" w:color="auto"/>
                    <w:left w:val="single" w:sz="6" w:space="0" w:color="auto"/>
                    <w:bottom w:val="single" w:sz="6" w:space="0" w:color="auto"/>
                    <w:right w:val="single" w:sz="6" w:space="0" w:color="auto"/>
                  </w:tcBorders>
                </w:tcPr>
                <w:p w14:paraId="3A3AE0DB"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lastRenderedPageBreak/>
                    <w:t>Application form</w:t>
                  </w:r>
                </w:p>
                <w:p w14:paraId="7FD1045A"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Interview</w:t>
                  </w:r>
                </w:p>
                <w:p w14:paraId="10A0E5E3"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References</w:t>
                  </w:r>
                </w:p>
                <w:p w14:paraId="079FEC3E" w14:textId="77777777" w:rsidR="000A1CBA" w:rsidRPr="000A1CBA" w:rsidRDefault="000A1CBA" w:rsidP="000A1CBA">
                  <w:pPr>
                    <w:tabs>
                      <w:tab w:val="left" w:pos="-720"/>
                    </w:tabs>
                    <w:suppressAutoHyphens/>
                    <w:rPr>
                      <w:rFonts w:ascii="Arial" w:hAnsi="Arial" w:cs="Arial"/>
                      <w:spacing w:val="-3"/>
                    </w:rPr>
                  </w:pPr>
                </w:p>
              </w:tc>
            </w:tr>
            <w:tr w:rsidR="000A1CBA" w:rsidRPr="000A1CBA" w14:paraId="101BA940" w14:textId="77777777" w:rsidTr="00B30A4C">
              <w:tc>
                <w:tcPr>
                  <w:tcW w:w="2281" w:type="dxa"/>
                  <w:tcBorders>
                    <w:top w:val="single" w:sz="6" w:space="0" w:color="auto"/>
                    <w:left w:val="single" w:sz="6" w:space="0" w:color="auto"/>
                    <w:bottom w:val="single" w:sz="6" w:space="0" w:color="auto"/>
                    <w:right w:val="nil"/>
                  </w:tcBorders>
                </w:tcPr>
                <w:p w14:paraId="56459249" w14:textId="77777777" w:rsidR="000A1CBA" w:rsidRPr="000A1CBA" w:rsidRDefault="000A1CBA" w:rsidP="000A1CBA">
                  <w:pPr>
                    <w:tabs>
                      <w:tab w:val="left" w:pos="-720"/>
                    </w:tabs>
                    <w:suppressAutoHyphens/>
                    <w:rPr>
                      <w:rFonts w:ascii="Arial" w:hAnsi="Arial" w:cs="Arial"/>
                      <w:b/>
                      <w:bCs/>
                      <w:spacing w:val="-3"/>
                    </w:rPr>
                  </w:pPr>
                  <w:r w:rsidRPr="000A1CBA">
                    <w:rPr>
                      <w:rFonts w:ascii="Arial" w:hAnsi="Arial" w:cs="Arial"/>
                      <w:b/>
                      <w:bCs/>
                      <w:spacing w:val="-3"/>
                    </w:rPr>
                    <w:t>Personal Qualities</w:t>
                  </w:r>
                </w:p>
                <w:p w14:paraId="4609D93B" w14:textId="77777777" w:rsidR="000A1CBA" w:rsidRPr="000A1CBA" w:rsidRDefault="000A1CBA" w:rsidP="000A1CBA">
                  <w:pPr>
                    <w:tabs>
                      <w:tab w:val="left" w:pos="-720"/>
                    </w:tabs>
                    <w:suppressAutoHyphens/>
                    <w:rPr>
                      <w:rFonts w:ascii="Arial" w:hAnsi="Arial" w:cs="Arial"/>
                      <w:b/>
                      <w:bCs/>
                      <w:spacing w:val="-3"/>
                    </w:rPr>
                  </w:pPr>
                </w:p>
              </w:tc>
              <w:tc>
                <w:tcPr>
                  <w:tcW w:w="5670" w:type="dxa"/>
                  <w:tcBorders>
                    <w:top w:val="single" w:sz="6" w:space="0" w:color="auto"/>
                    <w:left w:val="single" w:sz="6" w:space="0" w:color="auto"/>
                    <w:bottom w:val="single" w:sz="6" w:space="0" w:color="auto"/>
                    <w:right w:val="nil"/>
                  </w:tcBorders>
                </w:tcPr>
                <w:p w14:paraId="02DF76B1"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Creative, enthusiastic and proactive, keen to embrace new ideas and challenges </w:t>
                  </w:r>
                </w:p>
                <w:p w14:paraId="51D91800"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Approachable, caring and empathetic</w:t>
                  </w:r>
                </w:p>
                <w:p w14:paraId="107A9E95"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Works well as part of a team and can unite people effectively</w:t>
                  </w:r>
                </w:p>
                <w:p w14:paraId="4B2277CB"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Flexible, listens well and is prepared to seek advice and support</w:t>
                  </w:r>
                </w:p>
                <w:p w14:paraId="045A9365"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Demonstrates a concern for the pastoral &amp; spiritual welfare of all in the school</w:t>
                  </w:r>
                </w:p>
                <w:p w14:paraId="21D54BB5"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Committed to continuing professional development for self and others</w:t>
                  </w:r>
                </w:p>
                <w:p w14:paraId="0EC61335"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Committed to active parental and </w:t>
                  </w:r>
                  <w:r w:rsidR="00FC732E">
                    <w:rPr>
                      <w:rFonts w:ascii="Arial" w:hAnsi="Arial" w:cs="Arial"/>
                    </w:rPr>
                    <w:t>Trustee</w:t>
                  </w:r>
                  <w:r w:rsidRPr="000A1CBA">
                    <w:rPr>
                      <w:rFonts w:ascii="Arial" w:hAnsi="Arial" w:cs="Arial"/>
                    </w:rPr>
                    <w:t xml:space="preserve"> involvement</w:t>
                  </w:r>
                </w:p>
                <w:p w14:paraId="5FDB916C"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Able to deal sensitively with people and resolve conflict</w:t>
                  </w:r>
                </w:p>
                <w:p w14:paraId="0566CCC8" w14:textId="77777777" w:rsidR="000A1CBA" w:rsidRPr="000A1CBA"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Forward thinking, resilient, enthusiastic</w:t>
                  </w:r>
                  <w:r w:rsidR="00CD43EA">
                    <w:rPr>
                      <w:rFonts w:ascii="Arial" w:hAnsi="Arial" w:cs="Arial"/>
                    </w:rPr>
                    <w:t xml:space="preserve"> and tactful</w:t>
                  </w:r>
                </w:p>
                <w:p w14:paraId="6AACE48F" w14:textId="2905E7B6" w:rsidR="000A1CBA" w:rsidRPr="00D41A08" w:rsidRDefault="000A1CBA" w:rsidP="000A1CBA">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sidRPr="000A1CBA">
                    <w:rPr>
                      <w:rFonts w:ascii="Arial" w:hAnsi="Arial" w:cs="Arial"/>
                    </w:rPr>
                    <w:t xml:space="preserve">Trustworthy and loyal to the </w:t>
                  </w:r>
                  <w:r w:rsidR="00FC732E">
                    <w:rPr>
                      <w:rFonts w:ascii="Arial" w:hAnsi="Arial" w:cs="Arial"/>
                    </w:rPr>
                    <w:t>Head</w:t>
                  </w:r>
                  <w:r w:rsidR="00D41A08">
                    <w:rPr>
                      <w:rFonts w:ascii="Arial" w:hAnsi="Arial" w:cs="Arial"/>
                    </w:rPr>
                    <w:t>teacher</w:t>
                  </w:r>
                  <w:r w:rsidR="00FC732E">
                    <w:rPr>
                      <w:rFonts w:ascii="Arial" w:hAnsi="Arial" w:cs="Arial"/>
                    </w:rPr>
                    <w:t>, CEO</w:t>
                  </w:r>
                  <w:r w:rsidRPr="000A1CBA">
                    <w:rPr>
                      <w:rFonts w:ascii="Arial" w:hAnsi="Arial" w:cs="Arial"/>
                    </w:rPr>
                    <w:t xml:space="preserve"> and Trust board.</w:t>
                  </w:r>
                </w:p>
                <w:p w14:paraId="3D095C9C" w14:textId="58B3B793" w:rsidR="00D41A08" w:rsidRDefault="00D41A08" w:rsidP="00D41A08">
                  <w:pPr>
                    <w:autoSpaceDE w:val="0"/>
                    <w:autoSpaceDN w:val="0"/>
                    <w:adjustRightInd w:val="0"/>
                    <w:spacing w:after="0" w:line="360" w:lineRule="auto"/>
                    <w:rPr>
                      <w:rFonts w:ascii="Arial" w:hAnsi="Arial" w:cs="Arial"/>
                      <w:lang w:val="en-GB"/>
                    </w:rPr>
                  </w:pPr>
                  <w:r>
                    <w:rPr>
                      <w:rFonts w:ascii="SymbolMT" w:hAnsi="SymbolMT" w:cs="SymbolMT"/>
                      <w:lang w:val="en-GB"/>
                    </w:rPr>
                    <w:t>•</w:t>
                  </w:r>
                  <w:r>
                    <w:rPr>
                      <w:rFonts w:ascii="SymbolMT" w:hAnsi="SymbolMT" w:cs="SymbolMT"/>
                      <w:lang w:val="en-GB"/>
                    </w:rPr>
                    <w:t xml:space="preserve">   </w:t>
                  </w:r>
                  <w:r>
                    <w:rPr>
                      <w:rFonts w:ascii="SymbolMT" w:hAnsi="SymbolMT" w:cs="SymbolMT"/>
                      <w:lang w:val="en-GB"/>
                    </w:rPr>
                    <w:t xml:space="preserve"> </w:t>
                  </w:r>
                  <w:r>
                    <w:rPr>
                      <w:rFonts w:ascii="Arial" w:hAnsi="Arial" w:cs="Arial"/>
                      <w:lang w:val="en-GB"/>
                    </w:rPr>
                    <w:t>A can-do attitude to overcoming obstacles</w:t>
                  </w:r>
                </w:p>
                <w:p w14:paraId="2B32A444" w14:textId="7723FF75" w:rsidR="00D41A08" w:rsidRDefault="00D41A08" w:rsidP="00D41A08">
                  <w:pPr>
                    <w:autoSpaceDE w:val="0"/>
                    <w:autoSpaceDN w:val="0"/>
                    <w:adjustRightInd w:val="0"/>
                    <w:spacing w:after="0" w:line="360" w:lineRule="auto"/>
                    <w:rPr>
                      <w:rFonts w:ascii="Arial" w:hAnsi="Arial" w:cs="Arial"/>
                      <w:lang w:val="en-GB"/>
                    </w:rPr>
                  </w:pPr>
                  <w:r>
                    <w:rPr>
                      <w:rFonts w:ascii="SymbolMT" w:hAnsi="SymbolMT" w:cs="SymbolMT"/>
                      <w:lang w:val="en-GB"/>
                    </w:rPr>
                    <w:t xml:space="preserve">• </w:t>
                  </w:r>
                  <w:r>
                    <w:rPr>
                      <w:rFonts w:ascii="SymbolMT" w:hAnsi="SymbolMT" w:cs="SymbolMT"/>
                      <w:lang w:val="en-GB"/>
                    </w:rPr>
                    <w:t xml:space="preserve">   </w:t>
                  </w:r>
                  <w:r>
                    <w:rPr>
                      <w:rFonts w:ascii="Arial" w:hAnsi="Arial" w:cs="Arial"/>
                      <w:lang w:val="en-GB"/>
                    </w:rPr>
                    <w:t>Preparedness to go above and beyond</w:t>
                  </w:r>
                </w:p>
                <w:p w14:paraId="6296EE08" w14:textId="5B8F82A2" w:rsidR="00D41A08" w:rsidRPr="00D41A08" w:rsidRDefault="00D41A08" w:rsidP="00D41A08">
                  <w:pPr>
                    <w:numPr>
                      <w:ilvl w:val="0"/>
                      <w:numId w:val="31"/>
                    </w:numPr>
                    <w:tabs>
                      <w:tab w:val="left" w:pos="305"/>
                    </w:tabs>
                    <w:suppressAutoHyphens/>
                    <w:overflowPunct w:val="0"/>
                    <w:autoSpaceDE w:val="0"/>
                    <w:autoSpaceDN w:val="0"/>
                    <w:adjustRightInd w:val="0"/>
                    <w:spacing w:before="60" w:after="60"/>
                    <w:textAlignment w:val="baseline"/>
                    <w:rPr>
                      <w:rFonts w:ascii="Arial" w:hAnsi="Arial" w:cs="Arial"/>
                      <w:spacing w:val="-3"/>
                    </w:rPr>
                  </w:pPr>
                  <w:r>
                    <w:rPr>
                      <w:rFonts w:ascii="Arial" w:hAnsi="Arial" w:cs="Arial"/>
                      <w:lang w:val="en-GB"/>
                    </w:rPr>
                    <w:t>Resilience and stamina</w:t>
                  </w:r>
                </w:p>
                <w:p w14:paraId="53CAC163" w14:textId="51F116D6" w:rsidR="00D41A08" w:rsidRPr="000A1CBA" w:rsidRDefault="00D41A08" w:rsidP="00D41A08">
                  <w:pPr>
                    <w:tabs>
                      <w:tab w:val="left" w:pos="305"/>
                    </w:tabs>
                    <w:suppressAutoHyphens/>
                    <w:overflowPunct w:val="0"/>
                    <w:autoSpaceDE w:val="0"/>
                    <w:autoSpaceDN w:val="0"/>
                    <w:adjustRightInd w:val="0"/>
                    <w:spacing w:before="60" w:after="60"/>
                    <w:textAlignment w:val="baseline"/>
                    <w:rPr>
                      <w:rFonts w:ascii="Arial" w:hAnsi="Arial" w:cs="Arial"/>
                      <w:spacing w:val="-3"/>
                    </w:rPr>
                  </w:pPr>
                </w:p>
              </w:tc>
              <w:tc>
                <w:tcPr>
                  <w:tcW w:w="2126" w:type="dxa"/>
                  <w:tcBorders>
                    <w:top w:val="single" w:sz="6" w:space="0" w:color="auto"/>
                    <w:left w:val="single" w:sz="6" w:space="0" w:color="auto"/>
                    <w:bottom w:val="single" w:sz="6" w:space="0" w:color="auto"/>
                    <w:right w:val="single" w:sz="6" w:space="0" w:color="auto"/>
                  </w:tcBorders>
                </w:tcPr>
                <w:p w14:paraId="2469DDAA"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Application form</w:t>
                  </w:r>
                </w:p>
                <w:p w14:paraId="0C698F6A"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Interview</w:t>
                  </w:r>
                </w:p>
                <w:p w14:paraId="48AF8204" w14:textId="77777777" w:rsidR="000A1CBA" w:rsidRPr="000A1CBA" w:rsidRDefault="000A1CBA" w:rsidP="000A1CBA">
                  <w:pPr>
                    <w:tabs>
                      <w:tab w:val="left" w:pos="-720"/>
                    </w:tabs>
                    <w:suppressAutoHyphens/>
                    <w:rPr>
                      <w:rFonts w:ascii="Arial" w:hAnsi="Arial" w:cs="Arial"/>
                      <w:spacing w:val="-3"/>
                    </w:rPr>
                  </w:pPr>
                  <w:r w:rsidRPr="000A1CBA">
                    <w:rPr>
                      <w:rFonts w:ascii="Arial" w:hAnsi="Arial" w:cs="Arial"/>
                      <w:spacing w:val="-3"/>
                    </w:rPr>
                    <w:t>References</w:t>
                  </w:r>
                </w:p>
              </w:tc>
            </w:tr>
            <w:tr w:rsidR="000A1CBA" w:rsidRPr="000A1CBA" w14:paraId="0E433026" w14:textId="77777777" w:rsidTr="00B30A4C">
              <w:tc>
                <w:tcPr>
                  <w:tcW w:w="2281" w:type="dxa"/>
                  <w:tcBorders>
                    <w:top w:val="single" w:sz="6" w:space="0" w:color="auto"/>
                    <w:left w:val="single" w:sz="6" w:space="0" w:color="auto"/>
                    <w:bottom w:val="single" w:sz="6" w:space="0" w:color="auto"/>
                    <w:right w:val="nil"/>
                  </w:tcBorders>
                </w:tcPr>
                <w:p w14:paraId="1038AEE8" w14:textId="77777777" w:rsidR="000A1CBA" w:rsidRPr="000A1CBA" w:rsidRDefault="000A1CBA" w:rsidP="000A1CBA">
                  <w:pPr>
                    <w:tabs>
                      <w:tab w:val="left" w:pos="-720"/>
                    </w:tabs>
                    <w:suppressAutoHyphens/>
                    <w:rPr>
                      <w:rFonts w:ascii="Arial" w:hAnsi="Arial" w:cs="Arial"/>
                      <w:b/>
                      <w:bCs/>
                      <w:spacing w:val="-3"/>
                    </w:rPr>
                  </w:pPr>
                  <w:r w:rsidRPr="000A1CBA">
                    <w:rPr>
                      <w:rFonts w:ascii="Arial" w:hAnsi="Arial" w:cs="Arial"/>
                      <w:b/>
                      <w:bCs/>
                      <w:spacing w:val="-3"/>
                    </w:rPr>
                    <w:t>Other Factors</w:t>
                  </w:r>
                </w:p>
                <w:p w14:paraId="699AA5AA" w14:textId="77777777" w:rsidR="000A1CBA" w:rsidRPr="000A1CBA" w:rsidRDefault="000A1CBA" w:rsidP="000A1CBA">
                  <w:pPr>
                    <w:tabs>
                      <w:tab w:val="left" w:pos="-720"/>
                    </w:tabs>
                    <w:suppressAutoHyphens/>
                    <w:rPr>
                      <w:rFonts w:ascii="Arial" w:hAnsi="Arial" w:cs="Arial"/>
                      <w:b/>
                      <w:bCs/>
                      <w:spacing w:val="-3"/>
                    </w:rPr>
                  </w:pPr>
                </w:p>
              </w:tc>
              <w:tc>
                <w:tcPr>
                  <w:tcW w:w="5670" w:type="dxa"/>
                  <w:tcBorders>
                    <w:top w:val="single" w:sz="6" w:space="0" w:color="auto"/>
                    <w:left w:val="single" w:sz="6" w:space="0" w:color="auto"/>
                    <w:bottom w:val="single" w:sz="6" w:space="0" w:color="auto"/>
                    <w:right w:val="nil"/>
                  </w:tcBorders>
                </w:tcPr>
                <w:p w14:paraId="6CD24B1D" w14:textId="77777777" w:rsidR="000A1CBA" w:rsidRPr="000A1CBA" w:rsidRDefault="000A1CBA" w:rsidP="000A1CBA">
                  <w:pPr>
                    <w:numPr>
                      <w:ilvl w:val="0"/>
                      <w:numId w:val="28"/>
                    </w:numPr>
                    <w:tabs>
                      <w:tab w:val="left" w:pos="-720"/>
                      <w:tab w:val="left" w:pos="235"/>
                    </w:tabs>
                    <w:suppressAutoHyphens/>
                    <w:overflowPunct w:val="0"/>
                    <w:autoSpaceDE w:val="0"/>
                    <w:autoSpaceDN w:val="0"/>
                    <w:adjustRightInd w:val="0"/>
                    <w:spacing w:before="60" w:after="60"/>
                    <w:ind w:left="235" w:hanging="235"/>
                    <w:textAlignment w:val="baseline"/>
                    <w:rPr>
                      <w:rFonts w:ascii="Arial" w:hAnsi="Arial" w:cs="Arial"/>
                      <w:spacing w:val="-3"/>
                    </w:rPr>
                  </w:pPr>
                  <w:r w:rsidRPr="000A1CBA">
                    <w:rPr>
                      <w:rFonts w:ascii="Arial" w:hAnsi="Arial" w:cs="Arial"/>
                      <w:spacing w:val="-3"/>
                    </w:rPr>
                    <w:t>Commitment to Equal Opportunities</w:t>
                  </w:r>
                </w:p>
                <w:p w14:paraId="5A988800" w14:textId="77777777" w:rsidR="000A1CBA" w:rsidRPr="000A1CBA" w:rsidRDefault="000A1CBA" w:rsidP="000A1CBA">
                  <w:pPr>
                    <w:numPr>
                      <w:ilvl w:val="0"/>
                      <w:numId w:val="28"/>
                    </w:numPr>
                    <w:tabs>
                      <w:tab w:val="left" w:pos="-720"/>
                      <w:tab w:val="left" w:pos="235"/>
                    </w:tabs>
                    <w:suppressAutoHyphens/>
                    <w:overflowPunct w:val="0"/>
                    <w:autoSpaceDE w:val="0"/>
                    <w:autoSpaceDN w:val="0"/>
                    <w:adjustRightInd w:val="0"/>
                    <w:spacing w:before="60" w:after="60"/>
                    <w:ind w:left="235" w:hanging="235"/>
                    <w:textAlignment w:val="baseline"/>
                    <w:rPr>
                      <w:rFonts w:ascii="Arial" w:hAnsi="Arial" w:cs="Arial"/>
                      <w:spacing w:val="-3"/>
                    </w:rPr>
                  </w:pPr>
                  <w:r w:rsidRPr="000A1CBA">
                    <w:rPr>
                      <w:rFonts w:ascii="Arial" w:hAnsi="Arial" w:cs="Arial"/>
                      <w:spacing w:val="-3"/>
                    </w:rPr>
                    <w:t>Enhanced DBS check</w:t>
                  </w:r>
                </w:p>
              </w:tc>
              <w:tc>
                <w:tcPr>
                  <w:tcW w:w="2126" w:type="dxa"/>
                  <w:tcBorders>
                    <w:top w:val="single" w:sz="6" w:space="0" w:color="auto"/>
                    <w:left w:val="single" w:sz="6" w:space="0" w:color="auto"/>
                    <w:bottom w:val="single" w:sz="6" w:space="0" w:color="auto"/>
                    <w:right w:val="single" w:sz="6" w:space="0" w:color="auto"/>
                  </w:tcBorders>
                </w:tcPr>
                <w:p w14:paraId="28A65A91" w14:textId="77777777" w:rsidR="000A1CBA" w:rsidRPr="000A1CBA" w:rsidRDefault="000A1CBA" w:rsidP="000A1CBA">
                  <w:pPr>
                    <w:tabs>
                      <w:tab w:val="left" w:pos="-720"/>
                    </w:tabs>
                    <w:suppressAutoHyphens/>
                    <w:spacing w:after="0"/>
                    <w:rPr>
                      <w:rFonts w:ascii="Arial" w:hAnsi="Arial" w:cs="Arial"/>
                      <w:spacing w:val="-3"/>
                    </w:rPr>
                  </w:pPr>
                  <w:r w:rsidRPr="000A1CBA">
                    <w:rPr>
                      <w:rFonts w:ascii="Arial" w:hAnsi="Arial" w:cs="Arial"/>
                      <w:spacing w:val="-3"/>
                    </w:rPr>
                    <w:t>Application form</w:t>
                  </w:r>
                </w:p>
                <w:p w14:paraId="10ED3C1A" w14:textId="77777777" w:rsidR="000A1CBA" w:rsidRPr="000A1CBA" w:rsidRDefault="000A1CBA" w:rsidP="000A1CBA">
                  <w:pPr>
                    <w:tabs>
                      <w:tab w:val="left" w:pos="-720"/>
                    </w:tabs>
                    <w:suppressAutoHyphens/>
                    <w:spacing w:after="0"/>
                    <w:rPr>
                      <w:rFonts w:ascii="Arial" w:hAnsi="Arial" w:cs="Arial"/>
                      <w:spacing w:val="-3"/>
                    </w:rPr>
                  </w:pPr>
                  <w:r w:rsidRPr="000A1CBA">
                    <w:rPr>
                      <w:rFonts w:ascii="Arial" w:hAnsi="Arial" w:cs="Arial"/>
                      <w:spacing w:val="-3"/>
                    </w:rPr>
                    <w:t>Interview</w:t>
                  </w:r>
                </w:p>
                <w:p w14:paraId="78277999" w14:textId="77777777" w:rsidR="000A1CBA" w:rsidRPr="000A1CBA" w:rsidRDefault="000A1CBA" w:rsidP="000A1CBA">
                  <w:pPr>
                    <w:tabs>
                      <w:tab w:val="left" w:pos="-720"/>
                    </w:tabs>
                    <w:suppressAutoHyphens/>
                    <w:spacing w:after="0"/>
                    <w:rPr>
                      <w:rFonts w:ascii="Arial" w:hAnsi="Arial" w:cs="Arial"/>
                      <w:spacing w:val="-3"/>
                    </w:rPr>
                  </w:pPr>
                  <w:r w:rsidRPr="000A1CBA">
                    <w:rPr>
                      <w:rFonts w:ascii="Arial" w:hAnsi="Arial" w:cs="Arial"/>
                      <w:spacing w:val="-3"/>
                    </w:rPr>
                    <w:t>References</w:t>
                  </w:r>
                </w:p>
                <w:p w14:paraId="1D70DFB7" w14:textId="77777777" w:rsidR="000A1CBA" w:rsidRPr="000A1CBA" w:rsidRDefault="000A1CBA" w:rsidP="000A1CBA">
                  <w:pPr>
                    <w:tabs>
                      <w:tab w:val="left" w:pos="-720"/>
                    </w:tabs>
                    <w:suppressAutoHyphens/>
                    <w:spacing w:after="0"/>
                    <w:rPr>
                      <w:rFonts w:ascii="Arial" w:hAnsi="Arial" w:cs="Arial"/>
                      <w:spacing w:val="-3"/>
                    </w:rPr>
                  </w:pPr>
                  <w:r w:rsidRPr="000A1CBA">
                    <w:rPr>
                      <w:rFonts w:ascii="Arial" w:hAnsi="Arial" w:cs="Arial"/>
                      <w:spacing w:val="-3"/>
                    </w:rPr>
                    <w:t>DBS process</w:t>
                  </w:r>
                </w:p>
              </w:tc>
            </w:tr>
          </w:tbl>
          <w:p w14:paraId="429ACBEA" w14:textId="77777777" w:rsidR="000A1CBA" w:rsidRPr="000A1CBA" w:rsidRDefault="000A1CBA" w:rsidP="000A1CBA">
            <w:pPr>
              <w:autoSpaceDE w:val="0"/>
              <w:autoSpaceDN w:val="0"/>
              <w:adjustRightInd w:val="0"/>
              <w:spacing w:after="0" w:line="240" w:lineRule="auto"/>
              <w:ind w:left="-288" w:right="468"/>
              <w:jc w:val="center"/>
              <w:rPr>
                <w:rFonts w:ascii="Arial" w:hAnsi="Arial" w:cs="Arial"/>
                <w:color w:val="000000"/>
                <w:sz w:val="24"/>
                <w:szCs w:val="24"/>
              </w:rPr>
            </w:pPr>
          </w:p>
          <w:p w14:paraId="478DACFE" w14:textId="77777777" w:rsidR="000A1CBA" w:rsidRPr="000A1CBA" w:rsidRDefault="000A1CBA" w:rsidP="000A1CBA">
            <w:pPr>
              <w:autoSpaceDE w:val="0"/>
              <w:autoSpaceDN w:val="0"/>
              <w:adjustRightInd w:val="0"/>
              <w:spacing w:after="0" w:line="240" w:lineRule="auto"/>
              <w:rPr>
                <w:rFonts w:ascii="Arial" w:hAnsi="Arial" w:cs="Arial"/>
                <w:color w:val="000000"/>
                <w:sz w:val="24"/>
                <w:szCs w:val="24"/>
              </w:rPr>
            </w:pPr>
          </w:p>
          <w:p w14:paraId="21327613" w14:textId="77777777" w:rsidR="000A1CBA" w:rsidRPr="000A1CBA" w:rsidRDefault="000A1CBA" w:rsidP="000A1CBA">
            <w:pPr>
              <w:autoSpaceDE w:val="0"/>
              <w:autoSpaceDN w:val="0"/>
              <w:adjustRightInd w:val="0"/>
              <w:spacing w:after="0" w:line="240" w:lineRule="auto"/>
              <w:rPr>
                <w:rFonts w:ascii="Arial" w:hAnsi="Arial" w:cs="Arial"/>
                <w:color w:val="000000"/>
                <w:sz w:val="24"/>
                <w:szCs w:val="24"/>
              </w:rPr>
            </w:pPr>
          </w:p>
        </w:tc>
        <w:tc>
          <w:tcPr>
            <w:tcW w:w="5078" w:type="dxa"/>
          </w:tcPr>
          <w:p w14:paraId="27E87CAA" w14:textId="77777777" w:rsidR="000A1CBA" w:rsidRPr="000A1CBA" w:rsidRDefault="000A1CBA" w:rsidP="000A1CBA">
            <w:pPr>
              <w:autoSpaceDE w:val="0"/>
              <w:autoSpaceDN w:val="0"/>
              <w:adjustRightInd w:val="0"/>
              <w:spacing w:after="0" w:line="240" w:lineRule="auto"/>
              <w:rPr>
                <w:rFonts w:ascii="Arial" w:hAnsi="Arial" w:cs="Arial"/>
                <w:color w:val="000000"/>
                <w:sz w:val="24"/>
                <w:szCs w:val="24"/>
              </w:rPr>
            </w:pPr>
          </w:p>
        </w:tc>
      </w:tr>
    </w:tbl>
    <w:p w14:paraId="20559D5C" w14:textId="77777777" w:rsidR="000A1CBA" w:rsidRPr="009E238E" w:rsidRDefault="000A1CBA" w:rsidP="000A1CBA">
      <w:pPr>
        <w:pStyle w:val="Default"/>
        <w:jc w:val="both"/>
        <w:rPr>
          <w:rFonts w:ascii="Arial" w:hAnsi="Arial" w:cs="Arial"/>
          <w:b/>
        </w:rPr>
      </w:pPr>
    </w:p>
    <w:tbl>
      <w:tblPr>
        <w:tblW w:w="15284" w:type="dxa"/>
        <w:tblBorders>
          <w:top w:val="nil"/>
          <w:left w:val="nil"/>
          <w:bottom w:val="nil"/>
          <w:right w:val="nil"/>
        </w:tblBorders>
        <w:tblLayout w:type="fixed"/>
        <w:tblLook w:val="0000" w:firstRow="0" w:lastRow="0" w:firstColumn="0" w:lastColumn="0" w:noHBand="0" w:noVBand="0"/>
      </w:tblPr>
      <w:tblGrid>
        <w:gridCol w:w="10206"/>
        <w:gridCol w:w="5078"/>
      </w:tblGrid>
      <w:tr w:rsidR="00FF65AD" w:rsidRPr="009E238E" w14:paraId="1DCD74ED" w14:textId="77777777" w:rsidTr="00EB26A1">
        <w:trPr>
          <w:trHeight w:val="107"/>
        </w:trPr>
        <w:tc>
          <w:tcPr>
            <w:tcW w:w="15284" w:type="dxa"/>
            <w:gridSpan w:val="2"/>
          </w:tcPr>
          <w:p w14:paraId="0F8288F9" w14:textId="77777777" w:rsidR="00FF65AD" w:rsidRPr="009E238E" w:rsidRDefault="00FF65AD">
            <w:pPr>
              <w:pStyle w:val="Default"/>
              <w:rPr>
                <w:rFonts w:ascii="Arial" w:hAnsi="Arial" w:cs="Arial"/>
              </w:rPr>
            </w:pPr>
          </w:p>
        </w:tc>
      </w:tr>
      <w:tr w:rsidR="00FF65AD" w:rsidRPr="009E238E" w14:paraId="1D45A7AD" w14:textId="77777777" w:rsidTr="00EB26A1">
        <w:trPr>
          <w:trHeight w:val="108"/>
        </w:trPr>
        <w:tc>
          <w:tcPr>
            <w:tcW w:w="10206" w:type="dxa"/>
          </w:tcPr>
          <w:p w14:paraId="6E0B71F9" w14:textId="77777777" w:rsidR="00E7754C" w:rsidRPr="009E238E" w:rsidRDefault="00E7754C">
            <w:pPr>
              <w:pStyle w:val="Default"/>
              <w:rPr>
                <w:rFonts w:ascii="Arial" w:hAnsi="Arial" w:cs="Arial"/>
              </w:rPr>
            </w:pPr>
          </w:p>
        </w:tc>
        <w:tc>
          <w:tcPr>
            <w:tcW w:w="5078" w:type="dxa"/>
          </w:tcPr>
          <w:p w14:paraId="48206168" w14:textId="77777777" w:rsidR="00FF65AD" w:rsidRPr="009E238E" w:rsidRDefault="00FF65AD">
            <w:pPr>
              <w:pStyle w:val="Default"/>
              <w:rPr>
                <w:rFonts w:ascii="Arial" w:hAnsi="Arial" w:cs="Arial"/>
              </w:rPr>
            </w:pPr>
          </w:p>
        </w:tc>
      </w:tr>
      <w:tr w:rsidR="00FF65AD" w:rsidRPr="009E238E" w14:paraId="38C62553" w14:textId="77777777" w:rsidTr="00EB26A1">
        <w:trPr>
          <w:trHeight w:val="108"/>
        </w:trPr>
        <w:tc>
          <w:tcPr>
            <w:tcW w:w="10206" w:type="dxa"/>
          </w:tcPr>
          <w:p w14:paraId="143E69F9" w14:textId="77777777" w:rsidR="00FF65AD" w:rsidRPr="009E238E" w:rsidRDefault="00FF65AD">
            <w:pPr>
              <w:pStyle w:val="Default"/>
              <w:rPr>
                <w:rFonts w:ascii="Arial" w:hAnsi="Arial" w:cs="Arial"/>
              </w:rPr>
            </w:pPr>
          </w:p>
        </w:tc>
        <w:tc>
          <w:tcPr>
            <w:tcW w:w="5078" w:type="dxa"/>
          </w:tcPr>
          <w:p w14:paraId="39742BEE" w14:textId="77777777" w:rsidR="00FF65AD" w:rsidRPr="009E238E" w:rsidRDefault="00FF65AD">
            <w:pPr>
              <w:pStyle w:val="Default"/>
              <w:rPr>
                <w:rFonts w:ascii="Arial" w:hAnsi="Arial" w:cs="Arial"/>
              </w:rPr>
            </w:pPr>
          </w:p>
        </w:tc>
      </w:tr>
      <w:tr w:rsidR="00FF65AD" w:rsidRPr="009E238E" w14:paraId="4B238994" w14:textId="77777777" w:rsidTr="00EB26A1">
        <w:trPr>
          <w:trHeight w:val="108"/>
        </w:trPr>
        <w:tc>
          <w:tcPr>
            <w:tcW w:w="10206" w:type="dxa"/>
          </w:tcPr>
          <w:p w14:paraId="2492AF28" w14:textId="77777777" w:rsidR="00FF65AD" w:rsidRPr="009E238E" w:rsidRDefault="00FF65AD">
            <w:pPr>
              <w:pStyle w:val="Default"/>
              <w:rPr>
                <w:rFonts w:ascii="Arial" w:hAnsi="Arial" w:cs="Arial"/>
              </w:rPr>
            </w:pPr>
          </w:p>
        </w:tc>
        <w:tc>
          <w:tcPr>
            <w:tcW w:w="5078" w:type="dxa"/>
          </w:tcPr>
          <w:p w14:paraId="2A564861" w14:textId="77777777" w:rsidR="00FF65AD" w:rsidRPr="009E238E" w:rsidRDefault="00FF65AD">
            <w:pPr>
              <w:pStyle w:val="Default"/>
              <w:rPr>
                <w:rFonts w:ascii="Arial" w:hAnsi="Arial" w:cs="Arial"/>
              </w:rPr>
            </w:pPr>
          </w:p>
        </w:tc>
      </w:tr>
      <w:tr w:rsidR="00FF65AD" w:rsidRPr="000A1CBA" w14:paraId="620C4EEF" w14:textId="77777777" w:rsidTr="00EB26A1">
        <w:trPr>
          <w:trHeight w:val="108"/>
        </w:trPr>
        <w:tc>
          <w:tcPr>
            <w:tcW w:w="10206" w:type="dxa"/>
          </w:tcPr>
          <w:p w14:paraId="2D61D287" w14:textId="77777777" w:rsidR="00FF65AD" w:rsidRPr="000A1CBA" w:rsidRDefault="00FF65AD">
            <w:pPr>
              <w:pStyle w:val="Default"/>
              <w:rPr>
                <w:rFonts w:ascii="Arial" w:hAnsi="Arial" w:cs="Arial"/>
                <w:sz w:val="22"/>
                <w:szCs w:val="22"/>
              </w:rPr>
            </w:pPr>
          </w:p>
        </w:tc>
        <w:tc>
          <w:tcPr>
            <w:tcW w:w="5078" w:type="dxa"/>
          </w:tcPr>
          <w:p w14:paraId="1CD63DC4" w14:textId="77777777" w:rsidR="00FF65AD" w:rsidRPr="000A1CBA" w:rsidRDefault="00FF65AD">
            <w:pPr>
              <w:pStyle w:val="Default"/>
              <w:rPr>
                <w:rFonts w:ascii="Arial" w:hAnsi="Arial" w:cs="Arial"/>
                <w:sz w:val="22"/>
                <w:szCs w:val="22"/>
              </w:rPr>
            </w:pPr>
          </w:p>
        </w:tc>
      </w:tr>
      <w:tr w:rsidR="00FF65AD" w:rsidRPr="000A1CBA" w14:paraId="7710DA1B" w14:textId="77777777" w:rsidTr="00EB26A1">
        <w:trPr>
          <w:trHeight w:val="388"/>
        </w:trPr>
        <w:tc>
          <w:tcPr>
            <w:tcW w:w="10206" w:type="dxa"/>
          </w:tcPr>
          <w:p w14:paraId="0D3D12A6" w14:textId="77777777" w:rsidR="00FF65AD" w:rsidRPr="000A1CBA" w:rsidRDefault="00FF65AD">
            <w:pPr>
              <w:pStyle w:val="Default"/>
              <w:rPr>
                <w:rFonts w:ascii="Arial" w:hAnsi="Arial" w:cs="Arial"/>
                <w:sz w:val="22"/>
                <w:szCs w:val="22"/>
              </w:rPr>
            </w:pPr>
          </w:p>
        </w:tc>
        <w:tc>
          <w:tcPr>
            <w:tcW w:w="5078" w:type="dxa"/>
          </w:tcPr>
          <w:p w14:paraId="7B012C63" w14:textId="77777777" w:rsidR="00FF65AD" w:rsidRPr="000A1CBA" w:rsidRDefault="00FF65AD">
            <w:pPr>
              <w:pStyle w:val="Default"/>
              <w:rPr>
                <w:rFonts w:ascii="Arial" w:hAnsi="Arial" w:cs="Arial"/>
                <w:sz w:val="22"/>
                <w:szCs w:val="22"/>
              </w:rPr>
            </w:pPr>
          </w:p>
        </w:tc>
      </w:tr>
      <w:tr w:rsidR="00FF65AD" w:rsidRPr="000A1CBA" w14:paraId="57066DB2" w14:textId="77777777" w:rsidTr="00EB26A1">
        <w:trPr>
          <w:trHeight w:val="247"/>
        </w:trPr>
        <w:tc>
          <w:tcPr>
            <w:tcW w:w="10206" w:type="dxa"/>
          </w:tcPr>
          <w:p w14:paraId="5C8C3FA8" w14:textId="77777777" w:rsidR="00FF65AD" w:rsidRPr="000A1CBA" w:rsidRDefault="00FF65AD" w:rsidP="000A1CBA">
            <w:pPr>
              <w:pStyle w:val="Default"/>
              <w:rPr>
                <w:rFonts w:ascii="Arial" w:hAnsi="Arial" w:cs="Arial"/>
                <w:sz w:val="22"/>
                <w:szCs w:val="22"/>
              </w:rPr>
            </w:pPr>
          </w:p>
        </w:tc>
        <w:tc>
          <w:tcPr>
            <w:tcW w:w="5078" w:type="dxa"/>
          </w:tcPr>
          <w:p w14:paraId="0B7307FF" w14:textId="77777777" w:rsidR="00FF65AD" w:rsidRPr="000A1CBA" w:rsidRDefault="00FF65AD">
            <w:pPr>
              <w:pStyle w:val="Default"/>
              <w:rPr>
                <w:rFonts w:ascii="Arial" w:hAnsi="Arial" w:cs="Arial"/>
                <w:sz w:val="22"/>
                <w:szCs w:val="22"/>
              </w:rPr>
            </w:pPr>
          </w:p>
        </w:tc>
      </w:tr>
      <w:tr w:rsidR="00FF65AD" w:rsidRPr="000A1CBA" w14:paraId="31302918" w14:textId="77777777" w:rsidTr="00EB26A1">
        <w:trPr>
          <w:trHeight w:val="108"/>
        </w:trPr>
        <w:tc>
          <w:tcPr>
            <w:tcW w:w="10206" w:type="dxa"/>
          </w:tcPr>
          <w:p w14:paraId="2CAB1803" w14:textId="77777777" w:rsidR="00FF65AD" w:rsidRPr="000A1CBA" w:rsidRDefault="00FF65AD" w:rsidP="000A1CBA">
            <w:pPr>
              <w:pStyle w:val="Default"/>
              <w:rPr>
                <w:rFonts w:ascii="Arial" w:hAnsi="Arial" w:cs="Arial"/>
                <w:sz w:val="22"/>
                <w:szCs w:val="22"/>
              </w:rPr>
            </w:pPr>
          </w:p>
        </w:tc>
        <w:tc>
          <w:tcPr>
            <w:tcW w:w="5078" w:type="dxa"/>
          </w:tcPr>
          <w:p w14:paraId="3AC4F678" w14:textId="77777777" w:rsidR="00FF65AD" w:rsidRPr="000A1CBA" w:rsidRDefault="00FF65AD">
            <w:pPr>
              <w:pStyle w:val="Default"/>
              <w:rPr>
                <w:rFonts w:ascii="Arial" w:hAnsi="Arial" w:cs="Arial"/>
                <w:sz w:val="22"/>
                <w:szCs w:val="22"/>
              </w:rPr>
            </w:pPr>
          </w:p>
        </w:tc>
      </w:tr>
      <w:tr w:rsidR="00FF65AD" w:rsidRPr="000A1CBA" w14:paraId="45A6B8C9" w14:textId="77777777" w:rsidTr="00EB26A1">
        <w:trPr>
          <w:trHeight w:val="108"/>
        </w:trPr>
        <w:tc>
          <w:tcPr>
            <w:tcW w:w="10206" w:type="dxa"/>
          </w:tcPr>
          <w:p w14:paraId="1FA54CD8" w14:textId="77777777" w:rsidR="00FF65AD" w:rsidRPr="000A1CBA" w:rsidRDefault="00FF65AD">
            <w:pPr>
              <w:pStyle w:val="Default"/>
              <w:rPr>
                <w:rFonts w:ascii="Arial" w:hAnsi="Arial" w:cs="Arial"/>
                <w:sz w:val="22"/>
                <w:szCs w:val="22"/>
              </w:rPr>
            </w:pPr>
          </w:p>
        </w:tc>
        <w:tc>
          <w:tcPr>
            <w:tcW w:w="5078" w:type="dxa"/>
          </w:tcPr>
          <w:p w14:paraId="2381CD1E" w14:textId="77777777" w:rsidR="00FF65AD" w:rsidRPr="000A1CBA" w:rsidRDefault="00FF65AD">
            <w:pPr>
              <w:pStyle w:val="Default"/>
              <w:rPr>
                <w:rFonts w:ascii="Arial" w:hAnsi="Arial" w:cs="Arial"/>
                <w:sz w:val="22"/>
                <w:szCs w:val="22"/>
              </w:rPr>
            </w:pPr>
          </w:p>
        </w:tc>
      </w:tr>
      <w:tr w:rsidR="00FF65AD" w:rsidRPr="000A1CBA" w14:paraId="76CDA8C4" w14:textId="77777777" w:rsidTr="00EB26A1">
        <w:trPr>
          <w:trHeight w:val="247"/>
        </w:trPr>
        <w:tc>
          <w:tcPr>
            <w:tcW w:w="10206" w:type="dxa"/>
          </w:tcPr>
          <w:p w14:paraId="280BDC66" w14:textId="77777777" w:rsidR="00FF65AD" w:rsidRPr="000A1CBA" w:rsidRDefault="00FF65AD" w:rsidP="00EB26A1">
            <w:pPr>
              <w:pStyle w:val="Default"/>
              <w:rPr>
                <w:rFonts w:ascii="Arial" w:hAnsi="Arial" w:cs="Arial"/>
                <w:sz w:val="22"/>
                <w:szCs w:val="22"/>
              </w:rPr>
            </w:pPr>
          </w:p>
        </w:tc>
        <w:tc>
          <w:tcPr>
            <w:tcW w:w="5078" w:type="dxa"/>
          </w:tcPr>
          <w:p w14:paraId="6A1305AD" w14:textId="77777777" w:rsidR="00FF65AD" w:rsidRPr="000A1CBA" w:rsidRDefault="00FF65AD">
            <w:pPr>
              <w:pStyle w:val="Default"/>
              <w:rPr>
                <w:rFonts w:ascii="Arial" w:hAnsi="Arial" w:cs="Arial"/>
                <w:sz w:val="22"/>
                <w:szCs w:val="22"/>
              </w:rPr>
            </w:pPr>
          </w:p>
        </w:tc>
      </w:tr>
      <w:tr w:rsidR="00FF65AD" w:rsidRPr="000A1CBA" w14:paraId="7CBFE002" w14:textId="77777777" w:rsidTr="00EB26A1">
        <w:trPr>
          <w:trHeight w:val="108"/>
        </w:trPr>
        <w:tc>
          <w:tcPr>
            <w:tcW w:w="10206" w:type="dxa"/>
          </w:tcPr>
          <w:p w14:paraId="4AD06F1F" w14:textId="77777777" w:rsidR="00EB26A1" w:rsidRPr="000A1CBA" w:rsidRDefault="00EB26A1">
            <w:pPr>
              <w:pStyle w:val="Default"/>
              <w:rPr>
                <w:rFonts w:ascii="Arial" w:hAnsi="Arial" w:cs="Arial"/>
                <w:sz w:val="22"/>
                <w:szCs w:val="22"/>
              </w:rPr>
            </w:pPr>
          </w:p>
        </w:tc>
        <w:tc>
          <w:tcPr>
            <w:tcW w:w="5078" w:type="dxa"/>
          </w:tcPr>
          <w:p w14:paraId="3943E548" w14:textId="77777777" w:rsidR="00FF65AD" w:rsidRPr="000A1CBA" w:rsidRDefault="00FF65AD">
            <w:pPr>
              <w:pStyle w:val="Default"/>
              <w:rPr>
                <w:rFonts w:ascii="Arial" w:hAnsi="Arial" w:cs="Arial"/>
                <w:sz w:val="22"/>
                <w:szCs w:val="22"/>
              </w:rPr>
            </w:pPr>
          </w:p>
        </w:tc>
      </w:tr>
      <w:tr w:rsidR="00FF65AD" w:rsidRPr="000A1CBA" w14:paraId="2062DA18" w14:textId="77777777" w:rsidTr="00EB26A1">
        <w:trPr>
          <w:trHeight w:val="107"/>
        </w:trPr>
        <w:tc>
          <w:tcPr>
            <w:tcW w:w="15284" w:type="dxa"/>
            <w:gridSpan w:val="2"/>
          </w:tcPr>
          <w:p w14:paraId="6801994C" w14:textId="77777777" w:rsidR="00FF65AD" w:rsidRPr="000A1CBA" w:rsidRDefault="00FF65AD">
            <w:pPr>
              <w:pStyle w:val="Default"/>
              <w:rPr>
                <w:rFonts w:ascii="Arial" w:hAnsi="Arial" w:cs="Arial"/>
                <w:sz w:val="22"/>
                <w:szCs w:val="22"/>
              </w:rPr>
            </w:pPr>
          </w:p>
        </w:tc>
      </w:tr>
      <w:tr w:rsidR="00FF65AD" w:rsidRPr="000A1CBA" w14:paraId="55B62487" w14:textId="77777777" w:rsidTr="00EB26A1">
        <w:trPr>
          <w:trHeight w:val="108"/>
        </w:trPr>
        <w:tc>
          <w:tcPr>
            <w:tcW w:w="10206" w:type="dxa"/>
          </w:tcPr>
          <w:p w14:paraId="0B558A43" w14:textId="77777777" w:rsidR="00FF65AD" w:rsidRPr="000A1CBA" w:rsidRDefault="00FF65AD">
            <w:pPr>
              <w:pStyle w:val="Default"/>
              <w:rPr>
                <w:rFonts w:ascii="Arial" w:hAnsi="Arial" w:cs="Arial"/>
                <w:sz w:val="22"/>
                <w:szCs w:val="22"/>
              </w:rPr>
            </w:pPr>
          </w:p>
        </w:tc>
        <w:tc>
          <w:tcPr>
            <w:tcW w:w="5078" w:type="dxa"/>
          </w:tcPr>
          <w:p w14:paraId="6BA5E103" w14:textId="77777777" w:rsidR="00FF65AD" w:rsidRPr="000A1CBA" w:rsidRDefault="00FF65AD">
            <w:pPr>
              <w:pStyle w:val="Default"/>
              <w:rPr>
                <w:rFonts w:ascii="Arial" w:hAnsi="Arial" w:cs="Arial"/>
                <w:sz w:val="22"/>
                <w:szCs w:val="22"/>
              </w:rPr>
            </w:pPr>
          </w:p>
        </w:tc>
      </w:tr>
      <w:tr w:rsidR="00FF65AD" w:rsidRPr="000A1CBA" w14:paraId="01076904" w14:textId="77777777" w:rsidTr="00EB26A1">
        <w:trPr>
          <w:trHeight w:val="108"/>
        </w:trPr>
        <w:tc>
          <w:tcPr>
            <w:tcW w:w="10206" w:type="dxa"/>
          </w:tcPr>
          <w:p w14:paraId="47A4335F" w14:textId="77777777" w:rsidR="00FF65AD" w:rsidRPr="000A1CBA" w:rsidRDefault="00FF65AD">
            <w:pPr>
              <w:pStyle w:val="Default"/>
              <w:rPr>
                <w:rFonts w:ascii="Arial" w:hAnsi="Arial" w:cs="Arial"/>
                <w:sz w:val="22"/>
                <w:szCs w:val="22"/>
              </w:rPr>
            </w:pPr>
          </w:p>
        </w:tc>
        <w:tc>
          <w:tcPr>
            <w:tcW w:w="5078" w:type="dxa"/>
          </w:tcPr>
          <w:p w14:paraId="0153A5AC" w14:textId="77777777" w:rsidR="00FF65AD" w:rsidRPr="000A1CBA" w:rsidRDefault="00FF65AD">
            <w:pPr>
              <w:pStyle w:val="Default"/>
              <w:rPr>
                <w:rFonts w:ascii="Arial" w:hAnsi="Arial" w:cs="Arial"/>
                <w:sz w:val="22"/>
                <w:szCs w:val="22"/>
              </w:rPr>
            </w:pPr>
          </w:p>
        </w:tc>
      </w:tr>
      <w:tr w:rsidR="00FF65AD" w:rsidRPr="000A1CBA" w14:paraId="039D8248" w14:textId="77777777" w:rsidTr="00EB26A1">
        <w:trPr>
          <w:trHeight w:val="108"/>
        </w:trPr>
        <w:tc>
          <w:tcPr>
            <w:tcW w:w="10206" w:type="dxa"/>
          </w:tcPr>
          <w:p w14:paraId="14547468" w14:textId="77777777" w:rsidR="00FF65AD" w:rsidRPr="000A1CBA" w:rsidRDefault="00FF65AD">
            <w:pPr>
              <w:pStyle w:val="Default"/>
              <w:rPr>
                <w:rFonts w:ascii="Arial" w:hAnsi="Arial" w:cs="Arial"/>
                <w:sz w:val="22"/>
                <w:szCs w:val="22"/>
              </w:rPr>
            </w:pPr>
          </w:p>
        </w:tc>
        <w:tc>
          <w:tcPr>
            <w:tcW w:w="5078" w:type="dxa"/>
          </w:tcPr>
          <w:p w14:paraId="0702705E" w14:textId="77777777" w:rsidR="00FF65AD" w:rsidRPr="000A1CBA" w:rsidRDefault="00FF65AD">
            <w:pPr>
              <w:pStyle w:val="Default"/>
              <w:rPr>
                <w:rFonts w:ascii="Arial" w:hAnsi="Arial" w:cs="Arial"/>
                <w:sz w:val="22"/>
                <w:szCs w:val="22"/>
              </w:rPr>
            </w:pPr>
          </w:p>
        </w:tc>
      </w:tr>
      <w:tr w:rsidR="00FF65AD" w:rsidRPr="000A1CBA" w14:paraId="6B13CB2E" w14:textId="77777777" w:rsidTr="00EB26A1">
        <w:trPr>
          <w:trHeight w:val="247"/>
        </w:trPr>
        <w:tc>
          <w:tcPr>
            <w:tcW w:w="10206" w:type="dxa"/>
          </w:tcPr>
          <w:p w14:paraId="4C9BC1DC" w14:textId="77777777" w:rsidR="00FF65AD" w:rsidRPr="000A1CBA" w:rsidRDefault="00FF65AD">
            <w:pPr>
              <w:pStyle w:val="Default"/>
              <w:rPr>
                <w:rFonts w:ascii="Arial" w:hAnsi="Arial" w:cs="Arial"/>
                <w:sz w:val="22"/>
                <w:szCs w:val="22"/>
              </w:rPr>
            </w:pPr>
          </w:p>
        </w:tc>
        <w:tc>
          <w:tcPr>
            <w:tcW w:w="5078" w:type="dxa"/>
          </w:tcPr>
          <w:p w14:paraId="0E68F1E0" w14:textId="77777777" w:rsidR="00FF65AD" w:rsidRPr="000A1CBA" w:rsidRDefault="00FF65AD">
            <w:pPr>
              <w:pStyle w:val="Default"/>
              <w:rPr>
                <w:rFonts w:ascii="Arial" w:hAnsi="Arial" w:cs="Arial"/>
                <w:sz w:val="22"/>
                <w:szCs w:val="22"/>
              </w:rPr>
            </w:pPr>
          </w:p>
        </w:tc>
      </w:tr>
      <w:tr w:rsidR="00FF65AD" w:rsidRPr="000A1CBA" w14:paraId="72ABA2C1" w14:textId="77777777" w:rsidTr="00EB26A1">
        <w:trPr>
          <w:trHeight w:val="247"/>
        </w:trPr>
        <w:tc>
          <w:tcPr>
            <w:tcW w:w="10206" w:type="dxa"/>
          </w:tcPr>
          <w:p w14:paraId="71669560" w14:textId="77777777" w:rsidR="00FF65AD" w:rsidRPr="000A1CBA" w:rsidRDefault="00FF65AD">
            <w:pPr>
              <w:pStyle w:val="Default"/>
              <w:rPr>
                <w:rFonts w:ascii="Arial" w:hAnsi="Arial" w:cs="Arial"/>
                <w:sz w:val="22"/>
                <w:szCs w:val="22"/>
              </w:rPr>
            </w:pPr>
          </w:p>
        </w:tc>
        <w:tc>
          <w:tcPr>
            <w:tcW w:w="5078" w:type="dxa"/>
          </w:tcPr>
          <w:p w14:paraId="077D72D9" w14:textId="77777777" w:rsidR="00FF65AD" w:rsidRPr="000A1CBA" w:rsidRDefault="00FF65AD">
            <w:pPr>
              <w:pStyle w:val="Default"/>
              <w:rPr>
                <w:rFonts w:ascii="Arial" w:hAnsi="Arial" w:cs="Arial"/>
                <w:sz w:val="22"/>
                <w:szCs w:val="22"/>
              </w:rPr>
            </w:pPr>
          </w:p>
        </w:tc>
      </w:tr>
      <w:tr w:rsidR="00FF65AD" w:rsidRPr="000A1CBA" w14:paraId="393C005C" w14:textId="77777777" w:rsidTr="00EB26A1">
        <w:trPr>
          <w:trHeight w:val="108"/>
        </w:trPr>
        <w:tc>
          <w:tcPr>
            <w:tcW w:w="10206" w:type="dxa"/>
          </w:tcPr>
          <w:p w14:paraId="3D8FC198" w14:textId="77777777" w:rsidR="00FF65AD" w:rsidRPr="000A1CBA" w:rsidRDefault="00FF65AD">
            <w:pPr>
              <w:pStyle w:val="Default"/>
              <w:rPr>
                <w:rFonts w:ascii="Arial" w:hAnsi="Arial" w:cs="Arial"/>
                <w:sz w:val="22"/>
                <w:szCs w:val="22"/>
              </w:rPr>
            </w:pPr>
          </w:p>
        </w:tc>
        <w:tc>
          <w:tcPr>
            <w:tcW w:w="5078" w:type="dxa"/>
          </w:tcPr>
          <w:p w14:paraId="4F02CB3F" w14:textId="77777777" w:rsidR="00FF65AD" w:rsidRPr="000A1CBA" w:rsidRDefault="00FF65AD">
            <w:pPr>
              <w:pStyle w:val="Default"/>
              <w:rPr>
                <w:rFonts w:ascii="Arial" w:hAnsi="Arial" w:cs="Arial"/>
                <w:sz w:val="22"/>
                <w:szCs w:val="22"/>
              </w:rPr>
            </w:pPr>
          </w:p>
        </w:tc>
      </w:tr>
      <w:tr w:rsidR="00FF65AD" w:rsidRPr="000A1CBA" w14:paraId="7BFD92E2" w14:textId="77777777" w:rsidTr="00EB26A1">
        <w:trPr>
          <w:trHeight w:val="108"/>
        </w:trPr>
        <w:tc>
          <w:tcPr>
            <w:tcW w:w="10206" w:type="dxa"/>
          </w:tcPr>
          <w:p w14:paraId="4DE6A668" w14:textId="77777777" w:rsidR="00FF65AD" w:rsidRPr="000A1CBA" w:rsidRDefault="00FF65AD" w:rsidP="00C951C0">
            <w:pPr>
              <w:pStyle w:val="Default"/>
              <w:rPr>
                <w:rFonts w:ascii="Arial" w:hAnsi="Arial" w:cs="Arial"/>
                <w:sz w:val="22"/>
                <w:szCs w:val="22"/>
              </w:rPr>
            </w:pPr>
          </w:p>
        </w:tc>
        <w:tc>
          <w:tcPr>
            <w:tcW w:w="5078" w:type="dxa"/>
          </w:tcPr>
          <w:p w14:paraId="248ACD95" w14:textId="77777777" w:rsidR="00FF65AD" w:rsidRPr="000A1CBA" w:rsidRDefault="00FF65AD">
            <w:pPr>
              <w:pStyle w:val="Default"/>
              <w:rPr>
                <w:rFonts w:ascii="Arial" w:hAnsi="Arial" w:cs="Arial"/>
                <w:sz w:val="22"/>
                <w:szCs w:val="22"/>
              </w:rPr>
            </w:pPr>
          </w:p>
        </w:tc>
      </w:tr>
      <w:tr w:rsidR="00FF65AD" w:rsidRPr="000A1CBA" w14:paraId="371D07D8" w14:textId="77777777" w:rsidTr="00EB26A1">
        <w:trPr>
          <w:trHeight w:val="108"/>
        </w:trPr>
        <w:tc>
          <w:tcPr>
            <w:tcW w:w="10206" w:type="dxa"/>
          </w:tcPr>
          <w:p w14:paraId="49F8EC6D" w14:textId="77777777" w:rsidR="00FF65AD" w:rsidRPr="000A1CBA" w:rsidRDefault="00FF65AD" w:rsidP="00C951C0">
            <w:pPr>
              <w:pStyle w:val="Default"/>
              <w:rPr>
                <w:rFonts w:ascii="Arial" w:hAnsi="Arial" w:cs="Arial"/>
                <w:sz w:val="22"/>
                <w:szCs w:val="22"/>
              </w:rPr>
            </w:pPr>
          </w:p>
        </w:tc>
        <w:tc>
          <w:tcPr>
            <w:tcW w:w="5078" w:type="dxa"/>
          </w:tcPr>
          <w:p w14:paraId="6D92E30B" w14:textId="77777777" w:rsidR="00FF65AD" w:rsidRPr="000A1CBA" w:rsidRDefault="00FF65AD">
            <w:pPr>
              <w:pStyle w:val="Default"/>
              <w:rPr>
                <w:rFonts w:ascii="Arial" w:hAnsi="Arial" w:cs="Arial"/>
                <w:sz w:val="22"/>
                <w:szCs w:val="22"/>
              </w:rPr>
            </w:pPr>
          </w:p>
        </w:tc>
      </w:tr>
      <w:tr w:rsidR="00FF65AD" w:rsidRPr="000A1CBA" w14:paraId="4E2F2FBD" w14:textId="77777777" w:rsidTr="00EB26A1">
        <w:trPr>
          <w:trHeight w:val="108"/>
        </w:trPr>
        <w:tc>
          <w:tcPr>
            <w:tcW w:w="10206" w:type="dxa"/>
          </w:tcPr>
          <w:p w14:paraId="6FC2C434" w14:textId="77777777" w:rsidR="00FF65AD" w:rsidRPr="000A1CBA" w:rsidRDefault="00FF65AD" w:rsidP="00C951C0">
            <w:pPr>
              <w:pStyle w:val="Default"/>
              <w:rPr>
                <w:rFonts w:ascii="Arial" w:hAnsi="Arial" w:cs="Arial"/>
                <w:sz w:val="22"/>
                <w:szCs w:val="22"/>
              </w:rPr>
            </w:pPr>
          </w:p>
        </w:tc>
        <w:tc>
          <w:tcPr>
            <w:tcW w:w="5078" w:type="dxa"/>
          </w:tcPr>
          <w:p w14:paraId="1DEDFDD2" w14:textId="77777777" w:rsidR="00FF65AD" w:rsidRPr="000A1CBA" w:rsidRDefault="00FF65AD">
            <w:pPr>
              <w:pStyle w:val="Default"/>
              <w:rPr>
                <w:rFonts w:ascii="Arial" w:hAnsi="Arial" w:cs="Arial"/>
                <w:sz w:val="22"/>
                <w:szCs w:val="22"/>
              </w:rPr>
            </w:pPr>
          </w:p>
        </w:tc>
      </w:tr>
      <w:tr w:rsidR="00FF65AD" w:rsidRPr="000A1CBA" w14:paraId="162E8C6E" w14:textId="77777777" w:rsidTr="00EB26A1">
        <w:trPr>
          <w:trHeight w:val="108"/>
        </w:trPr>
        <w:tc>
          <w:tcPr>
            <w:tcW w:w="10206" w:type="dxa"/>
          </w:tcPr>
          <w:p w14:paraId="03474652" w14:textId="77777777" w:rsidR="00FF65AD" w:rsidRPr="000A1CBA" w:rsidRDefault="00FF65AD" w:rsidP="003321F2">
            <w:pPr>
              <w:pStyle w:val="Default"/>
              <w:rPr>
                <w:rFonts w:ascii="Arial" w:hAnsi="Arial" w:cs="Arial"/>
                <w:sz w:val="22"/>
                <w:szCs w:val="22"/>
              </w:rPr>
            </w:pPr>
          </w:p>
        </w:tc>
        <w:tc>
          <w:tcPr>
            <w:tcW w:w="5078" w:type="dxa"/>
          </w:tcPr>
          <w:p w14:paraId="60617767" w14:textId="77777777" w:rsidR="00FF65AD" w:rsidRPr="000A1CBA" w:rsidRDefault="00FF65AD">
            <w:pPr>
              <w:pStyle w:val="Default"/>
              <w:rPr>
                <w:rFonts w:ascii="Arial" w:hAnsi="Arial" w:cs="Arial"/>
                <w:sz w:val="22"/>
                <w:szCs w:val="22"/>
              </w:rPr>
            </w:pPr>
          </w:p>
        </w:tc>
      </w:tr>
      <w:tr w:rsidR="00FF65AD" w:rsidRPr="000A1CBA" w14:paraId="5CBE836C" w14:textId="77777777" w:rsidTr="00EB26A1">
        <w:trPr>
          <w:trHeight w:val="247"/>
        </w:trPr>
        <w:tc>
          <w:tcPr>
            <w:tcW w:w="10206" w:type="dxa"/>
          </w:tcPr>
          <w:p w14:paraId="12CE128F" w14:textId="77777777" w:rsidR="00FF65AD" w:rsidRPr="000A1CBA" w:rsidRDefault="00FF65AD" w:rsidP="003321F2">
            <w:pPr>
              <w:pStyle w:val="Default"/>
              <w:rPr>
                <w:rFonts w:ascii="Arial" w:hAnsi="Arial" w:cs="Arial"/>
                <w:sz w:val="22"/>
                <w:szCs w:val="22"/>
              </w:rPr>
            </w:pPr>
          </w:p>
        </w:tc>
        <w:tc>
          <w:tcPr>
            <w:tcW w:w="5078" w:type="dxa"/>
          </w:tcPr>
          <w:p w14:paraId="06AAAD14" w14:textId="77777777" w:rsidR="00FF65AD" w:rsidRPr="000A1CBA" w:rsidRDefault="00FF65AD">
            <w:pPr>
              <w:pStyle w:val="Default"/>
              <w:rPr>
                <w:rFonts w:ascii="Arial" w:hAnsi="Arial" w:cs="Arial"/>
                <w:sz w:val="22"/>
                <w:szCs w:val="22"/>
              </w:rPr>
            </w:pPr>
          </w:p>
        </w:tc>
      </w:tr>
      <w:tr w:rsidR="00FF65AD" w:rsidRPr="000A1CBA" w14:paraId="2A959FCE" w14:textId="77777777" w:rsidTr="00EB26A1">
        <w:trPr>
          <w:trHeight w:val="108"/>
        </w:trPr>
        <w:tc>
          <w:tcPr>
            <w:tcW w:w="10206" w:type="dxa"/>
          </w:tcPr>
          <w:p w14:paraId="13C4B80E" w14:textId="77777777" w:rsidR="00FF65AD" w:rsidRPr="000A1CBA" w:rsidRDefault="00FF65AD" w:rsidP="003321F2">
            <w:pPr>
              <w:pStyle w:val="Default"/>
              <w:rPr>
                <w:rFonts w:ascii="Arial" w:hAnsi="Arial" w:cs="Arial"/>
                <w:sz w:val="22"/>
                <w:szCs w:val="22"/>
              </w:rPr>
            </w:pPr>
          </w:p>
        </w:tc>
        <w:tc>
          <w:tcPr>
            <w:tcW w:w="5078" w:type="dxa"/>
          </w:tcPr>
          <w:p w14:paraId="7CD5A130" w14:textId="77777777" w:rsidR="00FF65AD" w:rsidRPr="000A1CBA" w:rsidRDefault="00FF65AD">
            <w:pPr>
              <w:pStyle w:val="Default"/>
              <w:rPr>
                <w:rFonts w:ascii="Arial" w:hAnsi="Arial" w:cs="Arial"/>
                <w:sz w:val="22"/>
                <w:szCs w:val="22"/>
              </w:rPr>
            </w:pPr>
          </w:p>
        </w:tc>
      </w:tr>
      <w:tr w:rsidR="00FF65AD" w:rsidRPr="000A1CBA" w14:paraId="1DF6268C" w14:textId="77777777" w:rsidTr="00EB26A1">
        <w:trPr>
          <w:trHeight w:val="108"/>
        </w:trPr>
        <w:tc>
          <w:tcPr>
            <w:tcW w:w="10206" w:type="dxa"/>
          </w:tcPr>
          <w:p w14:paraId="492074EE" w14:textId="77777777" w:rsidR="00FF65AD" w:rsidRPr="000A1CBA" w:rsidRDefault="00FF65AD" w:rsidP="003321F2">
            <w:pPr>
              <w:pStyle w:val="Default"/>
              <w:rPr>
                <w:rFonts w:ascii="Arial" w:hAnsi="Arial" w:cs="Arial"/>
                <w:sz w:val="22"/>
                <w:szCs w:val="22"/>
              </w:rPr>
            </w:pPr>
          </w:p>
        </w:tc>
        <w:tc>
          <w:tcPr>
            <w:tcW w:w="5078" w:type="dxa"/>
          </w:tcPr>
          <w:p w14:paraId="7D32B928" w14:textId="77777777" w:rsidR="00FF65AD" w:rsidRPr="000A1CBA" w:rsidRDefault="00FF65AD">
            <w:pPr>
              <w:pStyle w:val="Default"/>
              <w:rPr>
                <w:rFonts w:ascii="Arial" w:hAnsi="Arial" w:cs="Arial"/>
                <w:sz w:val="22"/>
                <w:szCs w:val="22"/>
              </w:rPr>
            </w:pPr>
          </w:p>
        </w:tc>
      </w:tr>
      <w:tr w:rsidR="00FF65AD" w:rsidRPr="000A1CBA" w14:paraId="622A6479" w14:textId="77777777" w:rsidTr="00EB26A1">
        <w:trPr>
          <w:trHeight w:val="108"/>
        </w:trPr>
        <w:tc>
          <w:tcPr>
            <w:tcW w:w="10206" w:type="dxa"/>
          </w:tcPr>
          <w:p w14:paraId="07319BCF" w14:textId="77777777" w:rsidR="00FF65AD" w:rsidRPr="000A1CBA" w:rsidRDefault="00FF65AD">
            <w:pPr>
              <w:pStyle w:val="Default"/>
              <w:rPr>
                <w:rFonts w:ascii="Arial" w:hAnsi="Arial" w:cs="Arial"/>
                <w:sz w:val="22"/>
                <w:szCs w:val="22"/>
              </w:rPr>
            </w:pPr>
          </w:p>
        </w:tc>
        <w:tc>
          <w:tcPr>
            <w:tcW w:w="5078" w:type="dxa"/>
          </w:tcPr>
          <w:p w14:paraId="15330A9A" w14:textId="77777777" w:rsidR="00FF65AD" w:rsidRPr="000A1CBA" w:rsidRDefault="00FF65AD">
            <w:pPr>
              <w:pStyle w:val="Default"/>
              <w:rPr>
                <w:rFonts w:ascii="Arial" w:hAnsi="Arial" w:cs="Arial"/>
                <w:sz w:val="22"/>
                <w:szCs w:val="22"/>
              </w:rPr>
            </w:pPr>
          </w:p>
        </w:tc>
      </w:tr>
      <w:tr w:rsidR="00FF65AD" w:rsidRPr="000A1CBA" w14:paraId="0E62C1E4" w14:textId="77777777" w:rsidTr="00EB26A1">
        <w:trPr>
          <w:trHeight w:val="107"/>
        </w:trPr>
        <w:tc>
          <w:tcPr>
            <w:tcW w:w="15284" w:type="dxa"/>
            <w:gridSpan w:val="2"/>
          </w:tcPr>
          <w:p w14:paraId="0F5D6E72" w14:textId="77777777" w:rsidR="00FF65AD" w:rsidRPr="000A1CBA" w:rsidRDefault="00FF65AD">
            <w:pPr>
              <w:pStyle w:val="Default"/>
              <w:rPr>
                <w:rFonts w:ascii="Arial" w:hAnsi="Arial" w:cs="Arial"/>
                <w:sz w:val="22"/>
                <w:szCs w:val="22"/>
              </w:rPr>
            </w:pPr>
          </w:p>
        </w:tc>
      </w:tr>
      <w:tr w:rsidR="00FF65AD" w:rsidRPr="000A1CBA" w14:paraId="4D159E3D" w14:textId="77777777" w:rsidTr="00EB26A1">
        <w:trPr>
          <w:trHeight w:val="108"/>
        </w:trPr>
        <w:tc>
          <w:tcPr>
            <w:tcW w:w="10206" w:type="dxa"/>
          </w:tcPr>
          <w:p w14:paraId="7DB4FD53" w14:textId="77777777" w:rsidR="00FF65AD" w:rsidRPr="000A1CBA" w:rsidRDefault="00FF65AD">
            <w:pPr>
              <w:pStyle w:val="Default"/>
              <w:rPr>
                <w:rFonts w:ascii="Arial" w:hAnsi="Arial" w:cs="Arial"/>
                <w:sz w:val="22"/>
                <w:szCs w:val="22"/>
              </w:rPr>
            </w:pPr>
          </w:p>
        </w:tc>
        <w:tc>
          <w:tcPr>
            <w:tcW w:w="5078" w:type="dxa"/>
          </w:tcPr>
          <w:p w14:paraId="23674D85" w14:textId="77777777" w:rsidR="00FF65AD" w:rsidRPr="000A1CBA" w:rsidRDefault="00FF65AD">
            <w:pPr>
              <w:pStyle w:val="Default"/>
              <w:rPr>
                <w:rFonts w:ascii="Arial" w:hAnsi="Arial" w:cs="Arial"/>
                <w:sz w:val="22"/>
                <w:szCs w:val="22"/>
              </w:rPr>
            </w:pPr>
          </w:p>
        </w:tc>
      </w:tr>
      <w:tr w:rsidR="00FF65AD" w:rsidRPr="000A1CBA" w14:paraId="698F42E4" w14:textId="77777777" w:rsidTr="00EB26A1">
        <w:trPr>
          <w:trHeight w:val="108"/>
        </w:trPr>
        <w:tc>
          <w:tcPr>
            <w:tcW w:w="10206" w:type="dxa"/>
          </w:tcPr>
          <w:p w14:paraId="51646978" w14:textId="77777777" w:rsidR="00FF65AD" w:rsidRPr="000A1CBA" w:rsidRDefault="00FF65AD">
            <w:pPr>
              <w:pStyle w:val="Default"/>
              <w:rPr>
                <w:rFonts w:ascii="Arial" w:hAnsi="Arial" w:cs="Arial"/>
                <w:sz w:val="22"/>
                <w:szCs w:val="22"/>
              </w:rPr>
            </w:pPr>
          </w:p>
        </w:tc>
        <w:tc>
          <w:tcPr>
            <w:tcW w:w="5078" w:type="dxa"/>
          </w:tcPr>
          <w:p w14:paraId="142EFC3C" w14:textId="77777777" w:rsidR="00FF65AD" w:rsidRPr="000A1CBA" w:rsidRDefault="00FF65AD">
            <w:pPr>
              <w:pStyle w:val="Default"/>
              <w:rPr>
                <w:rFonts w:ascii="Arial" w:hAnsi="Arial" w:cs="Arial"/>
                <w:sz w:val="22"/>
                <w:szCs w:val="22"/>
              </w:rPr>
            </w:pPr>
          </w:p>
        </w:tc>
      </w:tr>
      <w:tr w:rsidR="00FF65AD" w:rsidRPr="000A1CBA" w14:paraId="0DE59D2E" w14:textId="77777777" w:rsidTr="00EB26A1">
        <w:trPr>
          <w:trHeight w:val="108"/>
        </w:trPr>
        <w:tc>
          <w:tcPr>
            <w:tcW w:w="10206" w:type="dxa"/>
          </w:tcPr>
          <w:p w14:paraId="38060E67" w14:textId="77777777" w:rsidR="00FF65AD" w:rsidRPr="000A1CBA" w:rsidRDefault="00FF65AD">
            <w:pPr>
              <w:pStyle w:val="Default"/>
              <w:rPr>
                <w:rFonts w:ascii="Arial" w:hAnsi="Arial" w:cs="Arial"/>
                <w:sz w:val="22"/>
                <w:szCs w:val="22"/>
              </w:rPr>
            </w:pPr>
          </w:p>
        </w:tc>
        <w:tc>
          <w:tcPr>
            <w:tcW w:w="5078" w:type="dxa"/>
          </w:tcPr>
          <w:p w14:paraId="5B635CA2" w14:textId="77777777" w:rsidR="00FF65AD" w:rsidRPr="000A1CBA" w:rsidRDefault="00FF65AD">
            <w:pPr>
              <w:pStyle w:val="Default"/>
              <w:rPr>
                <w:rFonts w:ascii="Arial" w:hAnsi="Arial" w:cs="Arial"/>
                <w:sz w:val="22"/>
                <w:szCs w:val="22"/>
              </w:rPr>
            </w:pPr>
          </w:p>
        </w:tc>
      </w:tr>
      <w:tr w:rsidR="00FF65AD" w:rsidRPr="000A1CBA" w14:paraId="090B2FAB" w14:textId="77777777" w:rsidTr="00EB26A1">
        <w:trPr>
          <w:trHeight w:val="108"/>
        </w:trPr>
        <w:tc>
          <w:tcPr>
            <w:tcW w:w="10206" w:type="dxa"/>
          </w:tcPr>
          <w:p w14:paraId="3CCB9785" w14:textId="77777777" w:rsidR="00FF65AD" w:rsidRPr="000A1CBA" w:rsidRDefault="00FF65AD">
            <w:pPr>
              <w:pStyle w:val="Default"/>
              <w:rPr>
                <w:rFonts w:ascii="Arial" w:hAnsi="Arial" w:cs="Arial"/>
                <w:sz w:val="22"/>
                <w:szCs w:val="22"/>
              </w:rPr>
            </w:pPr>
          </w:p>
        </w:tc>
        <w:tc>
          <w:tcPr>
            <w:tcW w:w="5078" w:type="dxa"/>
          </w:tcPr>
          <w:p w14:paraId="6980B0CA" w14:textId="77777777" w:rsidR="00FF65AD" w:rsidRPr="000A1CBA" w:rsidRDefault="00FF65AD">
            <w:pPr>
              <w:pStyle w:val="Default"/>
              <w:rPr>
                <w:rFonts w:ascii="Arial" w:hAnsi="Arial" w:cs="Arial"/>
                <w:sz w:val="22"/>
                <w:szCs w:val="22"/>
              </w:rPr>
            </w:pPr>
          </w:p>
        </w:tc>
      </w:tr>
      <w:tr w:rsidR="00FF65AD" w:rsidRPr="000A1CBA" w14:paraId="7357B782" w14:textId="77777777" w:rsidTr="00EB26A1">
        <w:trPr>
          <w:trHeight w:val="108"/>
        </w:trPr>
        <w:tc>
          <w:tcPr>
            <w:tcW w:w="10206" w:type="dxa"/>
          </w:tcPr>
          <w:p w14:paraId="0D307762" w14:textId="77777777" w:rsidR="00FF65AD" w:rsidRPr="000A1CBA" w:rsidRDefault="00FF65AD">
            <w:pPr>
              <w:pStyle w:val="Default"/>
              <w:rPr>
                <w:rFonts w:ascii="Arial" w:hAnsi="Arial" w:cs="Arial"/>
                <w:sz w:val="22"/>
                <w:szCs w:val="22"/>
              </w:rPr>
            </w:pPr>
          </w:p>
        </w:tc>
        <w:tc>
          <w:tcPr>
            <w:tcW w:w="5078" w:type="dxa"/>
          </w:tcPr>
          <w:p w14:paraId="1760B04A" w14:textId="77777777" w:rsidR="00FF65AD" w:rsidRPr="000A1CBA" w:rsidRDefault="00FF65AD">
            <w:pPr>
              <w:pStyle w:val="Default"/>
              <w:rPr>
                <w:rFonts w:ascii="Arial" w:hAnsi="Arial" w:cs="Arial"/>
                <w:sz w:val="22"/>
                <w:szCs w:val="22"/>
              </w:rPr>
            </w:pPr>
          </w:p>
        </w:tc>
      </w:tr>
      <w:tr w:rsidR="00FF65AD" w:rsidRPr="000A1CBA" w14:paraId="0CFBD7B2" w14:textId="77777777" w:rsidTr="00EB26A1">
        <w:trPr>
          <w:trHeight w:val="108"/>
        </w:trPr>
        <w:tc>
          <w:tcPr>
            <w:tcW w:w="10206" w:type="dxa"/>
          </w:tcPr>
          <w:p w14:paraId="0727F203" w14:textId="77777777" w:rsidR="00FF65AD" w:rsidRPr="000A1CBA" w:rsidRDefault="00FF65AD" w:rsidP="00E85BFC">
            <w:pPr>
              <w:pStyle w:val="Default"/>
              <w:rPr>
                <w:rFonts w:ascii="Arial" w:hAnsi="Arial" w:cs="Arial"/>
                <w:sz w:val="22"/>
                <w:szCs w:val="22"/>
              </w:rPr>
            </w:pPr>
          </w:p>
        </w:tc>
        <w:tc>
          <w:tcPr>
            <w:tcW w:w="5078" w:type="dxa"/>
          </w:tcPr>
          <w:p w14:paraId="227C1344" w14:textId="77777777" w:rsidR="00FF65AD" w:rsidRPr="000A1CBA" w:rsidRDefault="00FF65AD">
            <w:pPr>
              <w:pStyle w:val="Default"/>
              <w:rPr>
                <w:rFonts w:ascii="Arial" w:hAnsi="Arial" w:cs="Arial"/>
                <w:sz w:val="22"/>
                <w:szCs w:val="22"/>
              </w:rPr>
            </w:pPr>
          </w:p>
        </w:tc>
      </w:tr>
      <w:tr w:rsidR="00FF65AD" w:rsidRPr="000A1CBA" w14:paraId="1386755D" w14:textId="77777777" w:rsidTr="00EB26A1">
        <w:trPr>
          <w:trHeight w:val="108"/>
        </w:trPr>
        <w:tc>
          <w:tcPr>
            <w:tcW w:w="10206" w:type="dxa"/>
          </w:tcPr>
          <w:p w14:paraId="348E7FC9" w14:textId="77777777" w:rsidR="00FF65AD" w:rsidRPr="000A1CBA" w:rsidRDefault="00FF65AD">
            <w:pPr>
              <w:pStyle w:val="Default"/>
              <w:rPr>
                <w:rFonts w:ascii="Arial" w:hAnsi="Arial" w:cs="Arial"/>
                <w:sz w:val="22"/>
                <w:szCs w:val="22"/>
              </w:rPr>
            </w:pPr>
          </w:p>
        </w:tc>
        <w:tc>
          <w:tcPr>
            <w:tcW w:w="5078" w:type="dxa"/>
          </w:tcPr>
          <w:p w14:paraId="59C91DBB" w14:textId="77777777" w:rsidR="00FF65AD" w:rsidRPr="000A1CBA" w:rsidRDefault="00FF65AD">
            <w:pPr>
              <w:pStyle w:val="Default"/>
              <w:rPr>
                <w:rFonts w:ascii="Arial" w:hAnsi="Arial" w:cs="Arial"/>
                <w:sz w:val="22"/>
                <w:szCs w:val="22"/>
              </w:rPr>
            </w:pPr>
          </w:p>
        </w:tc>
      </w:tr>
      <w:tr w:rsidR="00FF65AD" w:rsidRPr="000A1CBA" w14:paraId="06EE9989" w14:textId="77777777" w:rsidTr="00EB26A1">
        <w:trPr>
          <w:trHeight w:val="108"/>
        </w:trPr>
        <w:tc>
          <w:tcPr>
            <w:tcW w:w="10206" w:type="dxa"/>
          </w:tcPr>
          <w:p w14:paraId="28512FE0" w14:textId="77777777" w:rsidR="00FF65AD" w:rsidRPr="000A1CBA" w:rsidRDefault="00FF65AD">
            <w:pPr>
              <w:pStyle w:val="Default"/>
              <w:rPr>
                <w:rFonts w:ascii="Arial" w:hAnsi="Arial" w:cs="Arial"/>
                <w:sz w:val="22"/>
                <w:szCs w:val="22"/>
              </w:rPr>
            </w:pPr>
          </w:p>
        </w:tc>
        <w:tc>
          <w:tcPr>
            <w:tcW w:w="5078" w:type="dxa"/>
          </w:tcPr>
          <w:p w14:paraId="4DA67BF7" w14:textId="77777777" w:rsidR="00FF65AD" w:rsidRPr="000A1CBA" w:rsidRDefault="00FF65AD">
            <w:pPr>
              <w:pStyle w:val="Default"/>
              <w:rPr>
                <w:rFonts w:ascii="Arial" w:hAnsi="Arial" w:cs="Arial"/>
                <w:sz w:val="22"/>
                <w:szCs w:val="22"/>
              </w:rPr>
            </w:pPr>
          </w:p>
        </w:tc>
      </w:tr>
      <w:tr w:rsidR="00FF65AD" w:rsidRPr="000A1CBA" w14:paraId="45903D88" w14:textId="77777777" w:rsidTr="00EB26A1">
        <w:trPr>
          <w:trHeight w:val="108"/>
        </w:trPr>
        <w:tc>
          <w:tcPr>
            <w:tcW w:w="10206" w:type="dxa"/>
          </w:tcPr>
          <w:p w14:paraId="0A84D857" w14:textId="77777777" w:rsidR="00FF65AD" w:rsidRPr="000A1CBA" w:rsidRDefault="00FF65AD">
            <w:pPr>
              <w:pStyle w:val="Default"/>
              <w:rPr>
                <w:rFonts w:ascii="Arial" w:hAnsi="Arial" w:cs="Arial"/>
                <w:sz w:val="22"/>
                <w:szCs w:val="22"/>
              </w:rPr>
            </w:pPr>
          </w:p>
        </w:tc>
        <w:tc>
          <w:tcPr>
            <w:tcW w:w="5078" w:type="dxa"/>
          </w:tcPr>
          <w:p w14:paraId="256C4498" w14:textId="77777777" w:rsidR="00FF65AD" w:rsidRPr="000A1CBA" w:rsidRDefault="00FF65AD">
            <w:pPr>
              <w:pStyle w:val="Default"/>
              <w:rPr>
                <w:rFonts w:ascii="Arial" w:hAnsi="Arial" w:cs="Arial"/>
                <w:sz w:val="22"/>
                <w:szCs w:val="22"/>
              </w:rPr>
            </w:pPr>
          </w:p>
        </w:tc>
      </w:tr>
    </w:tbl>
    <w:p w14:paraId="49955ABB" w14:textId="77777777" w:rsidR="006E4F64" w:rsidRPr="000A1CBA" w:rsidRDefault="006E4F64" w:rsidP="00BF4A2E">
      <w:pPr>
        <w:rPr>
          <w:rFonts w:ascii="Arial" w:hAnsi="Arial" w:cs="Arial"/>
        </w:rPr>
      </w:pPr>
    </w:p>
    <w:sectPr w:rsidR="006E4F64" w:rsidRPr="000A1CBA" w:rsidSect="00CE6440">
      <w:pgSz w:w="12240" w:h="15840"/>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623220C"/>
    <w:multiLevelType w:val="hybridMultilevel"/>
    <w:tmpl w:val="53565E4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51075B"/>
    <w:multiLevelType w:val="hybridMultilevel"/>
    <w:tmpl w:val="9FD094F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BB34BB"/>
    <w:multiLevelType w:val="hybridMultilevel"/>
    <w:tmpl w:val="6C52EF0E"/>
    <w:lvl w:ilvl="0" w:tplc="1CAEC424">
      <w:start w:val="1"/>
      <w:numFmt w:val="bullet"/>
      <w:lvlText w:val=""/>
      <w:lvlJc w:val="left"/>
      <w:pPr>
        <w:tabs>
          <w:tab w:val="num" w:pos="72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F3A95"/>
    <w:multiLevelType w:val="hybridMultilevel"/>
    <w:tmpl w:val="4C68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13B29"/>
    <w:multiLevelType w:val="hybridMultilevel"/>
    <w:tmpl w:val="8D5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E7D40"/>
    <w:multiLevelType w:val="hybridMultilevel"/>
    <w:tmpl w:val="BDC81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802AE9"/>
    <w:multiLevelType w:val="multilevel"/>
    <w:tmpl w:val="85C8CE9A"/>
    <w:lvl w:ilvl="0">
      <w:start w:val="1"/>
      <w:numFmt w:val="decimal"/>
      <w:lvlText w:val="%1."/>
      <w:lvlJc w:val="left"/>
      <w:pPr>
        <w:ind w:left="18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540" w:hanging="720"/>
      </w:pPr>
      <w:rPr>
        <w:rFonts w:hint="default"/>
      </w:rPr>
    </w:lvl>
    <w:lvl w:ilvl="3">
      <w:start w:val="1"/>
      <w:numFmt w:val="decimal"/>
      <w:isLgl/>
      <w:lvlText w:val="%1.%2.%3.%4"/>
      <w:lvlJc w:val="left"/>
      <w:pPr>
        <w:ind w:left="900" w:hanging="1080"/>
      </w:pPr>
      <w:rPr>
        <w:rFonts w:hint="default"/>
      </w:rPr>
    </w:lvl>
    <w:lvl w:ilvl="4">
      <w:start w:val="1"/>
      <w:numFmt w:val="decimal"/>
      <w:isLgl/>
      <w:lvlText w:val="%1.%2.%3.%4.%5"/>
      <w:lvlJc w:val="left"/>
      <w:pPr>
        <w:ind w:left="900" w:hanging="1080"/>
      </w:pPr>
      <w:rPr>
        <w:rFonts w:hint="default"/>
      </w:rPr>
    </w:lvl>
    <w:lvl w:ilvl="5">
      <w:start w:val="1"/>
      <w:numFmt w:val="decimal"/>
      <w:isLgl/>
      <w:lvlText w:val="%1.%2.%3.%4.%5.%6"/>
      <w:lvlJc w:val="left"/>
      <w:pPr>
        <w:ind w:left="1260" w:hanging="1440"/>
      </w:pPr>
      <w:rPr>
        <w:rFonts w:hint="default"/>
      </w:rPr>
    </w:lvl>
    <w:lvl w:ilvl="6">
      <w:start w:val="1"/>
      <w:numFmt w:val="decimal"/>
      <w:isLgl/>
      <w:lvlText w:val="%1.%2.%3.%4.%5.%6.%7"/>
      <w:lvlJc w:val="left"/>
      <w:pPr>
        <w:ind w:left="1260" w:hanging="1440"/>
      </w:pPr>
      <w:rPr>
        <w:rFonts w:hint="default"/>
      </w:rPr>
    </w:lvl>
    <w:lvl w:ilvl="7">
      <w:start w:val="1"/>
      <w:numFmt w:val="decimal"/>
      <w:isLgl/>
      <w:lvlText w:val="%1.%2.%3.%4.%5.%6.%7.%8"/>
      <w:lvlJc w:val="left"/>
      <w:pPr>
        <w:ind w:left="1620" w:hanging="1800"/>
      </w:pPr>
      <w:rPr>
        <w:rFonts w:hint="default"/>
      </w:rPr>
    </w:lvl>
    <w:lvl w:ilvl="8">
      <w:start w:val="1"/>
      <w:numFmt w:val="decimal"/>
      <w:isLgl/>
      <w:lvlText w:val="%1.%2.%3.%4.%5.%6.%7.%8.%9"/>
      <w:lvlJc w:val="left"/>
      <w:pPr>
        <w:ind w:left="1620" w:hanging="1800"/>
      </w:pPr>
      <w:rPr>
        <w:rFonts w:hint="default"/>
      </w:rPr>
    </w:lvl>
  </w:abstractNum>
  <w:abstractNum w:abstractNumId="9" w15:restartNumberingAfterBreak="0">
    <w:nsid w:val="2855787D"/>
    <w:multiLevelType w:val="hybridMultilevel"/>
    <w:tmpl w:val="37841ED2"/>
    <w:lvl w:ilvl="0" w:tplc="ED16E762">
      <w:start w:val="1"/>
      <w:numFmt w:val="bullet"/>
      <w:lvlText w:val=""/>
      <w:lvlJc w:val="left"/>
      <w:pPr>
        <w:tabs>
          <w:tab w:val="num" w:pos="397"/>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A32954"/>
    <w:multiLevelType w:val="hybridMultilevel"/>
    <w:tmpl w:val="71AA150C"/>
    <w:lvl w:ilvl="0" w:tplc="B1C8B5B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3AD"/>
    <w:multiLevelType w:val="hybridMultilevel"/>
    <w:tmpl w:val="DF4AC09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6A64905"/>
    <w:multiLevelType w:val="hybridMultilevel"/>
    <w:tmpl w:val="E0FE3536"/>
    <w:lvl w:ilvl="0" w:tplc="01DCBFA0">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3D2E3D73"/>
    <w:multiLevelType w:val="hybridMultilevel"/>
    <w:tmpl w:val="A7F051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DC31168"/>
    <w:multiLevelType w:val="hybridMultilevel"/>
    <w:tmpl w:val="CF4645FC"/>
    <w:lvl w:ilvl="0" w:tplc="192C33F8">
      <w:start w:val="1"/>
      <w:numFmt w:val="decimal"/>
      <w:lvlText w:val="3.%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 w15:restartNumberingAfterBreak="0">
    <w:nsid w:val="3DFE7AFB"/>
    <w:multiLevelType w:val="hybridMultilevel"/>
    <w:tmpl w:val="934A1B7E"/>
    <w:lvl w:ilvl="0" w:tplc="225EBE14">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3F753DF4"/>
    <w:multiLevelType w:val="hybridMultilevel"/>
    <w:tmpl w:val="2F06640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200D3"/>
    <w:multiLevelType w:val="hybridMultilevel"/>
    <w:tmpl w:val="3AF8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C45E0"/>
    <w:multiLevelType w:val="hybridMultilevel"/>
    <w:tmpl w:val="4070778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9C7464"/>
    <w:multiLevelType w:val="hybridMultilevel"/>
    <w:tmpl w:val="EF64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05477"/>
    <w:multiLevelType w:val="hybridMultilevel"/>
    <w:tmpl w:val="4E4E9A82"/>
    <w:lvl w:ilvl="0" w:tplc="470AC0D2">
      <w:start w:val="1"/>
      <w:numFmt w:val="decimal"/>
      <w:lvlText w:val="2.%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4E2B110C"/>
    <w:multiLevelType w:val="hybridMultilevel"/>
    <w:tmpl w:val="3B22DBA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8A5825"/>
    <w:multiLevelType w:val="hybridMultilevel"/>
    <w:tmpl w:val="837250D2"/>
    <w:lvl w:ilvl="0" w:tplc="B6E63188">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3" w15:restartNumberingAfterBreak="0">
    <w:nsid w:val="4FBD3925"/>
    <w:multiLevelType w:val="hybridMultilevel"/>
    <w:tmpl w:val="26D415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B4B17"/>
    <w:multiLevelType w:val="hybridMultilevel"/>
    <w:tmpl w:val="0E40F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A66254"/>
    <w:multiLevelType w:val="hybridMultilevel"/>
    <w:tmpl w:val="1916B27E"/>
    <w:lvl w:ilvl="0" w:tplc="42BA2A68">
      <w:start w:val="1"/>
      <w:numFmt w:val="decimal"/>
      <w:lvlText w:val="5.%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6" w15:restartNumberingAfterBreak="0">
    <w:nsid w:val="549A4C5B"/>
    <w:multiLevelType w:val="hybridMultilevel"/>
    <w:tmpl w:val="A638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D0C15"/>
    <w:multiLevelType w:val="hybridMultilevel"/>
    <w:tmpl w:val="5E3A2BD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5507FF9"/>
    <w:multiLevelType w:val="hybridMultilevel"/>
    <w:tmpl w:val="9B1645FA"/>
    <w:lvl w:ilvl="0" w:tplc="1C90499E">
      <w:start w:val="1"/>
      <w:numFmt w:val="bullet"/>
      <w:lvlText w:val=""/>
      <w:lvlJc w:val="left"/>
      <w:pPr>
        <w:tabs>
          <w:tab w:val="num" w:pos="108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6341F"/>
    <w:multiLevelType w:val="hybridMultilevel"/>
    <w:tmpl w:val="A0B85CE8"/>
    <w:lvl w:ilvl="0" w:tplc="84D8E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735934"/>
    <w:multiLevelType w:val="hybridMultilevel"/>
    <w:tmpl w:val="C320265C"/>
    <w:lvl w:ilvl="0" w:tplc="470AC0D2">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A0C07"/>
    <w:multiLevelType w:val="hybridMultilevel"/>
    <w:tmpl w:val="4462E8A8"/>
    <w:lvl w:ilvl="0" w:tplc="6032D794">
      <w:start w:val="1"/>
      <w:numFmt w:val="decimal"/>
      <w:lvlText w:val="1.%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B46D0C"/>
    <w:multiLevelType w:val="hybridMultilevel"/>
    <w:tmpl w:val="1340B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D0DDF"/>
    <w:multiLevelType w:val="hybridMultilevel"/>
    <w:tmpl w:val="3A649286"/>
    <w:lvl w:ilvl="0" w:tplc="A118A98E">
      <w:start w:val="1"/>
      <w:numFmt w:val="lowerLetter"/>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F632B"/>
    <w:multiLevelType w:val="hybridMultilevel"/>
    <w:tmpl w:val="FF62ED9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8344E"/>
    <w:multiLevelType w:val="hybridMultilevel"/>
    <w:tmpl w:val="AF000920"/>
    <w:lvl w:ilvl="0" w:tplc="B5BA35E6">
      <w:start w:val="1"/>
      <w:numFmt w:val="bullet"/>
      <w:lvlText w:val=""/>
      <w:lvlJc w:val="left"/>
      <w:pPr>
        <w:ind w:left="442" w:hanging="171"/>
      </w:pPr>
      <w:rPr>
        <w:rFonts w:ascii="Symbol" w:eastAsia="Symbol" w:hAnsi="Symbol" w:cs="Symbol" w:hint="default"/>
        <w:w w:val="102"/>
        <w:sz w:val="22"/>
        <w:szCs w:val="22"/>
      </w:rPr>
    </w:lvl>
    <w:lvl w:ilvl="1" w:tplc="431C104A">
      <w:start w:val="1"/>
      <w:numFmt w:val="bullet"/>
      <w:lvlText w:val="•"/>
      <w:lvlJc w:val="left"/>
      <w:pPr>
        <w:ind w:left="1348" w:hanging="171"/>
      </w:pPr>
      <w:rPr>
        <w:rFonts w:hint="default"/>
      </w:rPr>
    </w:lvl>
    <w:lvl w:ilvl="2" w:tplc="627C9CFE">
      <w:start w:val="1"/>
      <w:numFmt w:val="bullet"/>
      <w:lvlText w:val="•"/>
      <w:lvlJc w:val="left"/>
      <w:pPr>
        <w:ind w:left="2256" w:hanging="171"/>
      </w:pPr>
      <w:rPr>
        <w:rFonts w:hint="default"/>
      </w:rPr>
    </w:lvl>
    <w:lvl w:ilvl="3" w:tplc="2E002DD8">
      <w:start w:val="1"/>
      <w:numFmt w:val="bullet"/>
      <w:lvlText w:val="•"/>
      <w:lvlJc w:val="left"/>
      <w:pPr>
        <w:ind w:left="3164" w:hanging="171"/>
      </w:pPr>
      <w:rPr>
        <w:rFonts w:hint="default"/>
      </w:rPr>
    </w:lvl>
    <w:lvl w:ilvl="4" w:tplc="376C82EC">
      <w:start w:val="1"/>
      <w:numFmt w:val="bullet"/>
      <w:lvlText w:val="•"/>
      <w:lvlJc w:val="left"/>
      <w:pPr>
        <w:ind w:left="4072" w:hanging="171"/>
      </w:pPr>
      <w:rPr>
        <w:rFonts w:hint="default"/>
      </w:rPr>
    </w:lvl>
    <w:lvl w:ilvl="5" w:tplc="3766B438">
      <w:start w:val="1"/>
      <w:numFmt w:val="bullet"/>
      <w:lvlText w:val="•"/>
      <w:lvlJc w:val="left"/>
      <w:pPr>
        <w:ind w:left="4980" w:hanging="171"/>
      </w:pPr>
      <w:rPr>
        <w:rFonts w:hint="default"/>
      </w:rPr>
    </w:lvl>
    <w:lvl w:ilvl="6" w:tplc="3A82097C">
      <w:start w:val="1"/>
      <w:numFmt w:val="bullet"/>
      <w:lvlText w:val="•"/>
      <w:lvlJc w:val="left"/>
      <w:pPr>
        <w:ind w:left="5888" w:hanging="171"/>
      </w:pPr>
      <w:rPr>
        <w:rFonts w:hint="default"/>
      </w:rPr>
    </w:lvl>
    <w:lvl w:ilvl="7" w:tplc="3342BE9E">
      <w:start w:val="1"/>
      <w:numFmt w:val="bullet"/>
      <w:lvlText w:val="•"/>
      <w:lvlJc w:val="left"/>
      <w:pPr>
        <w:ind w:left="6796" w:hanging="171"/>
      </w:pPr>
      <w:rPr>
        <w:rFonts w:hint="default"/>
      </w:rPr>
    </w:lvl>
    <w:lvl w:ilvl="8" w:tplc="32682E3A">
      <w:start w:val="1"/>
      <w:numFmt w:val="bullet"/>
      <w:lvlText w:val="•"/>
      <w:lvlJc w:val="left"/>
      <w:pPr>
        <w:ind w:left="7704" w:hanging="171"/>
      </w:pPr>
      <w:rPr>
        <w:rFonts w:hint="default"/>
      </w:rPr>
    </w:lvl>
  </w:abstractNum>
  <w:abstractNum w:abstractNumId="36" w15:restartNumberingAfterBreak="0">
    <w:nsid w:val="7D6F5EE3"/>
    <w:multiLevelType w:val="hybridMultilevel"/>
    <w:tmpl w:val="FB9C1AA6"/>
    <w:lvl w:ilvl="0" w:tplc="6A7690FE">
      <w:start w:val="1"/>
      <w:numFmt w:val="decimal"/>
      <w:lvlText w:val="5.%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CE1F6E"/>
    <w:multiLevelType w:val="hybridMultilevel"/>
    <w:tmpl w:val="A2B46904"/>
    <w:lvl w:ilvl="0" w:tplc="3EE2F5F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05CB8"/>
    <w:multiLevelType w:val="hybridMultilevel"/>
    <w:tmpl w:val="691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6"/>
  </w:num>
  <w:num w:numId="4">
    <w:abstractNumId w:val="16"/>
  </w:num>
  <w:num w:numId="5">
    <w:abstractNumId w:val="29"/>
  </w:num>
  <w:num w:numId="6">
    <w:abstractNumId w:val="26"/>
  </w:num>
  <w:num w:numId="7">
    <w:abstractNumId w:val="24"/>
  </w:num>
  <w:num w:numId="8">
    <w:abstractNumId w:val="23"/>
  </w:num>
  <w:num w:numId="9">
    <w:abstractNumId w:val="17"/>
  </w:num>
  <w:num w:numId="10">
    <w:abstractNumId w:val="33"/>
  </w:num>
  <w:num w:numId="11">
    <w:abstractNumId w:val="37"/>
  </w:num>
  <w:num w:numId="12">
    <w:abstractNumId w:val="10"/>
  </w:num>
  <w:num w:numId="13">
    <w:abstractNumId w:val="7"/>
  </w:num>
  <w:num w:numId="14">
    <w:abstractNumId w:val="35"/>
  </w:num>
  <w:num w:numId="15">
    <w:abstractNumId w:val="19"/>
  </w:num>
  <w:num w:numId="16">
    <w:abstractNumId w:val="34"/>
  </w:num>
  <w:num w:numId="17">
    <w:abstractNumId w:val="27"/>
  </w:num>
  <w:num w:numId="18">
    <w:abstractNumId w:val="8"/>
  </w:num>
  <w:num w:numId="19">
    <w:abstractNumId w:val="31"/>
  </w:num>
  <w:num w:numId="20">
    <w:abstractNumId w:val="30"/>
  </w:num>
  <w:num w:numId="21">
    <w:abstractNumId w:val="20"/>
  </w:num>
  <w:num w:numId="22">
    <w:abstractNumId w:val="14"/>
  </w:num>
  <w:num w:numId="23">
    <w:abstractNumId w:val="15"/>
  </w:num>
  <w:num w:numId="24">
    <w:abstractNumId w:val="22"/>
  </w:num>
  <w:num w:numId="25">
    <w:abstractNumId w:val="12"/>
  </w:num>
  <w:num w:numId="26">
    <w:abstractNumId w:val="25"/>
  </w:num>
  <w:num w:numId="27">
    <w:abstractNumId w:val="36"/>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4"/>
  </w:num>
  <w:num w:numId="31">
    <w:abstractNumId w:val="28"/>
  </w:num>
  <w:num w:numId="32">
    <w:abstractNumId w:val="9"/>
  </w:num>
  <w:num w:numId="33">
    <w:abstractNumId w:val="21"/>
  </w:num>
  <w:num w:numId="34">
    <w:abstractNumId w:val="1"/>
  </w:num>
  <w:num w:numId="35">
    <w:abstractNumId w:val="3"/>
  </w:num>
  <w:num w:numId="36">
    <w:abstractNumId w:val="11"/>
  </w:num>
  <w:num w:numId="37">
    <w:abstractNumId w:val="18"/>
  </w:num>
  <w:num w:numId="38">
    <w:abstractNumId w:val="1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AD"/>
    <w:rsid w:val="00000904"/>
    <w:rsid w:val="00032C3E"/>
    <w:rsid w:val="00092A06"/>
    <w:rsid w:val="000939C6"/>
    <w:rsid w:val="000A1CBA"/>
    <w:rsid w:val="000C0908"/>
    <w:rsid w:val="000F763B"/>
    <w:rsid w:val="001702FF"/>
    <w:rsid w:val="0017715C"/>
    <w:rsid w:val="0019162F"/>
    <w:rsid w:val="001B6D59"/>
    <w:rsid w:val="002338D8"/>
    <w:rsid w:val="002342D5"/>
    <w:rsid w:val="00257B0A"/>
    <w:rsid w:val="002C2C94"/>
    <w:rsid w:val="00316818"/>
    <w:rsid w:val="00331264"/>
    <w:rsid w:val="003321F2"/>
    <w:rsid w:val="003B572B"/>
    <w:rsid w:val="003C3601"/>
    <w:rsid w:val="00421030"/>
    <w:rsid w:val="00446AD0"/>
    <w:rsid w:val="004536A0"/>
    <w:rsid w:val="00471558"/>
    <w:rsid w:val="00484512"/>
    <w:rsid w:val="004A34A1"/>
    <w:rsid w:val="004A6419"/>
    <w:rsid w:val="004C45AB"/>
    <w:rsid w:val="005037E0"/>
    <w:rsid w:val="00522855"/>
    <w:rsid w:val="00551F52"/>
    <w:rsid w:val="0056108F"/>
    <w:rsid w:val="00565597"/>
    <w:rsid w:val="00583C14"/>
    <w:rsid w:val="005B1784"/>
    <w:rsid w:val="00640244"/>
    <w:rsid w:val="00666729"/>
    <w:rsid w:val="006A0806"/>
    <w:rsid w:val="006B5869"/>
    <w:rsid w:val="006C080C"/>
    <w:rsid w:val="006D0BE8"/>
    <w:rsid w:val="006E4F64"/>
    <w:rsid w:val="006F132F"/>
    <w:rsid w:val="0076636F"/>
    <w:rsid w:val="0076718D"/>
    <w:rsid w:val="00791DAF"/>
    <w:rsid w:val="007C23A9"/>
    <w:rsid w:val="00800C3B"/>
    <w:rsid w:val="00810563"/>
    <w:rsid w:val="00822374"/>
    <w:rsid w:val="008B44F9"/>
    <w:rsid w:val="008B70E2"/>
    <w:rsid w:val="008C3828"/>
    <w:rsid w:val="008C64A8"/>
    <w:rsid w:val="00911A10"/>
    <w:rsid w:val="00914157"/>
    <w:rsid w:val="00943EE7"/>
    <w:rsid w:val="00955406"/>
    <w:rsid w:val="00981B16"/>
    <w:rsid w:val="00987817"/>
    <w:rsid w:val="009E075C"/>
    <w:rsid w:val="009E238E"/>
    <w:rsid w:val="009E4DDD"/>
    <w:rsid w:val="009F674C"/>
    <w:rsid w:val="00A0677B"/>
    <w:rsid w:val="00A12686"/>
    <w:rsid w:val="00A178CC"/>
    <w:rsid w:val="00A33009"/>
    <w:rsid w:val="00A7749A"/>
    <w:rsid w:val="00AA7E8A"/>
    <w:rsid w:val="00AB508D"/>
    <w:rsid w:val="00AC1AD2"/>
    <w:rsid w:val="00AF6724"/>
    <w:rsid w:val="00B01C47"/>
    <w:rsid w:val="00B26CA1"/>
    <w:rsid w:val="00B30A4C"/>
    <w:rsid w:val="00B40EEF"/>
    <w:rsid w:val="00B479AA"/>
    <w:rsid w:val="00B777AB"/>
    <w:rsid w:val="00BE54AB"/>
    <w:rsid w:val="00BF4A2E"/>
    <w:rsid w:val="00C05677"/>
    <w:rsid w:val="00C247E5"/>
    <w:rsid w:val="00C6369F"/>
    <w:rsid w:val="00C951C0"/>
    <w:rsid w:val="00CA0934"/>
    <w:rsid w:val="00CC6FBB"/>
    <w:rsid w:val="00CD43EA"/>
    <w:rsid w:val="00CE5B1D"/>
    <w:rsid w:val="00CE6440"/>
    <w:rsid w:val="00CE71A2"/>
    <w:rsid w:val="00D41A08"/>
    <w:rsid w:val="00D76F54"/>
    <w:rsid w:val="00DA17F4"/>
    <w:rsid w:val="00DB31D7"/>
    <w:rsid w:val="00DE0EAD"/>
    <w:rsid w:val="00E247B2"/>
    <w:rsid w:val="00E33AD4"/>
    <w:rsid w:val="00E510D4"/>
    <w:rsid w:val="00E7433E"/>
    <w:rsid w:val="00E7754C"/>
    <w:rsid w:val="00E85BFC"/>
    <w:rsid w:val="00EA01E7"/>
    <w:rsid w:val="00EA6443"/>
    <w:rsid w:val="00EB26A1"/>
    <w:rsid w:val="00EE6417"/>
    <w:rsid w:val="00F1497A"/>
    <w:rsid w:val="00FA3137"/>
    <w:rsid w:val="00FC4A61"/>
    <w:rsid w:val="00FC732E"/>
    <w:rsid w:val="00FD2FBA"/>
    <w:rsid w:val="00FE4DE9"/>
    <w:rsid w:val="00FF0C6F"/>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08B16"/>
  <w15:docId w15:val="{CFD9874A-FF84-4EB6-8136-2CF7FF9E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5AD"/>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257B0A"/>
    <w:pPr>
      <w:ind w:left="720"/>
      <w:contextualSpacing/>
    </w:pPr>
  </w:style>
  <w:style w:type="paragraph" w:styleId="BalloonText">
    <w:name w:val="Balloon Text"/>
    <w:basedOn w:val="Normal"/>
    <w:link w:val="BalloonTextChar"/>
    <w:uiPriority w:val="99"/>
    <w:semiHidden/>
    <w:unhideWhenUsed/>
    <w:rsid w:val="004C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5AB"/>
    <w:rPr>
      <w:rFonts w:ascii="Segoe UI" w:hAnsi="Segoe UI" w:cs="Segoe UI"/>
      <w:sz w:val="18"/>
      <w:szCs w:val="18"/>
    </w:rPr>
  </w:style>
  <w:style w:type="paragraph" w:styleId="NormalWeb">
    <w:name w:val="Normal (Web)"/>
    <w:basedOn w:val="Normal"/>
    <w:uiPriority w:val="99"/>
    <w:semiHidden/>
    <w:unhideWhenUsed/>
    <w:rsid w:val="009E4DD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544021">
      <w:bodyDiv w:val="1"/>
      <w:marLeft w:val="0"/>
      <w:marRight w:val="0"/>
      <w:marTop w:val="0"/>
      <w:marBottom w:val="0"/>
      <w:divBdr>
        <w:top w:val="none" w:sz="0" w:space="0" w:color="auto"/>
        <w:left w:val="none" w:sz="0" w:space="0" w:color="auto"/>
        <w:bottom w:val="none" w:sz="0" w:space="0" w:color="auto"/>
        <w:right w:val="none" w:sz="0" w:space="0" w:color="auto"/>
      </w:divBdr>
    </w:div>
    <w:div w:id="14298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1890</Words>
  <Characters>11007</Characters>
  <Application>Microsoft Office Word</Application>
  <DocSecurity>0</DocSecurity>
  <Lines>440</Lines>
  <Paragraphs>189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Kirsty Davison</cp:lastModifiedBy>
  <cp:revision>4</cp:revision>
  <cp:lastPrinted>2025-05-02T08:22:00Z</cp:lastPrinted>
  <dcterms:created xsi:type="dcterms:W3CDTF">2025-05-02T08:59:00Z</dcterms:created>
  <dcterms:modified xsi:type="dcterms:W3CDTF">2025-05-02T09:25:00Z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c8133daf-af57-4f06-868a-b902d481444f</vt:lpwstr>
  </property>
</Properties>
</file>