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72C0" w14:textId="31E732B9" w:rsidR="00C17076" w:rsidRPr="00C17076" w:rsidRDefault="00C17076" w:rsidP="00C17076"/>
    <w:p w14:paraId="19700698" w14:textId="77777777" w:rsidR="00C17076" w:rsidRPr="00C17076" w:rsidRDefault="00C17076" w:rsidP="00C17076">
      <w:pPr>
        <w:rPr>
          <w:b/>
          <w:bCs/>
        </w:rPr>
      </w:pPr>
      <w:r w:rsidRPr="00C17076">
        <w:rPr>
          <w:b/>
          <w:bCs/>
        </w:rPr>
        <w:t>Context Statement</w:t>
      </w:r>
    </w:p>
    <w:p w14:paraId="79B9BCB2" w14:textId="77777777" w:rsidR="00C17076" w:rsidRPr="00C17076" w:rsidRDefault="00C17076" w:rsidP="00C17076">
      <w:r w:rsidRPr="00C17076">
        <w:t>The Advisory Teacher for Children and Young People (CYP) with Visual Impairment operates within a peripatetic specialist service, supporting learners from diagnosis through to post-16 across a range of educational settings, homes, and community environments. The role sits within Dorset Council’s Education and Youth provision and contributes to ensuring equitable access to education for CYP with visual impairment, including those with complex additional needs.</w:t>
      </w:r>
    </w:p>
    <w:p w14:paraId="658903CE" w14:textId="77777777" w:rsidR="00C17076" w:rsidRPr="00C17076" w:rsidRDefault="00C17076" w:rsidP="00C17076">
      <w:r w:rsidRPr="00C17076">
        <w:t>Working collaboratively with schools, families, health professionals, and wider services, the Advisory Teacher provides expert guidance on the educational implications of visual impairment, including teaching strategies, curriculum access, and the effective use of specialist equipment and technology. The role also includes direct teaching, assessment (including functional vision and learning media assessments), and the development of tailored intervention programmes to promote academic progress, independence, and social-emotional development.</w:t>
      </w:r>
    </w:p>
    <w:p w14:paraId="5463DB83" w14:textId="77777777" w:rsidR="00C17076" w:rsidRPr="00C17076" w:rsidRDefault="00C17076" w:rsidP="00C17076">
      <w:r w:rsidRPr="00C17076">
        <w:t>The service operates within a framework of inclusive education, supporting mainstream and specialist settings to meet statutory duties and improve outcomes. The Advisory Teacher also contributes to workforce development through training, advice, and modelling best practice, including in areas such as braille and the expanded core curriculum.</w:t>
      </w:r>
    </w:p>
    <w:p w14:paraId="15E91D17" w14:textId="0D91A898" w:rsidR="00C17076" w:rsidRPr="00C17076" w:rsidRDefault="00C17076" w:rsidP="00C17076">
      <w:r w:rsidRPr="00C17076">
        <w:t xml:space="preserve">As part of a multidisciplinary approach, the role involves close liaison with health and social care professionals and may include acting as a keyworker or lead professional. The post holder manages a caseload, monitors progress against agreed </w:t>
      </w:r>
      <w:proofErr w:type="gramStart"/>
      <w:r w:rsidRPr="00C17076">
        <w:t>outcomes, and</w:t>
      </w:r>
      <w:proofErr w:type="gramEnd"/>
      <w:r w:rsidRPr="00C17076">
        <w:t xml:space="preserve"> ensures that provision adapts to changing patterns of need across the local authority. </w:t>
      </w:r>
    </w:p>
    <w:sectPr w:rsidR="00C17076" w:rsidRPr="00C17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76"/>
    <w:rsid w:val="00035C57"/>
    <w:rsid w:val="00280645"/>
    <w:rsid w:val="0053380B"/>
    <w:rsid w:val="00C1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AF90"/>
  <w15:chartTrackingRefBased/>
  <w15:docId w15:val="{8F7765AA-7156-4681-852A-49533441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076"/>
    <w:rPr>
      <w:rFonts w:eastAsiaTheme="majorEastAsia" w:cstheme="majorBidi"/>
      <w:color w:val="272727" w:themeColor="text1" w:themeTint="D8"/>
    </w:rPr>
  </w:style>
  <w:style w:type="paragraph" w:styleId="Title">
    <w:name w:val="Title"/>
    <w:basedOn w:val="Normal"/>
    <w:next w:val="Normal"/>
    <w:link w:val="TitleChar"/>
    <w:uiPriority w:val="10"/>
    <w:qFormat/>
    <w:rsid w:val="00C17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076"/>
    <w:pPr>
      <w:spacing w:before="160"/>
      <w:jc w:val="center"/>
    </w:pPr>
    <w:rPr>
      <w:i/>
      <w:iCs/>
      <w:color w:val="404040" w:themeColor="text1" w:themeTint="BF"/>
    </w:rPr>
  </w:style>
  <w:style w:type="character" w:customStyle="1" w:styleId="QuoteChar">
    <w:name w:val="Quote Char"/>
    <w:basedOn w:val="DefaultParagraphFont"/>
    <w:link w:val="Quote"/>
    <w:uiPriority w:val="29"/>
    <w:rsid w:val="00C17076"/>
    <w:rPr>
      <w:i/>
      <w:iCs/>
      <w:color w:val="404040" w:themeColor="text1" w:themeTint="BF"/>
    </w:rPr>
  </w:style>
  <w:style w:type="paragraph" w:styleId="ListParagraph">
    <w:name w:val="List Paragraph"/>
    <w:basedOn w:val="Normal"/>
    <w:uiPriority w:val="34"/>
    <w:qFormat/>
    <w:rsid w:val="00C17076"/>
    <w:pPr>
      <w:ind w:left="720"/>
      <w:contextualSpacing/>
    </w:pPr>
  </w:style>
  <w:style w:type="character" w:styleId="IntenseEmphasis">
    <w:name w:val="Intense Emphasis"/>
    <w:basedOn w:val="DefaultParagraphFont"/>
    <w:uiPriority w:val="21"/>
    <w:qFormat/>
    <w:rsid w:val="00C17076"/>
    <w:rPr>
      <w:i/>
      <w:iCs/>
      <w:color w:val="0F4761" w:themeColor="accent1" w:themeShade="BF"/>
    </w:rPr>
  </w:style>
  <w:style w:type="paragraph" w:styleId="IntenseQuote">
    <w:name w:val="Intense Quote"/>
    <w:basedOn w:val="Normal"/>
    <w:next w:val="Normal"/>
    <w:link w:val="IntenseQuoteChar"/>
    <w:uiPriority w:val="30"/>
    <w:qFormat/>
    <w:rsid w:val="00C17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076"/>
    <w:rPr>
      <w:i/>
      <w:iCs/>
      <w:color w:val="0F4761" w:themeColor="accent1" w:themeShade="BF"/>
    </w:rPr>
  </w:style>
  <w:style w:type="character" w:styleId="IntenseReference">
    <w:name w:val="Intense Reference"/>
    <w:basedOn w:val="DefaultParagraphFont"/>
    <w:uiPriority w:val="32"/>
    <w:qFormat/>
    <w:rsid w:val="00C17076"/>
    <w:rPr>
      <w:b/>
      <w:bCs/>
      <w:smallCaps/>
      <w:color w:val="0F4761" w:themeColor="accent1" w:themeShade="BF"/>
      <w:spacing w:val="5"/>
    </w:rPr>
  </w:style>
  <w:style w:type="character" w:styleId="Hyperlink">
    <w:name w:val="Hyperlink"/>
    <w:basedOn w:val="DefaultParagraphFont"/>
    <w:uiPriority w:val="99"/>
    <w:unhideWhenUsed/>
    <w:rsid w:val="00C17076"/>
    <w:rPr>
      <w:color w:val="467886" w:themeColor="hyperlink"/>
      <w:u w:val="single"/>
    </w:rPr>
  </w:style>
  <w:style w:type="character" w:styleId="UnresolvedMention">
    <w:name w:val="Unresolved Mention"/>
    <w:basedOn w:val="DefaultParagraphFont"/>
    <w:uiPriority w:val="99"/>
    <w:semiHidden/>
    <w:unhideWhenUsed/>
    <w:rsid w:val="00C1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Marshall</dc:creator>
  <cp:keywords/>
  <dc:description/>
  <cp:lastModifiedBy>Christopher Marshall</cp:lastModifiedBy>
  <cp:revision>1</cp:revision>
  <dcterms:created xsi:type="dcterms:W3CDTF">2026-05-20T10:14:00Z</dcterms:created>
  <dcterms:modified xsi:type="dcterms:W3CDTF">2026-05-20T10:16:00Z</dcterms:modified>
</cp:coreProperties>
</file>