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F8DED" w14:textId="00BAD926" w:rsidR="005C5EDB" w:rsidRPr="009807A0" w:rsidRDefault="005C5EDB" w:rsidP="0069176C">
      <w:pPr>
        <w:pStyle w:val="Heading1"/>
      </w:pPr>
      <w:r w:rsidRPr="009807A0">
        <w:t>Job description</w:t>
      </w:r>
    </w:p>
    <w:p w14:paraId="18EF9F59" w14:textId="77777777" w:rsidR="00AC64EA" w:rsidRPr="009807A0" w:rsidRDefault="00AC64EA" w:rsidP="00A70664">
      <w:pPr>
        <w:spacing w:after="0"/>
        <w:rPr>
          <w:rFonts w:ascii="Arial" w:hAnsi="Arial" w:cs="Arial"/>
          <w:sz w:val="24"/>
          <w:szCs w:val="24"/>
        </w:rPr>
      </w:pPr>
    </w:p>
    <w:p w14:paraId="1CE6A936" w14:textId="5DC277B2" w:rsidR="00A70664" w:rsidRPr="001F1463" w:rsidRDefault="00A70664" w:rsidP="001F1463">
      <w:pPr>
        <w:spacing w:after="0"/>
        <w:ind w:left="3600" w:hanging="3600"/>
        <w:rPr>
          <w:rFonts w:ascii="Arial" w:hAnsi="Arial" w:cs="Arial"/>
          <w:sz w:val="24"/>
          <w:szCs w:val="24"/>
        </w:rPr>
      </w:pPr>
      <w:r w:rsidRPr="001F1463">
        <w:rPr>
          <w:rFonts w:ascii="Arial" w:hAnsi="Arial" w:cs="Arial"/>
          <w:b/>
          <w:bCs/>
          <w:sz w:val="24"/>
          <w:szCs w:val="24"/>
        </w:rPr>
        <w:t>Job title:</w:t>
      </w:r>
      <w:r w:rsidR="00AC64EA" w:rsidRPr="001F1463">
        <w:rPr>
          <w:rFonts w:ascii="Arial" w:hAnsi="Arial" w:cs="Arial"/>
          <w:sz w:val="24"/>
          <w:szCs w:val="24"/>
        </w:rPr>
        <w:t xml:space="preserve"> </w:t>
      </w:r>
      <w:r w:rsidR="00F56DD2" w:rsidRPr="001F1463">
        <w:rPr>
          <w:rFonts w:ascii="Arial" w:hAnsi="Arial" w:cs="Arial"/>
          <w:sz w:val="24"/>
          <w:szCs w:val="24"/>
        </w:rPr>
        <w:tab/>
      </w:r>
      <w:r w:rsidR="001F1463" w:rsidRPr="001F1463">
        <w:rPr>
          <w:rFonts w:ascii="Arial" w:hAnsi="Arial" w:cs="Arial"/>
          <w:sz w:val="24"/>
          <w:szCs w:val="24"/>
        </w:rPr>
        <w:t>Assessment Support Co-ordinator</w:t>
      </w:r>
      <w:r w:rsidR="001F1463">
        <w:rPr>
          <w:rFonts w:ascii="Arial" w:hAnsi="Arial" w:cs="Arial"/>
          <w:sz w:val="24"/>
          <w:szCs w:val="24"/>
        </w:rPr>
        <w:t xml:space="preserve"> </w:t>
      </w:r>
      <w:r w:rsidR="001F1463" w:rsidRPr="001F1463">
        <w:rPr>
          <w:rFonts w:ascii="Arial" w:hAnsi="Arial" w:cs="Arial"/>
          <w:sz w:val="24"/>
          <w:szCs w:val="24"/>
        </w:rPr>
        <w:t>/</w:t>
      </w:r>
      <w:r w:rsidR="001F1463">
        <w:rPr>
          <w:rFonts w:ascii="Arial" w:hAnsi="Arial" w:cs="Arial"/>
          <w:sz w:val="24"/>
          <w:szCs w:val="24"/>
        </w:rPr>
        <w:t xml:space="preserve"> </w:t>
      </w:r>
      <w:r w:rsidR="001F1463" w:rsidRPr="001F1463">
        <w:rPr>
          <w:rFonts w:ascii="Arial" w:hAnsi="Arial" w:cs="Arial"/>
          <w:sz w:val="24"/>
          <w:szCs w:val="24"/>
        </w:rPr>
        <w:t>Shared Lives Officer</w:t>
      </w:r>
    </w:p>
    <w:p w14:paraId="57F64153" w14:textId="798ED81B" w:rsidR="00A70664" w:rsidRPr="009807A0" w:rsidRDefault="00A70664" w:rsidP="00A70664">
      <w:pPr>
        <w:spacing w:after="0"/>
        <w:rPr>
          <w:rFonts w:ascii="Arial" w:hAnsi="Arial" w:cs="Arial"/>
          <w:sz w:val="24"/>
          <w:szCs w:val="24"/>
        </w:rPr>
      </w:pPr>
      <w:r w:rsidRPr="009807A0">
        <w:rPr>
          <w:rFonts w:ascii="Arial" w:hAnsi="Arial" w:cs="Arial"/>
          <w:b/>
          <w:bCs/>
          <w:sz w:val="24"/>
          <w:szCs w:val="24"/>
        </w:rPr>
        <w:t>Grade:</w:t>
      </w:r>
      <w:r w:rsidR="00AC64EA" w:rsidRPr="009807A0">
        <w:rPr>
          <w:rFonts w:ascii="Arial" w:hAnsi="Arial" w:cs="Arial"/>
          <w:sz w:val="24"/>
          <w:szCs w:val="24"/>
        </w:rPr>
        <w:t xml:space="preserve"> </w:t>
      </w:r>
      <w:r w:rsidR="00F56DD2" w:rsidRPr="009807A0">
        <w:rPr>
          <w:rFonts w:ascii="Arial" w:hAnsi="Arial" w:cs="Arial"/>
          <w:sz w:val="24"/>
          <w:szCs w:val="24"/>
        </w:rPr>
        <w:tab/>
      </w:r>
      <w:r w:rsidR="00F56DD2" w:rsidRPr="009807A0">
        <w:rPr>
          <w:rFonts w:ascii="Arial" w:hAnsi="Arial" w:cs="Arial"/>
          <w:sz w:val="24"/>
          <w:szCs w:val="24"/>
        </w:rPr>
        <w:tab/>
      </w:r>
      <w:r w:rsidR="00F56DD2" w:rsidRPr="009807A0">
        <w:rPr>
          <w:rFonts w:ascii="Arial" w:hAnsi="Arial" w:cs="Arial"/>
          <w:sz w:val="24"/>
          <w:szCs w:val="24"/>
        </w:rPr>
        <w:tab/>
      </w:r>
      <w:r w:rsidR="00F56DD2" w:rsidRPr="009807A0">
        <w:rPr>
          <w:rFonts w:ascii="Arial" w:hAnsi="Arial" w:cs="Arial"/>
          <w:sz w:val="24"/>
          <w:szCs w:val="24"/>
        </w:rPr>
        <w:tab/>
      </w:r>
      <w:r w:rsidR="001F1463">
        <w:rPr>
          <w:rFonts w:ascii="Arial" w:hAnsi="Arial" w:cs="Arial"/>
          <w:sz w:val="24"/>
          <w:szCs w:val="24"/>
        </w:rPr>
        <w:t>Grade 8</w:t>
      </w:r>
    </w:p>
    <w:p w14:paraId="1D34FCA6" w14:textId="087FA9B3" w:rsidR="00A70664" w:rsidRPr="009807A0" w:rsidRDefault="00A70664" w:rsidP="00A70664">
      <w:pPr>
        <w:spacing w:after="0"/>
        <w:rPr>
          <w:rFonts w:ascii="Arial" w:hAnsi="Arial" w:cs="Arial"/>
          <w:sz w:val="24"/>
          <w:szCs w:val="24"/>
        </w:rPr>
      </w:pPr>
      <w:r w:rsidRPr="009807A0">
        <w:rPr>
          <w:rFonts w:ascii="Arial" w:hAnsi="Arial" w:cs="Arial"/>
          <w:b/>
          <w:bCs/>
          <w:sz w:val="24"/>
          <w:szCs w:val="24"/>
        </w:rPr>
        <w:t>Job evaluation reference:</w:t>
      </w:r>
      <w:r w:rsidR="00F56DD2" w:rsidRPr="009807A0">
        <w:rPr>
          <w:rFonts w:ascii="Arial" w:hAnsi="Arial" w:cs="Arial"/>
          <w:b/>
          <w:bCs/>
          <w:sz w:val="24"/>
          <w:szCs w:val="24"/>
        </w:rPr>
        <w:t xml:space="preserve"> </w:t>
      </w:r>
      <w:r w:rsidR="00F56DD2" w:rsidRPr="009807A0">
        <w:rPr>
          <w:rFonts w:ascii="Arial" w:hAnsi="Arial" w:cs="Arial"/>
          <w:sz w:val="24"/>
          <w:szCs w:val="24"/>
        </w:rPr>
        <w:tab/>
      </w:r>
      <w:r w:rsidR="001F1463">
        <w:rPr>
          <w:rFonts w:ascii="Arial" w:hAnsi="Arial" w:cs="Arial"/>
          <w:sz w:val="24"/>
          <w:szCs w:val="24"/>
        </w:rPr>
        <w:t>SS057</w:t>
      </w:r>
    </w:p>
    <w:p w14:paraId="14CD2A93" w14:textId="4F8C9A2B" w:rsidR="00A70664" w:rsidRPr="009807A0" w:rsidRDefault="00A70664" w:rsidP="00A70664">
      <w:pPr>
        <w:spacing w:after="0"/>
        <w:rPr>
          <w:rFonts w:ascii="Arial" w:hAnsi="Arial" w:cs="Arial"/>
          <w:sz w:val="24"/>
          <w:szCs w:val="24"/>
        </w:rPr>
      </w:pPr>
      <w:r w:rsidRPr="009807A0">
        <w:rPr>
          <w:rFonts w:ascii="Arial" w:hAnsi="Arial" w:cs="Arial"/>
          <w:b/>
          <w:bCs/>
          <w:sz w:val="24"/>
          <w:szCs w:val="24"/>
        </w:rPr>
        <w:t>Job family:</w:t>
      </w:r>
      <w:r w:rsidR="00AC64EA" w:rsidRPr="009807A0">
        <w:rPr>
          <w:rFonts w:ascii="Arial" w:hAnsi="Arial" w:cs="Arial"/>
          <w:sz w:val="24"/>
          <w:szCs w:val="24"/>
        </w:rPr>
        <w:t xml:space="preserve"> </w:t>
      </w:r>
      <w:r w:rsidR="00F56DD2" w:rsidRPr="009807A0">
        <w:rPr>
          <w:rFonts w:ascii="Arial" w:hAnsi="Arial" w:cs="Arial"/>
          <w:sz w:val="24"/>
          <w:szCs w:val="24"/>
        </w:rPr>
        <w:tab/>
      </w:r>
      <w:r w:rsidR="00F56DD2" w:rsidRPr="009807A0">
        <w:rPr>
          <w:rFonts w:ascii="Arial" w:hAnsi="Arial" w:cs="Arial"/>
          <w:sz w:val="24"/>
          <w:szCs w:val="24"/>
        </w:rPr>
        <w:tab/>
      </w:r>
      <w:r w:rsidR="00F56DD2" w:rsidRPr="009807A0">
        <w:rPr>
          <w:rFonts w:ascii="Arial" w:hAnsi="Arial" w:cs="Arial"/>
          <w:sz w:val="24"/>
          <w:szCs w:val="24"/>
        </w:rPr>
        <w:tab/>
      </w:r>
      <w:r w:rsidR="00F56DD2" w:rsidRPr="009807A0">
        <w:rPr>
          <w:rFonts w:ascii="Arial" w:hAnsi="Arial" w:cs="Arial"/>
          <w:sz w:val="24"/>
          <w:szCs w:val="24"/>
        </w:rPr>
        <w:tab/>
      </w:r>
      <w:r w:rsidR="001F1463">
        <w:rPr>
          <w:rFonts w:ascii="Arial" w:hAnsi="Arial" w:cs="Arial"/>
          <w:sz w:val="24"/>
          <w:szCs w:val="24"/>
        </w:rPr>
        <w:t>Health &amp; Social Care</w:t>
      </w:r>
    </w:p>
    <w:p w14:paraId="1DE6FAB5" w14:textId="77777777" w:rsidR="00A70664" w:rsidRPr="00CC1120" w:rsidRDefault="00A70664" w:rsidP="00CC1120">
      <w:pPr>
        <w:spacing w:after="0" w:line="240" w:lineRule="auto"/>
        <w:rPr>
          <w:rFonts w:ascii="Arial" w:hAnsi="Arial" w:cs="Arial"/>
        </w:rPr>
      </w:pPr>
    </w:p>
    <w:p w14:paraId="412CB929" w14:textId="77777777" w:rsidR="00A70664" w:rsidRPr="00CC1120" w:rsidRDefault="00A70664" w:rsidP="00CC1120">
      <w:pPr>
        <w:pStyle w:val="Heading2"/>
        <w:spacing w:before="0" w:line="240" w:lineRule="auto"/>
        <w:rPr>
          <w:rFonts w:cs="Arial"/>
        </w:rPr>
      </w:pPr>
      <w:r w:rsidRPr="00CC1120">
        <w:rPr>
          <w:rFonts w:cs="Arial"/>
        </w:rPr>
        <w:t>Purpose and impact</w:t>
      </w:r>
    </w:p>
    <w:p w14:paraId="697C74EA" w14:textId="7411DC59" w:rsidR="001F1463" w:rsidRPr="00CC1120" w:rsidRDefault="001F1463" w:rsidP="00CC1120">
      <w:pPr>
        <w:numPr>
          <w:ilvl w:val="0"/>
          <w:numId w:val="5"/>
        </w:numPr>
        <w:spacing w:after="0" w:line="240" w:lineRule="auto"/>
        <w:ind w:right="54" w:hanging="566"/>
        <w:rPr>
          <w:rFonts w:ascii="Arial" w:hAnsi="Arial" w:cs="Arial"/>
        </w:rPr>
      </w:pPr>
      <w:r w:rsidRPr="00CC1120">
        <w:rPr>
          <w:rFonts w:ascii="Arial" w:hAnsi="Arial" w:cs="Arial"/>
        </w:rPr>
        <w:t xml:space="preserve">Under the direction of the Area Practice/Locality/Specialist Manager and Advanced and Experienced Practitioners, to provide an assessment, support planning and review service </w:t>
      </w:r>
      <w:proofErr w:type="gramStart"/>
      <w:r w:rsidRPr="00CC1120">
        <w:rPr>
          <w:rFonts w:ascii="Arial" w:hAnsi="Arial" w:cs="Arial"/>
        </w:rPr>
        <w:t>in order to</w:t>
      </w:r>
      <w:proofErr w:type="gramEnd"/>
      <w:r w:rsidRPr="00CC1120">
        <w:rPr>
          <w:rFonts w:ascii="Arial" w:hAnsi="Arial" w:cs="Arial"/>
        </w:rPr>
        <w:t xml:space="preserve"> ensure that:</w:t>
      </w:r>
    </w:p>
    <w:p w14:paraId="6FC2A634" w14:textId="77777777" w:rsidR="001F1463" w:rsidRPr="00CC1120" w:rsidRDefault="001F1463" w:rsidP="00CC1120">
      <w:pPr>
        <w:spacing w:after="0" w:line="240" w:lineRule="auto"/>
        <w:ind w:right="54"/>
        <w:rPr>
          <w:rFonts w:ascii="Arial" w:hAnsi="Arial" w:cs="Arial"/>
        </w:rPr>
      </w:pPr>
    </w:p>
    <w:p w14:paraId="669E306A" w14:textId="6C3F4887" w:rsidR="001F1463" w:rsidRPr="00CC1120" w:rsidRDefault="001F1463" w:rsidP="00CC1120">
      <w:pPr>
        <w:numPr>
          <w:ilvl w:val="0"/>
          <w:numId w:val="7"/>
        </w:numPr>
        <w:spacing w:after="0" w:line="240" w:lineRule="auto"/>
        <w:ind w:right="54" w:hanging="360"/>
        <w:rPr>
          <w:rFonts w:ascii="Arial" w:hAnsi="Arial" w:cs="Arial"/>
        </w:rPr>
      </w:pPr>
      <w:r w:rsidRPr="00CC1120">
        <w:rPr>
          <w:rFonts w:ascii="Arial" w:hAnsi="Arial" w:cs="Arial"/>
        </w:rPr>
        <w:t>vulnerable people are safeguarded and supported in managing risk</w:t>
      </w:r>
    </w:p>
    <w:p w14:paraId="5DB43290" w14:textId="52CE492B" w:rsidR="001F1463" w:rsidRPr="00CC1120" w:rsidRDefault="001F1463" w:rsidP="00CC1120">
      <w:pPr>
        <w:numPr>
          <w:ilvl w:val="0"/>
          <w:numId w:val="7"/>
        </w:numPr>
        <w:spacing w:after="0" w:line="240" w:lineRule="auto"/>
        <w:ind w:right="54" w:hanging="360"/>
        <w:rPr>
          <w:rFonts w:ascii="Arial" w:hAnsi="Arial" w:cs="Arial"/>
        </w:rPr>
      </w:pPr>
      <w:r w:rsidRPr="00CC1120">
        <w:rPr>
          <w:rFonts w:ascii="Arial" w:hAnsi="Arial" w:cs="Arial"/>
        </w:rPr>
        <w:t>person centred outcomes and support requirements are identified, and</w:t>
      </w:r>
    </w:p>
    <w:p w14:paraId="6504B945" w14:textId="29105ECE" w:rsidR="001F1463" w:rsidRPr="00CC1120" w:rsidRDefault="001F1463" w:rsidP="00CC1120">
      <w:pPr>
        <w:numPr>
          <w:ilvl w:val="0"/>
          <w:numId w:val="7"/>
        </w:numPr>
        <w:spacing w:after="0" w:line="240" w:lineRule="auto"/>
        <w:ind w:right="54" w:hanging="360"/>
        <w:rPr>
          <w:rFonts w:ascii="Arial" w:hAnsi="Arial" w:cs="Arial"/>
        </w:rPr>
      </w:pPr>
      <w:r w:rsidRPr="00CC1120">
        <w:rPr>
          <w:rFonts w:ascii="Arial" w:hAnsi="Arial" w:cs="Arial"/>
        </w:rPr>
        <w:t>customers are encouraged and enabled to live healthy and independent lives for as long as possible.</w:t>
      </w:r>
    </w:p>
    <w:p w14:paraId="014468AF" w14:textId="4878EBDA" w:rsidR="001F1463" w:rsidRPr="00CC1120" w:rsidRDefault="001F1463" w:rsidP="00CC1120">
      <w:pPr>
        <w:spacing w:after="0" w:line="240" w:lineRule="auto"/>
        <w:rPr>
          <w:rFonts w:ascii="Arial" w:hAnsi="Arial" w:cs="Arial"/>
        </w:rPr>
      </w:pPr>
    </w:p>
    <w:p w14:paraId="3870A22B" w14:textId="1C05E434" w:rsidR="001F1463" w:rsidRPr="00CC1120" w:rsidRDefault="001F1463" w:rsidP="00CC1120">
      <w:pPr>
        <w:numPr>
          <w:ilvl w:val="0"/>
          <w:numId w:val="5"/>
        </w:numPr>
        <w:spacing w:after="0" w:line="240" w:lineRule="auto"/>
        <w:ind w:right="54" w:hanging="566"/>
        <w:rPr>
          <w:rFonts w:ascii="Arial" w:hAnsi="Arial" w:cs="Arial"/>
        </w:rPr>
      </w:pPr>
      <w:r w:rsidRPr="00CC1120">
        <w:rPr>
          <w:rFonts w:ascii="Arial" w:hAnsi="Arial" w:cs="Arial"/>
        </w:rPr>
        <w:t>To work closely with colleagues in the health, early help, community and voluntary sectors ensuring that person centred outcomes are met in ways which utilise available resources as effectively as possible.</w:t>
      </w:r>
    </w:p>
    <w:p w14:paraId="540A25FC" w14:textId="61FCE3A8" w:rsidR="001F1463" w:rsidRPr="00CC1120" w:rsidRDefault="001F1463" w:rsidP="00CC1120">
      <w:pPr>
        <w:spacing w:after="0" w:line="240" w:lineRule="auto"/>
        <w:rPr>
          <w:rFonts w:ascii="Arial" w:hAnsi="Arial" w:cs="Arial"/>
        </w:rPr>
      </w:pPr>
    </w:p>
    <w:p w14:paraId="24601C1A" w14:textId="213226C4" w:rsidR="001F1463" w:rsidRPr="00CC1120" w:rsidRDefault="001F1463" w:rsidP="00CC1120">
      <w:pPr>
        <w:numPr>
          <w:ilvl w:val="0"/>
          <w:numId w:val="5"/>
        </w:numPr>
        <w:spacing w:after="0" w:line="240" w:lineRule="auto"/>
        <w:ind w:right="54" w:hanging="566"/>
        <w:rPr>
          <w:rFonts w:ascii="Arial" w:hAnsi="Arial" w:cs="Arial"/>
        </w:rPr>
      </w:pPr>
      <w:r w:rsidRPr="00CC1120">
        <w:rPr>
          <w:rFonts w:ascii="Arial" w:hAnsi="Arial" w:cs="Arial"/>
        </w:rPr>
        <w:t>To work within organisational policy and legislative requirements</w:t>
      </w:r>
      <w:r w:rsidRPr="00CC1120">
        <w:rPr>
          <w:rFonts w:ascii="Arial" w:hAnsi="Arial" w:cs="Arial"/>
        </w:rPr>
        <w:t>.</w:t>
      </w:r>
    </w:p>
    <w:p w14:paraId="7B0DDE1C" w14:textId="77777777" w:rsidR="00A70664" w:rsidRPr="00CC1120" w:rsidRDefault="00A70664" w:rsidP="00CC1120">
      <w:pPr>
        <w:pStyle w:val="ListNumber"/>
        <w:numPr>
          <w:ilvl w:val="0"/>
          <w:numId w:val="0"/>
        </w:numPr>
        <w:spacing w:before="0" w:after="0"/>
        <w:ind w:left="360" w:hanging="360"/>
        <w:rPr>
          <w:rFonts w:cs="Arial"/>
          <w:szCs w:val="22"/>
        </w:rPr>
      </w:pPr>
    </w:p>
    <w:p w14:paraId="5E0EE3C3" w14:textId="78CF0D51" w:rsidR="00A70664" w:rsidRPr="00CC1120" w:rsidRDefault="00A70664" w:rsidP="00CC1120">
      <w:pPr>
        <w:pStyle w:val="Heading2"/>
        <w:spacing w:before="0" w:line="240" w:lineRule="auto"/>
        <w:rPr>
          <w:rFonts w:cs="Arial"/>
        </w:rPr>
      </w:pPr>
      <w:bookmarkStart w:id="0" w:name="Purpose_and_impact"/>
      <w:r w:rsidRPr="00CC1120">
        <w:rPr>
          <w:rFonts w:cs="Arial"/>
        </w:rPr>
        <w:t>Key res</w:t>
      </w:r>
      <w:bookmarkStart w:id="1" w:name="Key_responsibilities"/>
      <w:bookmarkEnd w:id="1"/>
      <w:r w:rsidRPr="00CC1120">
        <w:rPr>
          <w:rFonts w:cs="Arial"/>
        </w:rPr>
        <w:t>ponsibilities</w:t>
      </w:r>
    </w:p>
    <w:bookmarkEnd w:id="0"/>
    <w:p w14:paraId="7D17D0F6" w14:textId="57E71B3F" w:rsidR="001F1463" w:rsidRPr="00CC1120" w:rsidRDefault="001F1463" w:rsidP="00CC1120">
      <w:pPr>
        <w:pStyle w:val="ListParagraph"/>
        <w:numPr>
          <w:ilvl w:val="0"/>
          <w:numId w:val="5"/>
        </w:numPr>
        <w:spacing w:after="0" w:line="240" w:lineRule="auto"/>
        <w:ind w:right="54" w:hanging="566"/>
        <w:contextualSpacing w:val="0"/>
        <w:rPr>
          <w:rFonts w:ascii="Arial" w:hAnsi="Arial" w:cs="Arial"/>
        </w:rPr>
      </w:pPr>
      <w:r w:rsidRPr="00CC1120">
        <w:rPr>
          <w:rFonts w:ascii="Arial" w:hAnsi="Arial" w:cs="Arial"/>
        </w:rPr>
        <w:t>Under the direction and supervision of an Area Practice/Locality/Specialist Manager and Experienced or Advanced Practitioners, undertake allocated assessments requiring detailed assessment and problem-solving – this could require complex person-centred support planning and reviews.</w:t>
      </w:r>
    </w:p>
    <w:p w14:paraId="15B865C8" w14:textId="77777777" w:rsidR="001F1463" w:rsidRPr="00CC1120" w:rsidRDefault="001F1463" w:rsidP="00CC1120">
      <w:pPr>
        <w:spacing w:after="0" w:line="240" w:lineRule="auto"/>
        <w:ind w:left="566" w:right="54" w:hanging="566"/>
        <w:rPr>
          <w:rFonts w:ascii="Arial" w:hAnsi="Arial" w:cs="Arial"/>
        </w:rPr>
      </w:pPr>
    </w:p>
    <w:p w14:paraId="5E25593C" w14:textId="060B2410" w:rsidR="001F1463" w:rsidRPr="00CC1120" w:rsidRDefault="001F1463" w:rsidP="00CC1120">
      <w:pPr>
        <w:numPr>
          <w:ilvl w:val="0"/>
          <w:numId w:val="5"/>
        </w:numPr>
        <w:spacing w:after="0" w:line="240" w:lineRule="auto"/>
        <w:ind w:right="54" w:hanging="566"/>
        <w:rPr>
          <w:rFonts w:ascii="Arial" w:hAnsi="Arial" w:cs="Arial"/>
        </w:rPr>
      </w:pPr>
      <w:r w:rsidRPr="00CC1120">
        <w:rPr>
          <w:rFonts w:ascii="Arial" w:hAnsi="Arial" w:cs="Arial"/>
        </w:rPr>
        <w:t>Whilst required to act autonomously, coaching and professional expertise and practice support will be provided by the Area Practice/Locality/Specialist Manager or Advanced and/or Experienced Practitioners to support decision making</w:t>
      </w:r>
      <w:r w:rsidRPr="00CC1120">
        <w:rPr>
          <w:rFonts w:ascii="Arial" w:hAnsi="Arial" w:cs="Arial"/>
        </w:rPr>
        <w:t>.</w:t>
      </w:r>
    </w:p>
    <w:p w14:paraId="59DD39BF" w14:textId="77777777" w:rsidR="001F1463" w:rsidRPr="00CC1120" w:rsidRDefault="001F1463" w:rsidP="00CC1120">
      <w:pPr>
        <w:pStyle w:val="ListParagraph"/>
        <w:spacing w:after="0" w:line="240" w:lineRule="auto"/>
        <w:ind w:left="566" w:hanging="566"/>
        <w:contextualSpacing w:val="0"/>
        <w:rPr>
          <w:rFonts w:ascii="Arial" w:hAnsi="Arial" w:cs="Arial"/>
        </w:rPr>
      </w:pPr>
    </w:p>
    <w:p w14:paraId="11E24645" w14:textId="3FA275D4" w:rsidR="001F1463" w:rsidRPr="00CC1120" w:rsidRDefault="001F1463" w:rsidP="00CC1120">
      <w:pPr>
        <w:numPr>
          <w:ilvl w:val="0"/>
          <w:numId w:val="5"/>
        </w:numPr>
        <w:spacing w:after="0" w:line="240" w:lineRule="auto"/>
        <w:ind w:right="54" w:hanging="566"/>
        <w:rPr>
          <w:rFonts w:ascii="Arial" w:hAnsi="Arial" w:cs="Arial"/>
        </w:rPr>
      </w:pPr>
      <w:r w:rsidRPr="00CC1120">
        <w:rPr>
          <w:rFonts w:ascii="Arial" w:hAnsi="Arial" w:cs="Arial"/>
        </w:rPr>
        <w:t>To undertake straightforward financial assessment and provision of welfare benefits advice signposting to specialist services where appropriate.</w:t>
      </w:r>
    </w:p>
    <w:p w14:paraId="30AE8E59" w14:textId="5E7F3761" w:rsidR="001F1463" w:rsidRPr="00CC1120" w:rsidRDefault="001F1463" w:rsidP="00CC1120">
      <w:pPr>
        <w:spacing w:after="0" w:line="240" w:lineRule="auto"/>
        <w:ind w:left="566" w:hanging="566"/>
        <w:rPr>
          <w:rFonts w:ascii="Arial" w:hAnsi="Arial" w:cs="Arial"/>
        </w:rPr>
      </w:pPr>
    </w:p>
    <w:p w14:paraId="3397B889" w14:textId="7473244B" w:rsidR="001F1463" w:rsidRPr="00CC1120" w:rsidRDefault="001F1463" w:rsidP="00CC1120">
      <w:pPr>
        <w:numPr>
          <w:ilvl w:val="0"/>
          <w:numId w:val="5"/>
        </w:numPr>
        <w:spacing w:after="0" w:line="240" w:lineRule="auto"/>
        <w:ind w:right="54" w:hanging="566"/>
        <w:rPr>
          <w:rFonts w:ascii="Arial" w:hAnsi="Arial" w:cs="Arial"/>
        </w:rPr>
      </w:pPr>
      <w:r w:rsidRPr="00CC1120">
        <w:rPr>
          <w:rFonts w:ascii="Arial" w:hAnsi="Arial" w:cs="Arial"/>
        </w:rPr>
        <w:t>To provide information, advice and signposting to help people stay healthy, plan for their future needs, use services effectively, take responsibility for their own health and care.</w:t>
      </w:r>
    </w:p>
    <w:p w14:paraId="5E8F2F31" w14:textId="00445114" w:rsidR="001F1463" w:rsidRPr="00CC1120" w:rsidRDefault="001F1463" w:rsidP="00CC1120">
      <w:pPr>
        <w:spacing w:after="0" w:line="240" w:lineRule="auto"/>
        <w:ind w:left="566" w:hanging="566"/>
        <w:rPr>
          <w:rFonts w:ascii="Arial" w:hAnsi="Arial" w:cs="Arial"/>
        </w:rPr>
      </w:pPr>
    </w:p>
    <w:p w14:paraId="36125952" w14:textId="715BF3F9" w:rsidR="001F1463" w:rsidRPr="00CC1120" w:rsidRDefault="001F1463" w:rsidP="00CC1120">
      <w:pPr>
        <w:numPr>
          <w:ilvl w:val="0"/>
          <w:numId w:val="5"/>
        </w:numPr>
        <w:spacing w:after="0" w:line="240" w:lineRule="auto"/>
        <w:ind w:right="54" w:hanging="566"/>
        <w:rPr>
          <w:rFonts w:ascii="Arial" w:hAnsi="Arial" w:cs="Arial"/>
        </w:rPr>
      </w:pPr>
      <w:r w:rsidRPr="00CC1120">
        <w:rPr>
          <w:rFonts w:ascii="Arial" w:hAnsi="Arial" w:cs="Arial"/>
        </w:rPr>
        <w:t>To ensure assessment outcomes are planned to maximise the impact of prevention and recovery services to support independence.</w:t>
      </w:r>
    </w:p>
    <w:p w14:paraId="78F9758E" w14:textId="17031087" w:rsidR="001F1463" w:rsidRPr="00CC1120" w:rsidRDefault="001F1463" w:rsidP="00CC1120">
      <w:pPr>
        <w:spacing w:after="0" w:line="240" w:lineRule="auto"/>
        <w:ind w:left="566" w:hanging="566"/>
        <w:rPr>
          <w:rFonts w:ascii="Arial" w:hAnsi="Arial" w:cs="Arial"/>
        </w:rPr>
      </w:pPr>
    </w:p>
    <w:p w14:paraId="151FAF77" w14:textId="6FAB958F" w:rsidR="001F1463" w:rsidRPr="00CC1120" w:rsidRDefault="001F1463" w:rsidP="00CC1120">
      <w:pPr>
        <w:numPr>
          <w:ilvl w:val="0"/>
          <w:numId w:val="5"/>
        </w:numPr>
        <w:spacing w:after="0" w:line="240" w:lineRule="auto"/>
        <w:ind w:right="54" w:hanging="566"/>
        <w:rPr>
          <w:rFonts w:ascii="Arial" w:hAnsi="Arial" w:cs="Arial"/>
        </w:rPr>
      </w:pPr>
      <w:r w:rsidRPr="00CC1120">
        <w:rPr>
          <w:rFonts w:ascii="Arial" w:hAnsi="Arial" w:cs="Arial"/>
        </w:rPr>
        <w:t xml:space="preserve">To encourage and support people to look after themselves, their families and their </w:t>
      </w:r>
      <w:proofErr w:type="gramStart"/>
      <w:r w:rsidRPr="00CC1120">
        <w:rPr>
          <w:rFonts w:ascii="Arial" w:hAnsi="Arial" w:cs="Arial"/>
        </w:rPr>
        <w:t>communities</w:t>
      </w:r>
      <w:proofErr w:type="gramEnd"/>
      <w:r w:rsidRPr="00CC1120">
        <w:rPr>
          <w:rFonts w:ascii="Arial" w:hAnsi="Arial" w:cs="Arial"/>
        </w:rPr>
        <w:t xml:space="preserve"> promoting choice and control for people and the use of personal budgets and direct payments.</w:t>
      </w:r>
    </w:p>
    <w:p w14:paraId="7B9B2AD7" w14:textId="6B9DC170" w:rsidR="001F1463" w:rsidRPr="00CC1120" w:rsidRDefault="001F1463" w:rsidP="00CC1120">
      <w:pPr>
        <w:spacing w:after="0" w:line="240" w:lineRule="auto"/>
        <w:ind w:left="566" w:hanging="566"/>
        <w:rPr>
          <w:rFonts w:ascii="Arial" w:hAnsi="Arial" w:cs="Arial"/>
        </w:rPr>
      </w:pPr>
    </w:p>
    <w:p w14:paraId="0AC7664E" w14:textId="249583C4" w:rsidR="001F1463" w:rsidRPr="00CC1120" w:rsidRDefault="001F1463" w:rsidP="00CC1120">
      <w:pPr>
        <w:numPr>
          <w:ilvl w:val="0"/>
          <w:numId w:val="5"/>
        </w:numPr>
        <w:spacing w:after="0" w:line="240" w:lineRule="auto"/>
        <w:ind w:right="54" w:hanging="566"/>
        <w:rPr>
          <w:rFonts w:ascii="Arial" w:hAnsi="Arial" w:cs="Arial"/>
        </w:rPr>
      </w:pPr>
      <w:r w:rsidRPr="00CC1120">
        <w:rPr>
          <w:rFonts w:ascii="Arial" w:hAnsi="Arial" w:cs="Arial"/>
        </w:rPr>
        <w:lastRenderedPageBreak/>
        <w:t>To work jointly with colleagues in early help and in the voluntary sector to identify local resources and voluntary services which can contribute to healthy communities and deliver person centred outcomes.</w:t>
      </w:r>
    </w:p>
    <w:p w14:paraId="1EAC7CE7" w14:textId="1E12E0F2" w:rsidR="001F1463" w:rsidRPr="00CC1120" w:rsidRDefault="001F1463" w:rsidP="00CC1120">
      <w:pPr>
        <w:spacing w:after="0" w:line="240" w:lineRule="auto"/>
        <w:ind w:left="566" w:hanging="566"/>
        <w:rPr>
          <w:rFonts w:ascii="Arial" w:hAnsi="Arial" w:cs="Arial"/>
        </w:rPr>
      </w:pPr>
    </w:p>
    <w:p w14:paraId="5A407718" w14:textId="16ECB093" w:rsidR="001F1463" w:rsidRPr="00CC1120" w:rsidRDefault="001F1463" w:rsidP="00CC1120">
      <w:pPr>
        <w:numPr>
          <w:ilvl w:val="0"/>
          <w:numId w:val="5"/>
        </w:numPr>
        <w:spacing w:after="0" w:line="240" w:lineRule="auto"/>
        <w:ind w:right="54" w:hanging="566"/>
        <w:rPr>
          <w:rFonts w:ascii="Arial" w:hAnsi="Arial" w:cs="Arial"/>
        </w:rPr>
      </w:pPr>
      <w:r w:rsidRPr="00CC1120">
        <w:rPr>
          <w:rFonts w:ascii="Arial" w:hAnsi="Arial" w:cs="Arial"/>
        </w:rPr>
        <w:t xml:space="preserve">To assist people to have realistic expectations about the support and care that the Council </w:t>
      </w:r>
      <w:proofErr w:type="gramStart"/>
      <w:r w:rsidRPr="00CC1120">
        <w:rPr>
          <w:rFonts w:ascii="Arial" w:hAnsi="Arial" w:cs="Arial"/>
        </w:rPr>
        <w:t>is able to</w:t>
      </w:r>
      <w:proofErr w:type="gramEnd"/>
      <w:r w:rsidRPr="00CC1120">
        <w:rPr>
          <w:rFonts w:ascii="Arial" w:hAnsi="Arial" w:cs="Arial"/>
        </w:rPr>
        <w:t xml:space="preserve"> offer, through involvement and communication and ensure the most effective and targeted use of resources to meet customer outcomes.</w:t>
      </w:r>
    </w:p>
    <w:p w14:paraId="7625B100" w14:textId="554C761C" w:rsidR="001F1463" w:rsidRPr="00CC1120" w:rsidRDefault="001F1463" w:rsidP="00CC1120">
      <w:pPr>
        <w:spacing w:after="0" w:line="240" w:lineRule="auto"/>
        <w:ind w:left="566" w:hanging="566"/>
        <w:rPr>
          <w:rFonts w:ascii="Arial" w:hAnsi="Arial" w:cs="Arial"/>
        </w:rPr>
      </w:pPr>
    </w:p>
    <w:p w14:paraId="1F0452AD" w14:textId="113EBDFD" w:rsidR="001F1463" w:rsidRPr="00CC1120" w:rsidRDefault="001F1463" w:rsidP="00CC1120">
      <w:pPr>
        <w:numPr>
          <w:ilvl w:val="0"/>
          <w:numId w:val="5"/>
        </w:numPr>
        <w:spacing w:after="0" w:line="240" w:lineRule="auto"/>
        <w:ind w:right="54" w:hanging="566"/>
        <w:rPr>
          <w:rFonts w:ascii="Arial" w:hAnsi="Arial" w:cs="Arial"/>
        </w:rPr>
      </w:pPr>
      <w:r w:rsidRPr="00CC1120">
        <w:rPr>
          <w:rFonts w:ascii="Arial" w:hAnsi="Arial" w:cs="Arial"/>
        </w:rPr>
        <w:t>To proactively support and actively contribute to the delivery of integrated health and social care services and to build effective relationships with health partners and the voluntary and community sector.</w:t>
      </w:r>
    </w:p>
    <w:p w14:paraId="03E46C20" w14:textId="6A14DE7B" w:rsidR="001F1463" w:rsidRPr="00CC1120" w:rsidRDefault="001F1463" w:rsidP="00CC1120">
      <w:pPr>
        <w:spacing w:after="0" w:line="240" w:lineRule="auto"/>
        <w:ind w:left="566" w:hanging="566"/>
        <w:rPr>
          <w:rFonts w:ascii="Arial" w:hAnsi="Arial" w:cs="Arial"/>
        </w:rPr>
      </w:pPr>
    </w:p>
    <w:p w14:paraId="6D14C0B8" w14:textId="2F0B4A6F" w:rsidR="001F1463" w:rsidRPr="00CC1120" w:rsidRDefault="001F1463" w:rsidP="00CC1120">
      <w:pPr>
        <w:numPr>
          <w:ilvl w:val="0"/>
          <w:numId w:val="5"/>
        </w:numPr>
        <w:spacing w:after="0" w:line="240" w:lineRule="auto"/>
        <w:ind w:right="54" w:hanging="566"/>
        <w:rPr>
          <w:rFonts w:ascii="Arial" w:hAnsi="Arial" w:cs="Arial"/>
        </w:rPr>
      </w:pPr>
      <w:r w:rsidRPr="00CC1120">
        <w:rPr>
          <w:rFonts w:ascii="Arial" w:hAnsi="Arial" w:cs="Arial"/>
        </w:rPr>
        <w:t>To attend team meetings and other meetings relevant to the work of the service group.</w:t>
      </w:r>
    </w:p>
    <w:p w14:paraId="50323C6B" w14:textId="4E5D3DB3" w:rsidR="001F1463" w:rsidRPr="00CC1120" w:rsidRDefault="001F1463" w:rsidP="00CC1120">
      <w:pPr>
        <w:spacing w:after="0" w:line="240" w:lineRule="auto"/>
        <w:ind w:left="566" w:hanging="566"/>
        <w:rPr>
          <w:rFonts w:ascii="Arial" w:hAnsi="Arial" w:cs="Arial"/>
        </w:rPr>
      </w:pPr>
    </w:p>
    <w:p w14:paraId="3244AC2A" w14:textId="5F334EA7" w:rsidR="001F1463" w:rsidRPr="00CC1120" w:rsidRDefault="001F1463" w:rsidP="00CC1120">
      <w:pPr>
        <w:numPr>
          <w:ilvl w:val="0"/>
          <w:numId w:val="5"/>
        </w:numPr>
        <w:spacing w:after="0" w:line="240" w:lineRule="auto"/>
        <w:ind w:right="54" w:hanging="566"/>
        <w:rPr>
          <w:rFonts w:ascii="Arial" w:hAnsi="Arial" w:cs="Arial"/>
        </w:rPr>
      </w:pPr>
      <w:r w:rsidRPr="00CC1120">
        <w:rPr>
          <w:rFonts w:ascii="Arial" w:hAnsi="Arial" w:cs="Arial"/>
        </w:rPr>
        <w:t>To operate within financial and budgetary guidelines.</w:t>
      </w:r>
    </w:p>
    <w:p w14:paraId="0F8D9230" w14:textId="7258EF9A" w:rsidR="001F1463" w:rsidRPr="00CC1120" w:rsidRDefault="001F1463" w:rsidP="00CC1120">
      <w:pPr>
        <w:spacing w:after="0" w:line="240" w:lineRule="auto"/>
        <w:ind w:left="566" w:hanging="566"/>
        <w:rPr>
          <w:rFonts w:ascii="Arial" w:hAnsi="Arial" w:cs="Arial"/>
        </w:rPr>
      </w:pPr>
    </w:p>
    <w:p w14:paraId="452E077D" w14:textId="3944F9A8" w:rsidR="001F1463" w:rsidRPr="00CC1120" w:rsidRDefault="001F1463" w:rsidP="00CC1120">
      <w:pPr>
        <w:numPr>
          <w:ilvl w:val="0"/>
          <w:numId w:val="5"/>
        </w:numPr>
        <w:spacing w:after="0" w:line="240" w:lineRule="auto"/>
        <w:ind w:right="54" w:hanging="566"/>
        <w:rPr>
          <w:rFonts w:ascii="Arial" w:hAnsi="Arial" w:cs="Arial"/>
        </w:rPr>
      </w:pPr>
      <w:r w:rsidRPr="00CC1120">
        <w:rPr>
          <w:rFonts w:ascii="Arial" w:hAnsi="Arial" w:cs="Arial"/>
        </w:rPr>
        <w:t xml:space="preserve">To promote and safeguard the welfare of children and vulnerable adults alerting the Area Practice/Locality/Specialist Manager or </w:t>
      </w:r>
      <w:r w:rsidR="00E23823" w:rsidRPr="00CC1120">
        <w:rPr>
          <w:rFonts w:ascii="Arial" w:hAnsi="Arial" w:cs="Arial"/>
        </w:rPr>
        <w:t>Advanced/</w:t>
      </w:r>
      <w:r w:rsidRPr="00CC1120">
        <w:rPr>
          <w:rFonts w:ascii="Arial" w:hAnsi="Arial" w:cs="Arial"/>
        </w:rPr>
        <w:t>Experienced Practitioners of safeguarding concerns.</w:t>
      </w:r>
    </w:p>
    <w:p w14:paraId="11E22E44" w14:textId="3DA80873" w:rsidR="001F1463" w:rsidRPr="00CC1120" w:rsidRDefault="001F1463" w:rsidP="00CC1120">
      <w:pPr>
        <w:spacing w:after="0" w:line="240" w:lineRule="auto"/>
        <w:ind w:left="566" w:hanging="566"/>
        <w:rPr>
          <w:rFonts w:ascii="Arial" w:hAnsi="Arial" w:cs="Arial"/>
        </w:rPr>
      </w:pPr>
    </w:p>
    <w:p w14:paraId="2D1590BD" w14:textId="1263FA74" w:rsidR="001F1463" w:rsidRPr="00CC1120" w:rsidRDefault="001F1463" w:rsidP="00CC1120">
      <w:pPr>
        <w:numPr>
          <w:ilvl w:val="0"/>
          <w:numId w:val="5"/>
        </w:numPr>
        <w:spacing w:after="0" w:line="240" w:lineRule="auto"/>
        <w:ind w:right="54" w:hanging="566"/>
        <w:rPr>
          <w:rFonts w:ascii="Arial" w:hAnsi="Arial" w:cs="Arial"/>
        </w:rPr>
      </w:pPr>
      <w:r w:rsidRPr="00CC1120">
        <w:rPr>
          <w:rFonts w:ascii="Arial" w:hAnsi="Arial" w:cs="Arial"/>
        </w:rPr>
        <w:t>To undertake training and development as required.</w:t>
      </w:r>
    </w:p>
    <w:p w14:paraId="2F5E78AE" w14:textId="328F0694" w:rsidR="001F1463" w:rsidRPr="00CC1120" w:rsidRDefault="001F1463" w:rsidP="00CC1120">
      <w:pPr>
        <w:spacing w:after="0" w:line="240" w:lineRule="auto"/>
        <w:ind w:left="566" w:hanging="566"/>
        <w:rPr>
          <w:rFonts w:ascii="Arial" w:hAnsi="Arial" w:cs="Arial"/>
        </w:rPr>
      </w:pPr>
    </w:p>
    <w:p w14:paraId="564872C4" w14:textId="208BE9A4" w:rsidR="001F1463" w:rsidRPr="00CC1120" w:rsidRDefault="001F1463" w:rsidP="00CC1120">
      <w:pPr>
        <w:numPr>
          <w:ilvl w:val="0"/>
          <w:numId w:val="5"/>
        </w:numPr>
        <w:spacing w:after="0" w:line="240" w:lineRule="auto"/>
        <w:ind w:right="54" w:hanging="566"/>
        <w:rPr>
          <w:rFonts w:ascii="Arial" w:hAnsi="Arial" w:cs="Arial"/>
        </w:rPr>
      </w:pPr>
      <w:r w:rsidRPr="00CC1120">
        <w:rPr>
          <w:rFonts w:ascii="Arial" w:hAnsi="Arial" w:cs="Arial"/>
        </w:rPr>
        <w:t>To maintain records and input and maintain records on core computer systems as required and undertake training as necessary.</w:t>
      </w:r>
    </w:p>
    <w:p w14:paraId="3467B4F3" w14:textId="33FC38FA" w:rsidR="001F1463" w:rsidRPr="00CC1120" w:rsidRDefault="001F1463" w:rsidP="00CC1120">
      <w:pPr>
        <w:spacing w:after="0" w:line="240" w:lineRule="auto"/>
        <w:ind w:left="566" w:hanging="566"/>
        <w:rPr>
          <w:rFonts w:ascii="Arial" w:hAnsi="Arial" w:cs="Arial"/>
        </w:rPr>
      </w:pPr>
    </w:p>
    <w:p w14:paraId="0995AFC3" w14:textId="6E22A729" w:rsidR="001F1463" w:rsidRPr="00CC1120" w:rsidRDefault="001F1463" w:rsidP="00CC1120">
      <w:pPr>
        <w:numPr>
          <w:ilvl w:val="0"/>
          <w:numId w:val="5"/>
        </w:numPr>
        <w:spacing w:after="0" w:line="240" w:lineRule="auto"/>
        <w:ind w:right="54" w:hanging="566"/>
        <w:rPr>
          <w:rFonts w:ascii="Arial" w:hAnsi="Arial" w:cs="Arial"/>
        </w:rPr>
      </w:pPr>
      <w:r w:rsidRPr="00CC1120">
        <w:rPr>
          <w:rFonts w:ascii="Arial" w:hAnsi="Arial" w:cs="Arial"/>
        </w:rPr>
        <w:t>To provide work familiarisation and induction support to other team members or students.</w:t>
      </w:r>
    </w:p>
    <w:p w14:paraId="4E848B61" w14:textId="4273AFA7" w:rsidR="001F1463" w:rsidRPr="00CC1120" w:rsidRDefault="001F1463" w:rsidP="00CC1120">
      <w:pPr>
        <w:spacing w:after="0" w:line="240" w:lineRule="auto"/>
        <w:ind w:left="566" w:hanging="566"/>
        <w:rPr>
          <w:rFonts w:ascii="Arial" w:hAnsi="Arial" w:cs="Arial"/>
        </w:rPr>
      </w:pPr>
    </w:p>
    <w:p w14:paraId="4DE3E347" w14:textId="6B2678E6" w:rsidR="001F1463" w:rsidRPr="00CC1120" w:rsidRDefault="001F1463" w:rsidP="00CC1120">
      <w:pPr>
        <w:numPr>
          <w:ilvl w:val="0"/>
          <w:numId w:val="5"/>
        </w:numPr>
        <w:spacing w:after="0" w:line="240" w:lineRule="auto"/>
        <w:ind w:right="54" w:hanging="566"/>
        <w:rPr>
          <w:rFonts w:ascii="Arial" w:hAnsi="Arial" w:cs="Arial"/>
        </w:rPr>
      </w:pPr>
      <w:r w:rsidRPr="00CC1120">
        <w:rPr>
          <w:rFonts w:ascii="Arial" w:hAnsi="Arial" w:cs="Arial"/>
        </w:rPr>
        <w:t>To contribute to the provision of a response to civil emergencies as required.</w:t>
      </w:r>
    </w:p>
    <w:p w14:paraId="3A92E8DE" w14:textId="3DF90A96" w:rsidR="001F1463" w:rsidRPr="00CC1120" w:rsidRDefault="001F1463" w:rsidP="00CC1120">
      <w:pPr>
        <w:spacing w:after="0" w:line="240" w:lineRule="auto"/>
        <w:ind w:left="566" w:hanging="566"/>
        <w:rPr>
          <w:rFonts w:ascii="Arial" w:hAnsi="Arial" w:cs="Arial"/>
        </w:rPr>
      </w:pPr>
    </w:p>
    <w:p w14:paraId="7DE362ED" w14:textId="34D43458" w:rsidR="001F1463" w:rsidRPr="00CC1120" w:rsidRDefault="001F1463" w:rsidP="00CC1120">
      <w:pPr>
        <w:numPr>
          <w:ilvl w:val="0"/>
          <w:numId w:val="5"/>
        </w:numPr>
        <w:spacing w:after="0" w:line="240" w:lineRule="auto"/>
        <w:ind w:right="54" w:hanging="566"/>
        <w:rPr>
          <w:rFonts w:ascii="Arial" w:hAnsi="Arial" w:cs="Arial"/>
        </w:rPr>
      </w:pPr>
      <w:r w:rsidRPr="00CC1120">
        <w:rPr>
          <w:rFonts w:ascii="Arial" w:hAnsi="Arial" w:cs="Arial"/>
        </w:rPr>
        <w:t xml:space="preserve">To offer direct payments and personal budgets to eligible customers </w:t>
      </w:r>
      <w:proofErr w:type="gramStart"/>
      <w:r w:rsidRPr="00CC1120">
        <w:rPr>
          <w:rFonts w:ascii="Arial" w:hAnsi="Arial" w:cs="Arial"/>
        </w:rPr>
        <w:t>in order to</w:t>
      </w:r>
      <w:proofErr w:type="gramEnd"/>
      <w:r w:rsidRPr="00CC1120">
        <w:rPr>
          <w:rFonts w:ascii="Arial" w:hAnsi="Arial" w:cs="Arial"/>
        </w:rPr>
        <w:t xml:space="preserve"> help them to achieve identified outcomes for them and their carers making best use of financial and community resources.</w:t>
      </w:r>
    </w:p>
    <w:p w14:paraId="17572007" w14:textId="2E3B502E" w:rsidR="001F1463" w:rsidRPr="00CC1120" w:rsidRDefault="001F1463" w:rsidP="00CC1120">
      <w:pPr>
        <w:spacing w:after="0" w:line="240" w:lineRule="auto"/>
        <w:ind w:left="566" w:hanging="566"/>
        <w:rPr>
          <w:rFonts w:ascii="Arial" w:hAnsi="Arial" w:cs="Arial"/>
        </w:rPr>
      </w:pPr>
    </w:p>
    <w:p w14:paraId="04745ED3" w14:textId="347FCE07" w:rsidR="001F1463" w:rsidRPr="00CC1120" w:rsidRDefault="001F1463" w:rsidP="00CC1120">
      <w:pPr>
        <w:numPr>
          <w:ilvl w:val="0"/>
          <w:numId w:val="5"/>
        </w:numPr>
        <w:spacing w:after="0" w:line="240" w:lineRule="auto"/>
        <w:ind w:right="54" w:hanging="566"/>
        <w:rPr>
          <w:rFonts w:ascii="Arial" w:hAnsi="Arial" w:cs="Arial"/>
        </w:rPr>
      </w:pPr>
      <w:r w:rsidRPr="00CC1120">
        <w:rPr>
          <w:rFonts w:ascii="Arial" w:hAnsi="Arial" w:cs="Arial"/>
        </w:rPr>
        <w:t>Commission support packages where required.</w:t>
      </w:r>
    </w:p>
    <w:p w14:paraId="7F66738E" w14:textId="260FA9CD" w:rsidR="001F1463" w:rsidRPr="00CC1120" w:rsidRDefault="001F1463" w:rsidP="00CC1120">
      <w:pPr>
        <w:spacing w:after="0" w:line="240" w:lineRule="auto"/>
        <w:ind w:left="566" w:hanging="566"/>
        <w:rPr>
          <w:rFonts w:ascii="Arial" w:hAnsi="Arial" w:cs="Arial"/>
        </w:rPr>
      </w:pPr>
    </w:p>
    <w:p w14:paraId="186C038D" w14:textId="41F1ED59" w:rsidR="001F1463" w:rsidRPr="00CC1120" w:rsidRDefault="001F1463" w:rsidP="00CC1120">
      <w:pPr>
        <w:numPr>
          <w:ilvl w:val="0"/>
          <w:numId w:val="5"/>
        </w:numPr>
        <w:spacing w:after="0" w:line="240" w:lineRule="auto"/>
        <w:ind w:right="54" w:hanging="566"/>
        <w:rPr>
          <w:rFonts w:ascii="Arial" w:hAnsi="Arial" w:cs="Arial"/>
        </w:rPr>
      </w:pPr>
      <w:r w:rsidRPr="00CC1120">
        <w:rPr>
          <w:rFonts w:ascii="Arial" w:hAnsi="Arial" w:cs="Arial"/>
        </w:rPr>
        <w:t>To monitor and review on-going case requirements, adapting budgets or commissioned support to ensure delivery of assessed outcomes.</w:t>
      </w:r>
    </w:p>
    <w:p w14:paraId="02D10088" w14:textId="792B3AEE" w:rsidR="001F1463" w:rsidRPr="00CC1120" w:rsidRDefault="001F1463" w:rsidP="00CC1120">
      <w:pPr>
        <w:spacing w:after="0" w:line="240" w:lineRule="auto"/>
        <w:ind w:left="566" w:hanging="566"/>
        <w:rPr>
          <w:rFonts w:ascii="Arial" w:hAnsi="Arial" w:cs="Arial"/>
        </w:rPr>
      </w:pPr>
    </w:p>
    <w:p w14:paraId="270E1FC0" w14:textId="4BE8DCE0" w:rsidR="001F1463" w:rsidRPr="00CC1120" w:rsidRDefault="001F1463" w:rsidP="00CC1120">
      <w:pPr>
        <w:numPr>
          <w:ilvl w:val="0"/>
          <w:numId w:val="5"/>
        </w:numPr>
        <w:spacing w:after="0" w:line="240" w:lineRule="auto"/>
        <w:ind w:right="54" w:hanging="566"/>
        <w:rPr>
          <w:rFonts w:ascii="Arial" w:hAnsi="Arial" w:cs="Arial"/>
        </w:rPr>
      </w:pPr>
      <w:r w:rsidRPr="00CC1120">
        <w:rPr>
          <w:rFonts w:ascii="Arial" w:hAnsi="Arial" w:cs="Arial"/>
        </w:rPr>
        <w:t>To undertake reviews and monitoring of ongoing requirements, adapting support plans to ensure delivery of assessed outcomes making the most effective use of resources.</w:t>
      </w:r>
    </w:p>
    <w:p w14:paraId="63E4C106" w14:textId="0967E533" w:rsidR="001F1463" w:rsidRPr="00CC1120" w:rsidRDefault="001F1463" w:rsidP="00CC1120">
      <w:pPr>
        <w:spacing w:after="0" w:line="240" w:lineRule="auto"/>
        <w:ind w:left="566" w:hanging="566"/>
        <w:rPr>
          <w:rFonts w:ascii="Arial" w:hAnsi="Arial" w:cs="Arial"/>
        </w:rPr>
      </w:pPr>
    </w:p>
    <w:p w14:paraId="59CDDD78" w14:textId="71D082EE" w:rsidR="001F1463" w:rsidRPr="00CC1120" w:rsidRDefault="001F1463" w:rsidP="00CC1120">
      <w:pPr>
        <w:numPr>
          <w:ilvl w:val="0"/>
          <w:numId w:val="5"/>
        </w:numPr>
        <w:spacing w:after="0" w:line="240" w:lineRule="auto"/>
        <w:ind w:right="54" w:hanging="566"/>
        <w:rPr>
          <w:rFonts w:ascii="Arial" w:hAnsi="Arial" w:cs="Arial"/>
        </w:rPr>
      </w:pPr>
      <w:r w:rsidRPr="00CC1120">
        <w:rPr>
          <w:rFonts w:ascii="Arial" w:hAnsi="Arial" w:cs="Arial"/>
        </w:rPr>
        <w:t>To undertake financial assessments and provide early help signposting and straightforward welfare benefit advice.</w:t>
      </w:r>
    </w:p>
    <w:p w14:paraId="49B619B6" w14:textId="673BE782" w:rsidR="001F1463" w:rsidRPr="00CC1120" w:rsidRDefault="001F1463" w:rsidP="00CC1120">
      <w:pPr>
        <w:spacing w:after="0" w:line="240" w:lineRule="auto"/>
        <w:ind w:left="566" w:hanging="566"/>
        <w:rPr>
          <w:rFonts w:ascii="Arial" w:hAnsi="Arial" w:cs="Arial"/>
        </w:rPr>
      </w:pPr>
    </w:p>
    <w:p w14:paraId="6A054224" w14:textId="76C6C3BA" w:rsidR="001F1463" w:rsidRPr="00CC1120" w:rsidRDefault="001F1463" w:rsidP="00CC1120">
      <w:pPr>
        <w:numPr>
          <w:ilvl w:val="0"/>
          <w:numId w:val="5"/>
        </w:numPr>
        <w:spacing w:after="0" w:line="240" w:lineRule="auto"/>
        <w:ind w:right="54" w:hanging="566"/>
        <w:rPr>
          <w:rFonts w:ascii="Arial" w:hAnsi="Arial" w:cs="Arial"/>
        </w:rPr>
      </w:pPr>
      <w:r w:rsidRPr="00CC1120">
        <w:rPr>
          <w:rFonts w:ascii="Arial" w:hAnsi="Arial" w:cs="Arial"/>
        </w:rPr>
        <w:t>To undertake allocated moving and handling assessments and assessments for building adaptations and equipment provision.</w:t>
      </w:r>
    </w:p>
    <w:p w14:paraId="66C755EA" w14:textId="002D5A98" w:rsidR="001F1463" w:rsidRPr="00CC1120" w:rsidRDefault="001F1463" w:rsidP="00CC1120">
      <w:pPr>
        <w:spacing w:after="0" w:line="240" w:lineRule="auto"/>
        <w:ind w:left="566" w:hanging="566"/>
        <w:rPr>
          <w:rFonts w:ascii="Arial" w:hAnsi="Arial" w:cs="Arial"/>
        </w:rPr>
      </w:pPr>
    </w:p>
    <w:p w14:paraId="0837CEFF" w14:textId="66F93010" w:rsidR="001F1463" w:rsidRPr="00CC1120" w:rsidRDefault="001F1463" w:rsidP="00CC1120">
      <w:pPr>
        <w:numPr>
          <w:ilvl w:val="0"/>
          <w:numId w:val="5"/>
        </w:numPr>
        <w:spacing w:after="0" w:line="240" w:lineRule="auto"/>
        <w:ind w:right="54" w:hanging="566"/>
        <w:rPr>
          <w:rFonts w:ascii="Arial" w:hAnsi="Arial" w:cs="Arial"/>
        </w:rPr>
      </w:pPr>
      <w:r w:rsidRPr="00CC1120">
        <w:rPr>
          <w:rFonts w:ascii="Arial" w:hAnsi="Arial" w:cs="Arial"/>
        </w:rPr>
        <w:t>To participate in team duty and referral taking systems as directed.</w:t>
      </w:r>
    </w:p>
    <w:p w14:paraId="6C5C6550" w14:textId="77777777" w:rsidR="001F1463" w:rsidRPr="00CC1120" w:rsidRDefault="001F1463" w:rsidP="00CC1120">
      <w:pPr>
        <w:spacing w:after="0" w:line="240" w:lineRule="auto"/>
        <w:rPr>
          <w:rFonts w:ascii="Arial" w:hAnsi="Arial" w:cs="Arial"/>
        </w:rPr>
      </w:pPr>
    </w:p>
    <w:p w14:paraId="2FA79BAF" w14:textId="4C0C5886" w:rsidR="001F1463" w:rsidRPr="00CC1120" w:rsidRDefault="001F1463" w:rsidP="00CC1120">
      <w:pPr>
        <w:numPr>
          <w:ilvl w:val="0"/>
          <w:numId w:val="5"/>
        </w:numPr>
        <w:spacing w:after="0" w:line="240" w:lineRule="auto"/>
        <w:ind w:right="54" w:hanging="566"/>
        <w:rPr>
          <w:rFonts w:ascii="Arial" w:hAnsi="Arial" w:cs="Arial"/>
        </w:rPr>
      </w:pPr>
      <w:r w:rsidRPr="00CC1120">
        <w:rPr>
          <w:rFonts w:ascii="Arial" w:hAnsi="Arial" w:cs="Arial"/>
        </w:rPr>
        <w:t xml:space="preserve">In addition to the above, </w:t>
      </w:r>
      <w:r w:rsidRPr="00CC1120">
        <w:rPr>
          <w:rFonts w:ascii="Arial" w:hAnsi="Arial" w:cs="Arial"/>
          <w:b/>
          <w:bCs/>
        </w:rPr>
        <w:t>Shared Lives Officers</w:t>
      </w:r>
      <w:r w:rsidRPr="00CC1120">
        <w:rPr>
          <w:rFonts w:ascii="Arial" w:hAnsi="Arial" w:cs="Arial"/>
        </w:rPr>
        <w:t xml:space="preserve"> are expected to monitor and review the compliance and safety of the provision of care and support in a Shared Lives placement.  They must be able to evaluate whether remedy is required to address any concerns and take prompt action to address them.  Joint working with commissioners </w:t>
      </w:r>
      <w:r w:rsidRPr="00CC1120">
        <w:rPr>
          <w:rFonts w:ascii="Arial" w:hAnsi="Arial" w:cs="Arial"/>
        </w:rPr>
        <w:lastRenderedPageBreak/>
        <w:t>and healthcare providers will be essential in ensuring that the provision of care and support remains safe, effective and person-centred.</w:t>
      </w:r>
    </w:p>
    <w:p w14:paraId="5AA6BA19" w14:textId="77777777" w:rsidR="001F1463" w:rsidRPr="00CC1120" w:rsidRDefault="001F1463" w:rsidP="00CC1120">
      <w:pPr>
        <w:spacing w:after="0" w:line="240" w:lineRule="auto"/>
        <w:ind w:right="54"/>
        <w:rPr>
          <w:rFonts w:ascii="Arial" w:hAnsi="Arial" w:cs="Arial"/>
        </w:rPr>
      </w:pPr>
    </w:p>
    <w:p w14:paraId="6EAD0F7F" w14:textId="51DDAF65" w:rsidR="00A70664" w:rsidRPr="00CC1120" w:rsidRDefault="00A70664" w:rsidP="00CC1120">
      <w:pPr>
        <w:spacing w:after="0" w:line="240" w:lineRule="auto"/>
        <w:rPr>
          <w:rFonts w:ascii="Arial" w:hAnsi="Arial" w:cs="Arial"/>
        </w:rPr>
      </w:pPr>
      <w:r w:rsidRPr="00CC1120">
        <w:rPr>
          <w:rFonts w:ascii="Arial" w:hAnsi="Arial" w:cs="Arial"/>
        </w:rPr>
        <w:t xml:space="preserve">NB: The duties and responsibilities of this post are not </w:t>
      </w:r>
      <w:r w:rsidR="00AC64EA" w:rsidRPr="00CC1120">
        <w:rPr>
          <w:rFonts w:ascii="Arial" w:hAnsi="Arial" w:cs="Arial"/>
        </w:rPr>
        <w:t>restrictive,</w:t>
      </w:r>
      <w:r w:rsidRPr="00CC1120">
        <w:rPr>
          <w:rFonts w:ascii="Arial" w:hAnsi="Arial" w:cs="Arial"/>
        </w:rPr>
        <w:t xml:space="preserve"> and the post holder may be required on occasion to undertake other duties. </w:t>
      </w:r>
      <w:r w:rsidR="00AC64EA" w:rsidRPr="00CC1120">
        <w:rPr>
          <w:rFonts w:ascii="Arial" w:hAnsi="Arial" w:cs="Arial"/>
        </w:rPr>
        <w:t xml:space="preserve"> </w:t>
      </w:r>
      <w:r w:rsidRPr="00CC1120">
        <w:rPr>
          <w:rFonts w:ascii="Arial" w:hAnsi="Arial" w:cs="Arial"/>
        </w:rPr>
        <w:t>This will not substantially change the nature of the post.</w:t>
      </w:r>
    </w:p>
    <w:p w14:paraId="00387E57" w14:textId="77777777" w:rsidR="00A70664" w:rsidRPr="00CC1120" w:rsidRDefault="00A70664" w:rsidP="00CC1120">
      <w:pPr>
        <w:spacing w:after="0" w:line="240" w:lineRule="auto"/>
        <w:rPr>
          <w:rFonts w:ascii="Arial" w:hAnsi="Arial" w:cs="Arial"/>
        </w:rPr>
      </w:pPr>
    </w:p>
    <w:p w14:paraId="1253852F" w14:textId="77777777" w:rsidR="00A70664" w:rsidRPr="00CC1120" w:rsidRDefault="00A70664" w:rsidP="00CC1120">
      <w:pPr>
        <w:pStyle w:val="Heading2"/>
        <w:spacing w:before="0" w:line="240" w:lineRule="auto"/>
        <w:rPr>
          <w:rFonts w:cs="Arial"/>
        </w:rPr>
      </w:pPr>
      <w:bookmarkStart w:id="2" w:name="Supervision_and_management"/>
      <w:r w:rsidRPr="00CC1120">
        <w:rPr>
          <w:rFonts w:cs="Arial"/>
        </w:rPr>
        <w:t>Supervision and management</w:t>
      </w:r>
    </w:p>
    <w:bookmarkEnd w:id="2"/>
    <w:p w14:paraId="29290AAF" w14:textId="74021E9E" w:rsidR="00A70664" w:rsidRPr="00CC1120" w:rsidRDefault="00A70664" w:rsidP="00CC1120">
      <w:pPr>
        <w:spacing w:after="0" w:line="240" w:lineRule="auto"/>
        <w:rPr>
          <w:rFonts w:ascii="Arial" w:hAnsi="Arial" w:cs="Arial"/>
        </w:rPr>
      </w:pPr>
      <w:r w:rsidRPr="00CC1120">
        <w:rPr>
          <w:rFonts w:ascii="Arial" w:hAnsi="Arial" w:cs="Arial"/>
        </w:rPr>
        <w:t>Reporting to:</w:t>
      </w:r>
      <w:r w:rsidR="00EE7EF9" w:rsidRPr="00CC1120">
        <w:rPr>
          <w:rFonts w:ascii="Arial" w:hAnsi="Arial" w:cs="Arial"/>
        </w:rPr>
        <w:t xml:space="preserve"> </w:t>
      </w:r>
      <w:r w:rsidR="001F1463" w:rsidRPr="00CC1120">
        <w:rPr>
          <w:rFonts w:ascii="Arial" w:hAnsi="Arial" w:cs="Arial"/>
        </w:rPr>
        <w:tab/>
      </w:r>
      <w:r w:rsidR="001F1463" w:rsidRPr="00CC1120">
        <w:rPr>
          <w:rFonts w:ascii="Arial" w:hAnsi="Arial" w:cs="Arial"/>
        </w:rPr>
        <w:tab/>
        <w:t>Appropriate Team Manager</w:t>
      </w:r>
    </w:p>
    <w:p w14:paraId="779749BF" w14:textId="77777777" w:rsidR="00631E31" w:rsidRDefault="00631E31" w:rsidP="00CC1120">
      <w:pPr>
        <w:spacing w:after="0" w:line="240" w:lineRule="auto"/>
        <w:ind w:left="2160" w:right="54" w:hanging="2160"/>
        <w:rPr>
          <w:rFonts w:ascii="Arial" w:hAnsi="Arial" w:cs="Arial"/>
        </w:rPr>
      </w:pPr>
    </w:p>
    <w:p w14:paraId="70CEEE72" w14:textId="638EC7E3" w:rsidR="001F1463" w:rsidRPr="00CC1120" w:rsidRDefault="00A70664" w:rsidP="00CC1120">
      <w:pPr>
        <w:spacing w:after="0" w:line="240" w:lineRule="auto"/>
        <w:ind w:left="2160" w:right="54" w:hanging="2160"/>
        <w:rPr>
          <w:rFonts w:ascii="Arial" w:hAnsi="Arial" w:cs="Arial"/>
        </w:rPr>
      </w:pPr>
      <w:r w:rsidRPr="00CC1120">
        <w:rPr>
          <w:rFonts w:ascii="Arial" w:hAnsi="Arial" w:cs="Arial"/>
        </w:rPr>
        <w:t>Responsibility for:</w:t>
      </w:r>
      <w:r w:rsidR="001F1463" w:rsidRPr="00CC1120">
        <w:rPr>
          <w:rFonts w:ascii="Arial" w:hAnsi="Arial" w:cs="Arial"/>
        </w:rPr>
        <w:tab/>
      </w:r>
      <w:r w:rsidR="001F1463" w:rsidRPr="00CC1120">
        <w:rPr>
          <w:rFonts w:ascii="Arial" w:hAnsi="Arial" w:cs="Arial"/>
        </w:rPr>
        <w:t>To assist with work familiarisation and induction support to other team members or students</w:t>
      </w:r>
    </w:p>
    <w:p w14:paraId="6835DCAD" w14:textId="77777777" w:rsidR="00A70664" w:rsidRPr="00CC1120" w:rsidRDefault="00A70664" w:rsidP="00CC1120">
      <w:pPr>
        <w:spacing w:after="0" w:line="240" w:lineRule="auto"/>
        <w:rPr>
          <w:rFonts w:ascii="Arial" w:hAnsi="Arial" w:cs="Arial"/>
        </w:rPr>
      </w:pPr>
    </w:p>
    <w:p w14:paraId="755FBA2D" w14:textId="77777777" w:rsidR="00A70664" w:rsidRPr="00CC1120" w:rsidRDefault="00A70664" w:rsidP="00CC1120">
      <w:pPr>
        <w:pStyle w:val="Heading2"/>
        <w:spacing w:before="0" w:line="240" w:lineRule="auto"/>
        <w:rPr>
          <w:rFonts w:cs="Arial"/>
        </w:rPr>
      </w:pPr>
      <w:bookmarkStart w:id="3" w:name="Other_factors"/>
      <w:r w:rsidRPr="00CC1120">
        <w:rPr>
          <w:rFonts w:cs="Arial"/>
        </w:rPr>
        <w:t>Other factors</w:t>
      </w:r>
    </w:p>
    <w:bookmarkEnd w:id="3"/>
    <w:p w14:paraId="470ECBC2" w14:textId="312D0BE1" w:rsidR="001F1463" w:rsidRPr="00CC1120" w:rsidRDefault="001F1463" w:rsidP="00CC1120">
      <w:pPr>
        <w:pStyle w:val="ListParagraph"/>
        <w:numPr>
          <w:ilvl w:val="0"/>
          <w:numId w:val="5"/>
        </w:numPr>
        <w:spacing w:after="0" w:line="240" w:lineRule="auto"/>
        <w:ind w:right="54" w:hanging="566"/>
        <w:contextualSpacing w:val="0"/>
        <w:rPr>
          <w:rFonts w:ascii="Arial" w:hAnsi="Arial" w:cs="Arial"/>
        </w:rPr>
      </w:pPr>
      <w:r w:rsidRPr="00CC1120">
        <w:rPr>
          <w:rFonts w:ascii="Arial" w:hAnsi="Arial" w:cs="Arial"/>
        </w:rPr>
        <w:t>Occasionally required to demonstrate items of equipment to customers of small or medium value.</w:t>
      </w:r>
    </w:p>
    <w:p w14:paraId="1DABA387" w14:textId="684B3B58" w:rsidR="001F1463" w:rsidRPr="00CC1120" w:rsidRDefault="001F1463" w:rsidP="00CC1120">
      <w:pPr>
        <w:spacing w:after="0" w:line="240" w:lineRule="auto"/>
        <w:ind w:left="50" w:hanging="50"/>
        <w:rPr>
          <w:rFonts w:ascii="Arial" w:hAnsi="Arial" w:cs="Arial"/>
        </w:rPr>
      </w:pPr>
    </w:p>
    <w:p w14:paraId="5CAD218C" w14:textId="13D82FB7" w:rsidR="001F1463" w:rsidRPr="00CC1120" w:rsidRDefault="001F1463" w:rsidP="00CC1120">
      <w:pPr>
        <w:pStyle w:val="ListParagraph"/>
        <w:numPr>
          <w:ilvl w:val="0"/>
          <w:numId w:val="5"/>
        </w:numPr>
        <w:spacing w:after="0" w:line="240" w:lineRule="auto"/>
        <w:ind w:right="54" w:hanging="566"/>
        <w:contextualSpacing w:val="0"/>
        <w:rPr>
          <w:rFonts w:ascii="Arial" w:hAnsi="Arial" w:cs="Arial"/>
        </w:rPr>
      </w:pPr>
      <w:r w:rsidRPr="00CC1120">
        <w:rPr>
          <w:rFonts w:ascii="Arial" w:hAnsi="Arial" w:cs="Arial"/>
        </w:rPr>
        <w:t>Responsible for use and safekeeping of data (although not full system accountability).</w:t>
      </w:r>
    </w:p>
    <w:p w14:paraId="78ECD7D7" w14:textId="29307D15" w:rsidR="001F1463" w:rsidRPr="00CC1120" w:rsidRDefault="001F1463" w:rsidP="00CC1120">
      <w:pPr>
        <w:spacing w:after="0" w:line="240" w:lineRule="auto"/>
        <w:ind w:left="50" w:hanging="50"/>
        <w:rPr>
          <w:rFonts w:ascii="Arial" w:hAnsi="Arial" w:cs="Arial"/>
        </w:rPr>
      </w:pPr>
    </w:p>
    <w:p w14:paraId="31214718" w14:textId="17BB9F3A" w:rsidR="001F1463" w:rsidRPr="00CC1120" w:rsidRDefault="001F1463" w:rsidP="00CC1120">
      <w:pPr>
        <w:pStyle w:val="ListParagraph"/>
        <w:numPr>
          <w:ilvl w:val="0"/>
          <w:numId w:val="5"/>
        </w:numPr>
        <w:spacing w:after="0" w:line="240" w:lineRule="auto"/>
        <w:ind w:right="54" w:hanging="566"/>
        <w:contextualSpacing w:val="0"/>
        <w:rPr>
          <w:rFonts w:ascii="Arial" w:hAnsi="Arial" w:cs="Arial"/>
        </w:rPr>
      </w:pPr>
      <w:r w:rsidRPr="00CC1120">
        <w:rPr>
          <w:rFonts w:ascii="Arial" w:hAnsi="Arial" w:cs="Arial"/>
        </w:rPr>
        <w:t>Office based with requirement to travel between localities and to respond to service demand working within the community, hospitals and prison setting.  This may include working with partner organisations and differing customer groups.</w:t>
      </w:r>
    </w:p>
    <w:p w14:paraId="64B14473" w14:textId="443B4780" w:rsidR="001F1463" w:rsidRPr="00CC1120" w:rsidRDefault="001F1463" w:rsidP="00CC1120">
      <w:pPr>
        <w:spacing w:after="0" w:line="240" w:lineRule="auto"/>
        <w:ind w:left="50" w:hanging="50"/>
        <w:rPr>
          <w:rFonts w:ascii="Arial" w:hAnsi="Arial" w:cs="Arial"/>
        </w:rPr>
      </w:pPr>
    </w:p>
    <w:p w14:paraId="7F9BDCB8" w14:textId="6681AC4B" w:rsidR="001F1463" w:rsidRPr="00CC1120" w:rsidRDefault="001F1463" w:rsidP="00CC1120">
      <w:pPr>
        <w:pStyle w:val="ListParagraph"/>
        <w:numPr>
          <w:ilvl w:val="0"/>
          <w:numId w:val="5"/>
        </w:numPr>
        <w:spacing w:after="0" w:line="240" w:lineRule="auto"/>
        <w:ind w:right="54" w:hanging="566"/>
        <w:contextualSpacing w:val="0"/>
        <w:rPr>
          <w:rFonts w:ascii="Arial" w:hAnsi="Arial" w:cs="Arial"/>
        </w:rPr>
      </w:pPr>
      <w:r w:rsidRPr="00CC1120">
        <w:rPr>
          <w:rFonts w:ascii="Arial" w:hAnsi="Arial" w:cs="Arial"/>
        </w:rPr>
        <w:t>Requirement to undertake lone working.</w:t>
      </w:r>
    </w:p>
    <w:p w14:paraId="196F8318" w14:textId="3132CE2C" w:rsidR="001F1463" w:rsidRPr="00CC1120" w:rsidRDefault="001F1463" w:rsidP="00CC1120">
      <w:pPr>
        <w:spacing w:after="0" w:line="240" w:lineRule="auto"/>
        <w:rPr>
          <w:rFonts w:ascii="Arial" w:hAnsi="Arial" w:cs="Arial"/>
        </w:rPr>
      </w:pPr>
    </w:p>
    <w:p w14:paraId="79B52646" w14:textId="4F0A5DDB" w:rsidR="00A70664" w:rsidRPr="00CC1120" w:rsidRDefault="001F1463" w:rsidP="00CC1120">
      <w:pPr>
        <w:pStyle w:val="ListParagraph"/>
        <w:numPr>
          <w:ilvl w:val="0"/>
          <w:numId w:val="5"/>
        </w:numPr>
        <w:spacing w:after="0" w:line="240" w:lineRule="auto"/>
        <w:ind w:hanging="566"/>
        <w:contextualSpacing w:val="0"/>
        <w:rPr>
          <w:rFonts w:ascii="Arial" w:hAnsi="Arial" w:cs="Arial"/>
        </w:rPr>
      </w:pPr>
      <w:r w:rsidRPr="00CC1120">
        <w:rPr>
          <w:rFonts w:ascii="Arial" w:hAnsi="Arial" w:cs="Arial"/>
        </w:rPr>
        <w:t xml:space="preserve">Subject to an Enhanced DBS </w:t>
      </w:r>
      <w:r w:rsidR="00CC1120" w:rsidRPr="00CC1120">
        <w:rPr>
          <w:rFonts w:ascii="Arial" w:hAnsi="Arial" w:cs="Arial"/>
        </w:rPr>
        <w:t>c</w:t>
      </w:r>
      <w:r w:rsidRPr="00CC1120">
        <w:rPr>
          <w:rFonts w:ascii="Arial" w:hAnsi="Arial" w:cs="Arial"/>
        </w:rPr>
        <w:t>heck</w:t>
      </w:r>
      <w:r w:rsidRPr="00CC1120">
        <w:rPr>
          <w:rFonts w:ascii="Arial" w:hAnsi="Arial" w:cs="Arial"/>
        </w:rPr>
        <w:t>.</w:t>
      </w:r>
    </w:p>
    <w:p w14:paraId="762DD6B9" w14:textId="77777777" w:rsidR="001F1463" w:rsidRPr="00CC1120" w:rsidRDefault="001F1463" w:rsidP="00CC1120">
      <w:pPr>
        <w:spacing w:after="0" w:line="240" w:lineRule="auto"/>
        <w:rPr>
          <w:rFonts w:ascii="Arial" w:hAnsi="Arial" w:cs="Arial"/>
        </w:rPr>
      </w:pPr>
    </w:p>
    <w:p w14:paraId="358A4D22" w14:textId="61249665" w:rsidR="00A70664" w:rsidRPr="00CC1120" w:rsidRDefault="00A70664" w:rsidP="00CC1120">
      <w:pPr>
        <w:pStyle w:val="Heading2"/>
        <w:spacing w:before="0" w:line="240" w:lineRule="auto"/>
        <w:rPr>
          <w:rFonts w:cs="Arial"/>
        </w:rPr>
      </w:pPr>
      <w:bookmarkStart w:id="4" w:name="Our_behaviours"/>
      <w:r w:rsidRPr="00CC1120">
        <w:rPr>
          <w:rFonts w:cs="Arial"/>
        </w:rPr>
        <w:t xml:space="preserve">Our </w:t>
      </w:r>
      <w:r w:rsidR="00E9128C" w:rsidRPr="00CC1120">
        <w:rPr>
          <w:rFonts w:cs="Arial"/>
        </w:rPr>
        <w:t>values</w:t>
      </w:r>
    </w:p>
    <w:bookmarkEnd w:id="4"/>
    <w:p w14:paraId="15BDD504" w14:textId="745F44F3" w:rsidR="00A70664" w:rsidRPr="00CC1120" w:rsidRDefault="00E9128C" w:rsidP="00CC1120">
      <w:pPr>
        <w:spacing w:after="0" w:line="240" w:lineRule="auto"/>
        <w:rPr>
          <w:rFonts w:ascii="Arial" w:hAnsi="Arial" w:cs="Arial"/>
        </w:rPr>
      </w:pPr>
      <w:r w:rsidRPr="00CC1120">
        <w:rPr>
          <w:rFonts w:ascii="Arial" w:hAnsi="Arial" w:cs="Arial"/>
        </w:rPr>
        <w:t>Our values act as guiding principles, defining what we believe is important in the ways we work together.  Our values are Respect, Together, Accountability, Openness and Curiosity.  Y</w:t>
      </w:r>
      <w:r w:rsidR="00A70664" w:rsidRPr="00CC1120">
        <w:rPr>
          <w:rFonts w:ascii="Arial" w:hAnsi="Arial" w:cs="Arial"/>
        </w:rPr>
        <w:t>ou will need to be able to demonstrate the</w:t>
      </w:r>
      <w:r w:rsidRPr="00CC1120">
        <w:rPr>
          <w:rFonts w:ascii="Arial" w:hAnsi="Arial" w:cs="Arial"/>
        </w:rPr>
        <w:t>se values</w:t>
      </w:r>
      <w:r w:rsidR="00A70664" w:rsidRPr="00CC1120">
        <w:rPr>
          <w:rFonts w:ascii="Arial" w:hAnsi="Arial" w:cs="Arial"/>
        </w:rPr>
        <w:t xml:space="preserve"> </w:t>
      </w:r>
      <w:r w:rsidR="00B74F25" w:rsidRPr="00CC1120">
        <w:rPr>
          <w:rFonts w:ascii="Arial" w:hAnsi="Arial" w:cs="Arial"/>
        </w:rPr>
        <w:t xml:space="preserve">in action </w:t>
      </w:r>
      <w:r w:rsidR="00A70664" w:rsidRPr="00CC1120">
        <w:rPr>
          <w:rFonts w:ascii="Arial" w:hAnsi="Arial" w:cs="Arial"/>
        </w:rPr>
        <w:t>through the way you work, regardless of your role within the organisation</w:t>
      </w:r>
      <w:r w:rsidR="003B594B" w:rsidRPr="00CC1120">
        <w:rPr>
          <w:rFonts w:ascii="Arial" w:hAnsi="Arial" w:cs="Arial"/>
        </w:rPr>
        <w:t>.  Information about our values can be found on our website.</w:t>
      </w:r>
    </w:p>
    <w:p w14:paraId="763042C1" w14:textId="4C32BE9D" w:rsidR="00B45B08" w:rsidRPr="009807A0" w:rsidRDefault="00B45B08">
      <w:pPr>
        <w:rPr>
          <w:rFonts w:ascii="Arial" w:eastAsiaTheme="majorEastAsia" w:hAnsi="Arial" w:cs="Arial"/>
          <w:b/>
          <w:color w:val="1F3864" w:themeColor="accent1" w:themeShade="80"/>
        </w:rPr>
      </w:pPr>
      <w:r w:rsidRPr="009807A0">
        <w:rPr>
          <w:rFonts w:ascii="Arial" w:hAnsi="Arial" w:cs="Arial"/>
        </w:rPr>
        <w:br w:type="page"/>
      </w:r>
    </w:p>
    <w:p w14:paraId="3E8E2025" w14:textId="34FD5846" w:rsidR="007927C8" w:rsidRPr="009807A0" w:rsidRDefault="007927C8" w:rsidP="007927C8">
      <w:pPr>
        <w:pStyle w:val="Heading1"/>
      </w:pPr>
      <w:r w:rsidRPr="009807A0">
        <w:lastRenderedPageBreak/>
        <w:t>Person specification</w:t>
      </w:r>
    </w:p>
    <w:p w14:paraId="6D741011" w14:textId="77777777" w:rsidR="007927C8" w:rsidRPr="009807A0" w:rsidRDefault="007927C8" w:rsidP="00671D73">
      <w:pPr>
        <w:spacing w:after="0" w:line="240" w:lineRule="auto"/>
        <w:rPr>
          <w:rFonts w:ascii="Arial" w:hAnsi="Arial" w:cs="Arial"/>
        </w:rPr>
      </w:pPr>
    </w:p>
    <w:p w14:paraId="6A7C60BD" w14:textId="64A8C8F6" w:rsidR="00B9609E" w:rsidRPr="009807A0" w:rsidRDefault="00E024DF" w:rsidP="00671D73">
      <w:pPr>
        <w:spacing w:after="0" w:line="240" w:lineRule="auto"/>
        <w:rPr>
          <w:rFonts w:ascii="Arial" w:hAnsi="Arial" w:cs="Arial"/>
        </w:rPr>
      </w:pPr>
      <w:r w:rsidRPr="009807A0">
        <w:rPr>
          <w:rFonts w:ascii="Arial" w:hAnsi="Arial" w:cs="Arial"/>
        </w:rPr>
        <w:t xml:space="preserve">Your application will </w:t>
      </w:r>
      <w:r w:rsidR="007927C8" w:rsidRPr="009807A0">
        <w:rPr>
          <w:rFonts w:ascii="Arial" w:hAnsi="Arial" w:cs="Arial"/>
        </w:rPr>
        <w:t xml:space="preserve">be </w:t>
      </w:r>
      <w:r w:rsidRPr="009807A0">
        <w:rPr>
          <w:rFonts w:ascii="Arial" w:hAnsi="Arial" w:cs="Arial"/>
        </w:rPr>
        <w:t xml:space="preserve">assessed based on your </w:t>
      </w:r>
      <w:r w:rsidR="007927C8" w:rsidRPr="009807A0">
        <w:rPr>
          <w:rFonts w:ascii="Arial" w:hAnsi="Arial" w:cs="Arial"/>
        </w:rPr>
        <w:t>demonstrati</w:t>
      </w:r>
      <w:r w:rsidRPr="009807A0">
        <w:rPr>
          <w:rFonts w:ascii="Arial" w:hAnsi="Arial" w:cs="Arial"/>
        </w:rPr>
        <w:t>on of how you</w:t>
      </w:r>
      <w:r w:rsidR="007927C8" w:rsidRPr="009807A0">
        <w:rPr>
          <w:rFonts w:ascii="Arial" w:hAnsi="Arial" w:cs="Arial"/>
        </w:rPr>
        <w:t xml:space="preserve"> fulfil the following </w:t>
      </w:r>
      <w:proofErr w:type="gramStart"/>
      <w:r w:rsidR="007927C8" w:rsidRPr="009807A0">
        <w:rPr>
          <w:rFonts w:ascii="Arial" w:hAnsi="Arial" w:cs="Arial"/>
        </w:rPr>
        <w:t>criteria</w:t>
      </w:r>
      <w:r w:rsidRPr="009807A0">
        <w:rPr>
          <w:rFonts w:ascii="Arial" w:hAnsi="Arial" w:cs="Arial"/>
        </w:rPr>
        <w:t>;</w:t>
      </w:r>
      <w:proofErr w:type="gramEnd"/>
      <w:r w:rsidRPr="009807A0">
        <w:rPr>
          <w:rFonts w:ascii="Arial" w:hAnsi="Arial" w:cs="Arial"/>
        </w:rPr>
        <w:t xml:space="preserve"> you </w:t>
      </w:r>
      <w:r w:rsidR="007927C8" w:rsidRPr="009807A0">
        <w:rPr>
          <w:rFonts w:ascii="Arial" w:hAnsi="Arial" w:cs="Arial"/>
        </w:rPr>
        <w:t xml:space="preserve">should include clear examples of how </w:t>
      </w:r>
      <w:r w:rsidRPr="009807A0">
        <w:rPr>
          <w:rFonts w:ascii="Arial" w:hAnsi="Arial" w:cs="Arial"/>
        </w:rPr>
        <w:t>you</w:t>
      </w:r>
      <w:r w:rsidR="007927C8" w:rsidRPr="009807A0">
        <w:rPr>
          <w:rFonts w:ascii="Arial" w:hAnsi="Arial" w:cs="Arial"/>
        </w:rPr>
        <w:t xml:space="preserve"> meet these criteria</w:t>
      </w:r>
      <w:r w:rsidRPr="009807A0">
        <w:rPr>
          <w:rFonts w:ascii="Arial" w:hAnsi="Arial" w:cs="Arial"/>
        </w:rPr>
        <w:t xml:space="preserve"> within your application form and during the assessment process</w:t>
      </w:r>
      <w:r w:rsidR="007927C8" w:rsidRPr="009807A0">
        <w:rPr>
          <w:rFonts w:ascii="Arial" w:hAnsi="Arial" w:cs="Arial"/>
        </w:rPr>
        <w:t>.</w:t>
      </w:r>
    </w:p>
    <w:p w14:paraId="4E266ACF" w14:textId="77777777" w:rsidR="007927C8" w:rsidRPr="009807A0" w:rsidRDefault="007927C8" w:rsidP="00671D73">
      <w:pPr>
        <w:spacing w:after="0" w:line="240" w:lineRule="auto"/>
        <w:rPr>
          <w:rFonts w:ascii="Arial" w:hAnsi="Arial" w:cs="Arial"/>
        </w:rPr>
      </w:pPr>
    </w:p>
    <w:p w14:paraId="299640E6" w14:textId="3E15015F" w:rsidR="00805702" w:rsidRPr="009807A0" w:rsidRDefault="00805702" w:rsidP="00671D73">
      <w:pPr>
        <w:spacing w:after="0" w:line="240" w:lineRule="auto"/>
        <w:rPr>
          <w:rFonts w:ascii="Arial" w:hAnsi="Arial" w:cs="Arial"/>
          <w:b/>
          <w:bCs/>
          <w:sz w:val="28"/>
          <w:szCs w:val="28"/>
        </w:rPr>
      </w:pPr>
      <w:r w:rsidRPr="009807A0">
        <w:rPr>
          <w:rFonts w:ascii="Arial" w:hAnsi="Arial" w:cs="Arial"/>
          <w:b/>
          <w:bCs/>
          <w:sz w:val="28"/>
          <w:szCs w:val="28"/>
        </w:rPr>
        <w:t>Essential</w:t>
      </w:r>
    </w:p>
    <w:p w14:paraId="4E328F65" w14:textId="77777777" w:rsidR="007927C8" w:rsidRPr="009807A0" w:rsidRDefault="007927C8" w:rsidP="00671D73">
      <w:pPr>
        <w:spacing w:after="0" w:line="240" w:lineRule="auto"/>
        <w:rPr>
          <w:rFonts w:ascii="Arial" w:hAnsi="Arial" w:cs="Arial"/>
        </w:rPr>
      </w:pPr>
    </w:p>
    <w:p w14:paraId="1A6883BA" w14:textId="6FE2C6F0" w:rsidR="00671D73" w:rsidRPr="009807A0" w:rsidRDefault="007927C8" w:rsidP="00671D73">
      <w:pPr>
        <w:spacing w:after="0" w:line="240" w:lineRule="auto"/>
        <w:rPr>
          <w:rFonts w:ascii="Arial" w:hAnsi="Arial" w:cs="Arial"/>
        </w:rPr>
      </w:pPr>
      <w:r w:rsidRPr="009807A0">
        <w:rPr>
          <w:rFonts w:ascii="Arial" w:hAnsi="Arial" w:cs="Arial"/>
        </w:rPr>
        <w:t>Essential criteria are the minimum requirement for the above post</w:t>
      </w:r>
      <w:r w:rsidR="00597CE8" w:rsidRPr="009807A0">
        <w:rPr>
          <w:rFonts w:ascii="Arial" w:hAnsi="Arial" w:cs="Arial"/>
        </w:rPr>
        <w:t xml:space="preserve"> and will be </w:t>
      </w:r>
      <w:r w:rsidR="00671D73" w:rsidRPr="009807A0">
        <w:rPr>
          <w:rFonts w:ascii="Arial" w:hAnsi="Arial" w:cs="Arial"/>
        </w:rPr>
        <w:t xml:space="preserve">assessed through a combination of your application form, </w:t>
      </w:r>
      <w:r w:rsidR="008A7C85" w:rsidRPr="009807A0">
        <w:rPr>
          <w:rFonts w:ascii="Arial" w:hAnsi="Arial" w:cs="Arial"/>
        </w:rPr>
        <w:t>assessment</w:t>
      </w:r>
      <w:r w:rsidR="00C47ED9">
        <w:rPr>
          <w:rFonts w:ascii="Arial" w:hAnsi="Arial" w:cs="Arial"/>
        </w:rPr>
        <w:t xml:space="preserve"> and</w:t>
      </w:r>
      <w:r w:rsidR="008A7C85" w:rsidRPr="009807A0">
        <w:rPr>
          <w:rFonts w:ascii="Arial" w:hAnsi="Arial" w:cs="Arial"/>
        </w:rPr>
        <w:t xml:space="preserve"> </w:t>
      </w:r>
      <w:r w:rsidR="00671D73" w:rsidRPr="009807A0">
        <w:rPr>
          <w:rFonts w:ascii="Arial" w:hAnsi="Arial" w:cs="Arial"/>
        </w:rPr>
        <w:t>interview (as specified below).</w:t>
      </w:r>
      <w:r w:rsidR="00AF3997" w:rsidRPr="009807A0">
        <w:rPr>
          <w:rFonts w:ascii="Arial" w:hAnsi="Arial" w:cs="Arial"/>
        </w:rPr>
        <w:t xml:space="preserve">  </w:t>
      </w:r>
      <w:r w:rsidR="00C47ED9" w:rsidRPr="00B9609E">
        <w:rPr>
          <w:rFonts w:ascii="Arial" w:hAnsi="Arial" w:cs="Arial"/>
        </w:rPr>
        <w:t>We'll also use references to confirm that you meet the criteria for this role.</w:t>
      </w:r>
      <w:r w:rsidR="00C47ED9">
        <w:rPr>
          <w:rFonts w:ascii="Arial" w:hAnsi="Arial" w:cs="Arial"/>
        </w:rPr>
        <w:t xml:space="preserve">  </w:t>
      </w:r>
      <w:r w:rsidR="00AF3997" w:rsidRPr="009807A0">
        <w:rPr>
          <w:rFonts w:ascii="Arial" w:hAnsi="Arial" w:cs="Arial"/>
        </w:rPr>
        <w:t>We will require evidence of the qualifications, training or registrations listed below.</w:t>
      </w:r>
    </w:p>
    <w:p w14:paraId="07C7D143" w14:textId="77777777" w:rsidR="007927C8" w:rsidRPr="009807A0" w:rsidRDefault="007927C8" w:rsidP="00671D73">
      <w:pPr>
        <w:spacing w:after="0" w:line="240" w:lineRule="auto"/>
        <w:rPr>
          <w:rFonts w:ascii="Arial" w:hAnsi="Arial" w:cs="Arial"/>
        </w:rPr>
      </w:pPr>
    </w:p>
    <w:tbl>
      <w:tblPr>
        <w:tblW w:w="8926" w:type="dxa"/>
        <w:tblLook w:val="04A0" w:firstRow="1" w:lastRow="0" w:firstColumn="1" w:lastColumn="0" w:noHBand="0" w:noVBand="1"/>
      </w:tblPr>
      <w:tblGrid>
        <w:gridCol w:w="7366"/>
        <w:gridCol w:w="1560"/>
      </w:tblGrid>
      <w:tr w:rsidR="00671D73" w:rsidRPr="009807A0" w14:paraId="7CC20722" w14:textId="57585041" w:rsidTr="00CC6752">
        <w:trPr>
          <w:trHeight w:val="610"/>
        </w:trPr>
        <w:tc>
          <w:tcPr>
            <w:tcW w:w="7366" w:type="dxa"/>
            <w:tcBorders>
              <w:top w:val="single" w:sz="4" w:space="0" w:color="auto"/>
              <w:left w:val="single" w:sz="4" w:space="0" w:color="auto"/>
              <w:bottom w:val="single" w:sz="4" w:space="0" w:color="auto"/>
              <w:right w:val="single" w:sz="4" w:space="0" w:color="auto"/>
            </w:tcBorders>
            <w:hideMark/>
          </w:tcPr>
          <w:p w14:paraId="7DC5D668" w14:textId="77777777" w:rsidR="00671D73" w:rsidRPr="009807A0" w:rsidRDefault="00671D73" w:rsidP="00854093">
            <w:pPr>
              <w:spacing w:before="60" w:after="0" w:line="240" w:lineRule="auto"/>
              <w:rPr>
                <w:rFonts w:ascii="Arial" w:eastAsia="Times New Roman" w:hAnsi="Arial" w:cs="Arial"/>
                <w:color w:val="000000"/>
                <w:sz w:val="24"/>
                <w:szCs w:val="24"/>
                <w:lang w:eastAsia="en-GB"/>
              </w:rPr>
            </w:pPr>
            <w:r w:rsidRPr="009807A0">
              <w:rPr>
                <w:rFonts w:ascii="Arial" w:eastAsia="Times New Roman" w:hAnsi="Arial" w:cs="Arial"/>
                <w:b/>
                <w:bCs/>
                <w:color w:val="000000"/>
                <w:sz w:val="24"/>
                <w:szCs w:val="24"/>
                <w:lang w:eastAsia="en-GB"/>
              </w:rPr>
              <w:t>Qualifications, training or registrations</w:t>
            </w:r>
          </w:p>
          <w:p w14:paraId="17B39F0E" w14:textId="08662D44" w:rsidR="00AF3997" w:rsidRPr="009807A0" w:rsidRDefault="00671D73" w:rsidP="00AF3997">
            <w:pPr>
              <w:spacing w:after="0" w:line="240" w:lineRule="auto"/>
              <w:rPr>
                <w:rFonts w:ascii="Arial" w:eastAsia="Times New Roman" w:hAnsi="Arial" w:cs="Arial"/>
                <w:color w:val="000000"/>
                <w:sz w:val="24"/>
                <w:szCs w:val="24"/>
                <w:lang w:eastAsia="en-GB"/>
              </w:rPr>
            </w:pPr>
            <w:r w:rsidRPr="009807A0">
              <w:rPr>
                <w:rFonts w:ascii="Arial" w:eastAsia="Times New Roman" w:hAnsi="Arial" w:cs="Arial"/>
                <w:color w:val="000000"/>
                <w:sz w:val="20"/>
                <w:lang w:eastAsia="en-GB"/>
              </w:rPr>
              <w:t>Required by law or essential to the performance of the role or both</w:t>
            </w:r>
          </w:p>
        </w:tc>
        <w:tc>
          <w:tcPr>
            <w:tcW w:w="1560" w:type="dxa"/>
            <w:tcBorders>
              <w:top w:val="single" w:sz="4" w:space="0" w:color="auto"/>
              <w:left w:val="single" w:sz="4" w:space="0" w:color="auto"/>
              <w:bottom w:val="single" w:sz="4" w:space="0" w:color="auto"/>
              <w:right w:val="single" w:sz="4" w:space="0" w:color="auto"/>
            </w:tcBorders>
            <w:vAlign w:val="center"/>
          </w:tcPr>
          <w:p w14:paraId="720BAB45" w14:textId="13CCD243" w:rsidR="00671D73" w:rsidRPr="009807A0" w:rsidRDefault="00671D73" w:rsidP="00854093">
            <w:pPr>
              <w:spacing w:before="60" w:after="60" w:line="240" w:lineRule="auto"/>
              <w:jc w:val="center"/>
              <w:rPr>
                <w:rFonts w:ascii="Arial" w:eastAsia="Times New Roman" w:hAnsi="Arial" w:cs="Arial"/>
                <w:b/>
                <w:bCs/>
                <w:color w:val="000000"/>
                <w:lang w:eastAsia="en-GB"/>
              </w:rPr>
            </w:pPr>
            <w:r w:rsidRPr="009807A0">
              <w:rPr>
                <w:rFonts w:ascii="Arial" w:eastAsia="Times New Roman" w:hAnsi="Arial" w:cs="Arial"/>
                <w:b/>
                <w:bCs/>
                <w:color w:val="000000"/>
                <w:lang w:eastAsia="en-GB"/>
              </w:rPr>
              <w:t>Assessed through:</w:t>
            </w:r>
          </w:p>
        </w:tc>
      </w:tr>
      <w:tr w:rsidR="00671D73" w:rsidRPr="009807A0" w14:paraId="17D87EBF"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357A72FA" w14:textId="3A7B412F" w:rsidR="00671D73" w:rsidRPr="00D0664C" w:rsidRDefault="00205C62" w:rsidP="00671D73">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D0664C">
              <w:rPr>
                <w:rFonts w:ascii="Arial" w:hAnsi="Arial" w:cs="Arial"/>
                <w:sz w:val="20"/>
              </w:rPr>
              <w:t>Four GCSEs (or equivalent) at grade C</w:t>
            </w:r>
            <w:r w:rsidR="007C7B60">
              <w:rPr>
                <w:rFonts w:ascii="Arial" w:hAnsi="Arial" w:cs="Arial"/>
                <w:sz w:val="20"/>
              </w:rPr>
              <w:t>/4</w:t>
            </w:r>
            <w:r w:rsidRPr="00D0664C">
              <w:rPr>
                <w:rFonts w:ascii="Arial" w:hAnsi="Arial" w:cs="Arial"/>
                <w:sz w:val="20"/>
              </w:rPr>
              <w:t xml:space="preserve"> or above including Maths and English or evidence of equivalent standard</w:t>
            </w:r>
          </w:p>
        </w:tc>
        <w:tc>
          <w:tcPr>
            <w:tcW w:w="1560" w:type="dxa"/>
            <w:tcBorders>
              <w:top w:val="single" w:sz="4" w:space="0" w:color="auto"/>
              <w:left w:val="single" w:sz="4" w:space="0" w:color="auto"/>
              <w:bottom w:val="single" w:sz="4" w:space="0" w:color="auto"/>
              <w:right w:val="single" w:sz="4" w:space="0" w:color="auto"/>
            </w:tcBorders>
            <w:vAlign w:val="center"/>
          </w:tcPr>
          <w:p w14:paraId="3509021D" w14:textId="61A0ECE4" w:rsidR="00671D73" w:rsidRPr="009807A0" w:rsidRDefault="00671D73" w:rsidP="00CB49E2">
            <w:pPr>
              <w:spacing w:after="0" w:line="240" w:lineRule="auto"/>
              <w:ind w:left="-17"/>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w:t>
            </w:r>
            <w:r w:rsidR="00AA702C" w:rsidRPr="009807A0">
              <w:rPr>
                <w:rFonts w:ascii="Arial" w:eastAsia="Times New Roman" w:hAnsi="Arial" w:cs="Arial"/>
                <w:color w:val="000000"/>
                <w:sz w:val="18"/>
                <w:szCs w:val="18"/>
                <w:lang w:eastAsia="en-GB"/>
              </w:rPr>
              <w:t xml:space="preserve"> form</w:t>
            </w:r>
          </w:p>
        </w:tc>
      </w:tr>
      <w:tr w:rsidR="00671D73" w:rsidRPr="009807A0" w14:paraId="757A2995" w14:textId="77777777" w:rsidTr="00CC6752">
        <w:trPr>
          <w:trHeight w:val="310"/>
        </w:trPr>
        <w:tc>
          <w:tcPr>
            <w:tcW w:w="7366" w:type="dxa"/>
            <w:tcBorders>
              <w:top w:val="single" w:sz="4" w:space="0" w:color="auto"/>
              <w:left w:val="single" w:sz="4" w:space="0" w:color="auto"/>
              <w:bottom w:val="single" w:sz="4" w:space="0" w:color="auto"/>
              <w:right w:val="single" w:sz="4" w:space="0" w:color="auto"/>
            </w:tcBorders>
            <w:vAlign w:val="center"/>
            <w:hideMark/>
          </w:tcPr>
          <w:p w14:paraId="3E4E2FDE" w14:textId="77777777" w:rsidR="00671D73" w:rsidRPr="009807A0" w:rsidRDefault="00671D73" w:rsidP="00854093">
            <w:pPr>
              <w:spacing w:before="60" w:after="60" w:line="240" w:lineRule="auto"/>
              <w:rPr>
                <w:rFonts w:ascii="Arial" w:eastAsia="Times New Roman" w:hAnsi="Arial" w:cs="Arial"/>
                <w:b/>
                <w:bCs/>
                <w:color w:val="000000"/>
                <w:sz w:val="24"/>
                <w:szCs w:val="24"/>
                <w:lang w:eastAsia="en-GB"/>
              </w:rPr>
            </w:pPr>
            <w:r w:rsidRPr="009807A0">
              <w:rPr>
                <w:rFonts w:ascii="Arial" w:eastAsia="Times New Roman" w:hAnsi="Arial" w:cs="Arial"/>
                <w:b/>
                <w:bCs/>
                <w:color w:val="000000"/>
                <w:sz w:val="24"/>
                <w:szCs w:val="24"/>
                <w:lang w:eastAsia="en-GB"/>
              </w:rPr>
              <w:t>Experience</w:t>
            </w:r>
          </w:p>
        </w:tc>
        <w:tc>
          <w:tcPr>
            <w:tcW w:w="1560" w:type="dxa"/>
            <w:tcBorders>
              <w:top w:val="single" w:sz="4" w:space="0" w:color="auto"/>
              <w:left w:val="single" w:sz="4" w:space="0" w:color="auto"/>
              <w:bottom w:val="single" w:sz="4" w:space="0" w:color="auto"/>
              <w:right w:val="single" w:sz="4" w:space="0" w:color="auto"/>
            </w:tcBorders>
            <w:vAlign w:val="center"/>
          </w:tcPr>
          <w:p w14:paraId="73D5B686" w14:textId="77777777" w:rsidR="00671D73" w:rsidRPr="009807A0" w:rsidRDefault="00671D73" w:rsidP="00CB49E2">
            <w:pPr>
              <w:spacing w:after="0" w:line="240" w:lineRule="auto"/>
              <w:ind w:left="-17"/>
              <w:jc w:val="center"/>
              <w:rPr>
                <w:rFonts w:ascii="Arial" w:eastAsia="Times New Roman" w:hAnsi="Arial" w:cs="Arial"/>
                <w:b/>
                <w:bCs/>
                <w:color w:val="000000"/>
                <w:sz w:val="18"/>
                <w:szCs w:val="18"/>
                <w:lang w:eastAsia="en-GB"/>
              </w:rPr>
            </w:pPr>
          </w:p>
        </w:tc>
      </w:tr>
      <w:tr w:rsidR="00205C62" w:rsidRPr="009807A0" w14:paraId="1C07DFCE" w14:textId="77777777" w:rsidTr="00D0664C">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6A9A30DD" w14:textId="468F7EC8" w:rsidR="00205C62" w:rsidRPr="00D0664C" w:rsidRDefault="00205C62" w:rsidP="00D0664C">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D0664C">
              <w:rPr>
                <w:rFonts w:ascii="Arial" w:hAnsi="Arial" w:cs="Arial"/>
                <w:sz w:val="20"/>
              </w:rPr>
              <w:t>Previous on the job experience in a similar role i.e. practical experience and the ability to act autonomously and to access to professional expertise and support in decision making in cases which are not straightforward</w:t>
            </w:r>
          </w:p>
        </w:tc>
        <w:tc>
          <w:tcPr>
            <w:tcW w:w="1560" w:type="dxa"/>
            <w:tcBorders>
              <w:top w:val="single" w:sz="4" w:space="0" w:color="auto"/>
              <w:left w:val="single" w:sz="4" w:space="0" w:color="auto"/>
              <w:bottom w:val="single" w:sz="4" w:space="0" w:color="auto"/>
              <w:right w:val="single" w:sz="4" w:space="0" w:color="auto"/>
            </w:tcBorders>
            <w:vAlign w:val="center"/>
          </w:tcPr>
          <w:p w14:paraId="60EAD594" w14:textId="29653AB3" w:rsidR="00205C62" w:rsidRPr="009807A0" w:rsidRDefault="00205C62" w:rsidP="00205C62">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w:t>
            </w:r>
          </w:p>
        </w:tc>
      </w:tr>
      <w:tr w:rsidR="00205C62" w:rsidRPr="009807A0" w14:paraId="6A1F28D5" w14:textId="77777777" w:rsidTr="00D0664C">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75219B01" w14:textId="21B85A9C" w:rsidR="00205C62" w:rsidRPr="00D0664C" w:rsidRDefault="00205C62" w:rsidP="00D0664C">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D0664C">
              <w:rPr>
                <w:rFonts w:ascii="Arial" w:hAnsi="Arial" w:cs="Arial"/>
                <w:sz w:val="20"/>
              </w:rPr>
              <w:t xml:space="preserve">Experience of successfully undertaking straightforward and moderately complex </w:t>
            </w:r>
            <w:r w:rsidR="00832030" w:rsidRPr="00D0664C">
              <w:rPr>
                <w:rFonts w:ascii="Arial" w:hAnsi="Arial" w:cs="Arial"/>
                <w:sz w:val="20"/>
              </w:rPr>
              <w:t>strength-based</w:t>
            </w:r>
            <w:r w:rsidRPr="00D0664C">
              <w:rPr>
                <w:rFonts w:ascii="Arial" w:hAnsi="Arial" w:cs="Arial"/>
                <w:sz w:val="20"/>
              </w:rPr>
              <w:t xml:space="preserve"> assessments including for care, equipment provision; moving and handling and adaptations</w:t>
            </w:r>
          </w:p>
        </w:tc>
        <w:tc>
          <w:tcPr>
            <w:tcW w:w="1560" w:type="dxa"/>
            <w:tcBorders>
              <w:top w:val="single" w:sz="4" w:space="0" w:color="auto"/>
              <w:left w:val="single" w:sz="4" w:space="0" w:color="auto"/>
              <w:bottom w:val="single" w:sz="4" w:space="0" w:color="auto"/>
              <w:right w:val="single" w:sz="4" w:space="0" w:color="auto"/>
            </w:tcBorders>
            <w:vAlign w:val="center"/>
          </w:tcPr>
          <w:p w14:paraId="0D056E6C" w14:textId="2B89ADEF" w:rsidR="00205C62" w:rsidRPr="009807A0" w:rsidRDefault="00205C62" w:rsidP="00205C62">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w:t>
            </w:r>
          </w:p>
        </w:tc>
      </w:tr>
      <w:tr w:rsidR="00205C62" w:rsidRPr="009807A0" w14:paraId="41FBCAB7" w14:textId="77777777" w:rsidTr="00D0664C">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486E6D5D" w14:textId="6E336375" w:rsidR="00205C62" w:rsidRPr="00D0664C" w:rsidRDefault="00205C62" w:rsidP="00D0664C">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D0664C">
              <w:rPr>
                <w:rFonts w:ascii="Arial" w:hAnsi="Arial" w:cs="Arial"/>
                <w:sz w:val="20"/>
              </w:rPr>
              <w:t>Experience of support planning to meet customers’ outcomes making best use of financial and community resources</w:t>
            </w:r>
          </w:p>
        </w:tc>
        <w:tc>
          <w:tcPr>
            <w:tcW w:w="1560" w:type="dxa"/>
            <w:tcBorders>
              <w:top w:val="single" w:sz="4" w:space="0" w:color="auto"/>
              <w:left w:val="single" w:sz="4" w:space="0" w:color="auto"/>
              <w:bottom w:val="single" w:sz="4" w:space="0" w:color="auto"/>
              <w:right w:val="single" w:sz="4" w:space="0" w:color="auto"/>
            </w:tcBorders>
            <w:vAlign w:val="center"/>
          </w:tcPr>
          <w:p w14:paraId="0DCAD75A" w14:textId="5BE2798C" w:rsidR="00205C62" w:rsidRPr="009807A0" w:rsidRDefault="00205C62" w:rsidP="00205C62">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w:t>
            </w:r>
          </w:p>
        </w:tc>
      </w:tr>
      <w:tr w:rsidR="00205C62" w:rsidRPr="009807A0" w14:paraId="660EC2A6" w14:textId="77777777" w:rsidTr="00D0664C">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3222967B" w14:textId="1A899F0F" w:rsidR="00205C62" w:rsidRPr="00D0664C" w:rsidRDefault="00205C62" w:rsidP="00D0664C">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D0664C">
              <w:rPr>
                <w:rFonts w:ascii="Arial" w:hAnsi="Arial" w:cs="Arial"/>
                <w:sz w:val="20"/>
              </w:rPr>
              <w:t>Experience in reviewing achievement of customer centred outcomes and promoting independence</w:t>
            </w:r>
          </w:p>
        </w:tc>
        <w:tc>
          <w:tcPr>
            <w:tcW w:w="1560" w:type="dxa"/>
            <w:tcBorders>
              <w:top w:val="single" w:sz="4" w:space="0" w:color="auto"/>
              <w:left w:val="single" w:sz="4" w:space="0" w:color="auto"/>
              <w:bottom w:val="single" w:sz="4" w:space="0" w:color="auto"/>
              <w:right w:val="single" w:sz="4" w:space="0" w:color="auto"/>
            </w:tcBorders>
            <w:vAlign w:val="center"/>
          </w:tcPr>
          <w:p w14:paraId="73F3ABB2" w14:textId="64C93B90" w:rsidR="00205C62" w:rsidRPr="009807A0" w:rsidRDefault="00D0664C" w:rsidP="00205C62">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w:t>
            </w:r>
          </w:p>
        </w:tc>
      </w:tr>
      <w:tr w:rsidR="00205C62" w:rsidRPr="009807A0" w14:paraId="5C879409" w14:textId="77777777" w:rsidTr="00D0664C">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3E0C1DFF" w14:textId="391AB559" w:rsidR="00205C62" w:rsidRPr="00D0664C" w:rsidRDefault="00205C62" w:rsidP="00D0664C">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D0664C">
              <w:rPr>
                <w:rFonts w:ascii="Arial" w:hAnsi="Arial" w:cs="Arial"/>
                <w:sz w:val="20"/>
              </w:rPr>
              <w:t>Experience of making support plan adjustments or withdrawing support where appropriate</w:t>
            </w:r>
          </w:p>
        </w:tc>
        <w:tc>
          <w:tcPr>
            <w:tcW w:w="1560" w:type="dxa"/>
            <w:tcBorders>
              <w:top w:val="single" w:sz="4" w:space="0" w:color="auto"/>
              <w:left w:val="single" w:sz="4" w:space="0" w:color="auto"/>
              <w:bottom w:val="single" w:sz="4" w:space="0" w:color="auto"/>
              <w:right w:val="single" w:sz="4" w:space="0" w:color="auto"/>
            </w:tcBorders>
            <w:vAlign w:val="center"/>
          </w:tcPr>
          <w:p w14:paraId="71E7968D" w14:textId="16FEF6DB" w:rsidR="00205C62" w:rsidRPr="009807A0" w:rsidRDefault="00D0664C" w:rsidP="00205C62">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w:t>
            </w:r>
          </w:p>
        </w:tc>
      </w:tr>
      <w:tr w:rsidR="009807A0" w:rsidRPr="009807A0" w14:paraId="311DC4C1" w14:textId="77777777" w:rsidTr="00CC6752">
        <w:trPr>
          <w:trHeight w:val="310"/>
        </w:trPr>
        <w:tc>
          <w:tcPr>
            <w:tcW w:w="7366" w:type="dxa"/>
            <w:tcBorders>
              <w:top w:val="single" w:sz="4" w:space="0" w:color="auto"/>
              <w:left w:val="single" w:sz="4" w:space="0" w:color="auto"/>
              <w:bottom w:val="single" w:sz="4" w:space="0" w:color="auto"/>
              <w:right w:val="single" w:sz="4" w:space="0" w:color="auto"/>
            </w:tcBorders>
            <w:vAlign w:val="center"/>
            <w:hideMark/>
          </w:tcPr>
          <w:p w14:paraId="739CB0B5" w14:textId="2DA6EC67" w:rsidR="009807A0" w:rsidRPr="009807A0" w:rsidRDefault="009807A0" w:rsidP="009807A0">
            <w:pPr>
              <w:spacing w:before="60" w:after="60" w:line="240" w:lineRule="auto"/>
              <w:rPr>
                <w:rFonts w:ascii="Arial" w:eastAsia="Times New Roman" w:hAnsi="Arial" w:cs="Arial"/>
                <w:b/>
                <w:bCs/>
                <w:color w:val="000000"/>
                <w:sz w:val="24"/>
                <w:szCs w:val="24"/>
                <w:lang w:eastAsia="en-GB"/>
              </w:rPr>
            </w:pPr>
            <w:r w:rsidRPr="009807A0">
              <w:rPr>
                <w:rFonts w:ascii="Arial" w:eastAsia="Times New Roman" w:hAnsi="Arial" w:cs="Arial"/>
                <w:b/>
                <w:bCs/>
                <w:color w:val="000000"/>
                <w:sz w:val="24"/>
                <w:szCs w:val="24"/>
                <w:lang w:eastAsia="en-GB"/>
              </w:rPr>
              <w:t>Knowledge</w:t>
            </w:r>
          </w:p>
        </w:tc>
        <w:tc>
          <w:tcPr>
            <w:tcW w:w="1560" w:type="dxa"/>
            <w:tcBorders>
              <w:top w:val="single" w:sz="4" w:space="0" w:color="auto"/>
              <w:left w:val="single" w:sz="4" w:space="0" w:color="auto"/>
              <w:bottom w:val="single" w:sz="4" w:space="0" w:color="auto"/>
              <w:right w:val="single" w:sz="4" w:space="0" w:color="auto"/>
            </w:tcBorders>
            <w:vAlign w:val="center"/>
          </w:tcPr>
          <w:p w14:paraId="52E5DD7A" w14:textId="77777777" w:rsidR="009807A0" w:rsidRPr="009807A0" w:rsidRDefault="009807A0" w:rsidP="009807A0">
            <w:pPr>
              <w:spacing w:after="0" w:line="240" w:lineRule="auto"/>
              <w:jc w:val="center"/>
              <w:rPr>
                <w:rFonts w:ascii="Arial" w:eastAsia="Times New Roman" w:hAnsi="Arial" w:cs="Arial"/>
                <w:b/>
                <w:bCs/>
                <w:color w:val="000000"/>
                <w:sz w:val="18"/>
                <w:szCs w:val="18"/>
                <w:lang w:eastAsia="en-GB"/>
              </w:rPr>
            </w:pPr>
          </w:p>
        </w:tc>
      </w:tr>
      <w:tr w:rsidR="00205C62" w:rsidRPr="009807A0" w14:paraId="18470F9F" w14:textId="77777777" w:rsidTr="00D0664C">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5E11E6D8" w14:textId="257BB61B" w:rsidR="00205C62" w:rsidRPr="00D0664C" w:rsidRDefault="00205C62" w:rsidP="00D0664C">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D0664C">
              <w:rPr>
                <w:rFonts w:ascii="Arial" w:hAnsi="Arial" w:cs="Arial"/>
                <w:sz w:val="20"/>
              </w:rPr>
              <w:t>Understanding of health and social care policy in relation to adults</w:t>
            </w:r>
          </w:p>
        </w:tc>
        <w:tc>
          <w:tcPr>
            <w:tcW w:w="1560" w:type="dxa"/>
            <w:tcBorders>
              <w:top w:val="single" w:sz="4" w:space="0" w:color="auto"/>
              <w:left w:val="single" w:sz="4" w:space="0" w:color="auto"/>
              <w:bottom w:val="single" w:sz="4" w:space="0" w:color="auto"/>
              <w:right w:val="single" w:sz="4" w:space="0" w:color="auto"/>
            </w:tcBorders>
            <w:vAlign w:val="center"/>
          </w:tcPr>
          <w:p w14:paraId="4ABDAFB3" w14:textId="77777777" w:rsidR="00205C62" w:rsidRDefault="00205C62" w:rsidP="00205C62">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w:t>
            </w:r>
          </w:p>
          <w:p w14:paraId="393D1C61" w14:textId="12E08792" w:rsidR="00205C62" w:rsidRPr="009807A0" w:rsidRDefault="00205C62" w:rsidP="00205C62">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43B2A2D0" w14:textId="78767C0B" w:rsidR="00205C62" w:rsidRPr="009807A0" w:rsidRDefault="00205C62" w:rsidP="00205C62">
            <w:pPr>
              <w:spacing w:after="0" w:line="240" w:lineRule="auto"/>
              <w:ind w:firstLineChars="2" w:firstLine="4"/>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205C62" w:rsidRPr="009807A0" w14:paraId="74094C76" w14:textId="77777777" w:rsidTr="00D0664C">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792F05C7" w14:textId="25C755D2" w:rsidR="00205C62" w:rsidRPr="00D0664C" w:rsidRDefault="00205C62" w:rsidP="00D0664C">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D0664C">
              <w:rPr>
                <w:rFonts w:ascii="Arial" w:hAnsi="Arial" w:cs="Arial"/>
                <w:sz w:val="20"/>
              </w:rPr>
              <w:t>Knowledge and understanding of the effects of disability on one of the following groups</w:t>
            </w:r>
            <w:r w:rsidR="00DB08B0">
              <w:rPr>
                <w:rFonts w:ascii="Arial" w:hAnsi="Arial" w:cs="Arial"/>
                <w:sz w:val="20"/>
              </w:rPr>
              <w:t>:</w:t>
            </w:r>
            <w:r w:rsidRPr="00D0664C">
              <w:rPr>
                <w:rFonts w:ascii="Arial" w:hAnsi="Arial" w:cs="Arial"/>
                <w:sz w:val="20"/>
              </w:rPr>
              <w:t xml:space="preserve"> people with a physical or learning disability, older people, people experiencing mental health problems and or carers</w:t>
            </w:r>
          </w:p>
        </w:tc>
        <w:tc>
          <w:tcPr>
            <w:tcW w:w="1560" w:type="dxa"/>
            <w:tcBorders>
              <w:top w:val="single" w:sz="4" w:space="0" w:color="auto"/>
              <w:left w:val="single" w:sz="4" w:space="0" w:color="auto"/>
              <w:bottom w:val="single" w:sz="4" w:space="0" w:color="auto"/>
              <w:right w:val="single" w:sz="4" w:space="0" w:color="auto"/>
            </w:tcBorders>
            <w:vAlign w:val="center"/>
          </w:tcPr>
          <w:p w14:paraId="62B024F9" w14:textId="77777777" w:rsidR="00205C62" w:rsidRDefault="00205C62" w:rsidP="00205C62">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w:t>
            </w:r>
          </w:p>
          <w:p w14:paraId="727A6E74" w14:textId="266097E6" w:rsidR="00205C62" w:rsidRPr="009807A0" w:rsidRDefault="00205C62" w:rsidP="00205C62">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6C11C8CD" w14:textId="5DEC3AE5" w:rsidR="00205C62" w:rsidRPr="009807A0" w:rsidRDefault="00205C62" w:rsidP="00205C62">
            <w:pPr>
              <w:spacing w:after="0" w:line="240" w:lineRule="auto"/>
              <w:ind w:firstLineChars="2" w:firstLine="4"/>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205C62" w:rsidRPr="009807A0" w14:paraId="56B1FE88" w14:textId="77777777" w:rsidTr="00D0664C">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23C7418E" w14:textId="0F4A4717" w:rsidR="00205C62" w:rsidRPr="00D0664C" w:rsidRDefault="00205C62" w:rsidP="00D0664C">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D0664C">
              <w:rPr>
                <w:rFonts w:ascii="Arial" w:hAnsi="Arial" w:cs="Arial"/>
                <w:sz w:val="20"/>
              </w:rPr>
              <w:t>Knowledge and understanding of the ageing process</w:t>
            </w:r>
          </w:p>
        </w:tc>
        <w:tc>
          <w:tcPr>
            <w:tcW w:w="1560" w:type="dxa"/>
            <w:tcBorders>
              <w:top w:val="single" w:sz="4" w:space="0" w:color="auto"/>
              <w:left w:val="single" w:sz="4" w:space="0" w:color="auto"/>
              <w:bottom w:val="single" w:sz="4" w:space="0" w:color="auto"/>
              <w:right w:val="single" w:sz="4" w:space="0" w:color="auto"/>
            </w:tcBorders>
            <w:vAlign w:val="center"/>
          </w:tcPr>
          <w:p w14:paraId="7308FD7F" w14:textId="77777777" w:rsidR="00205C62" w:rsidRDefault="00205C62" w:rsidP="00205C62">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w:t>
            </w:r>
          </w:p>
          <w:p w14:paraId="6DC1F6B3" w14:textId="560E05FF" w:rsidR="00205C62" w:rsidRPr="009807A0" w:rsidRDefault="00205C62" w:rsidP="00205C62">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26112B66" w14:textId="45223341" w:rsidR="00205C62" w:rsidRPr="009807A0" w:rsidRDefault="00205C62" w:rsidP="00205C62">
            <w:pPr>
              <w:spacing w:after="0" w:line="240" w:lineRule="auto"/>
              <w:ind w:firstLineChars="2" w:firstLine="4"/>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205C62" w:rsidRPr="009807A0" w14:paraId="224FEF9A" w14:textId="77777777" w:rsidTr="00D0664C">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6B578560" w14:textId="760EAB06" w:rsidR="00205C62" w:rsidRPr="00D0664C" w:rsidRDefault="00205C62" w:rsidP="00D0664C">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D0664C">
              <w:rPr>
                <w:rFonts w:ascii="Arial" w:hAnsi="Arial" w:cs="Arial"/>
                <w:sz w:val="20"/>
              </w:rPr>
              <w:t>Basic understanding of how living environments can have an impact on individual wellbeing</w:t>
            </w:r>
          </w:p>
        </w:tc>
        <w:tc>
          <w:tcPr>
            <w:tcW w:w="1560" w:type="dxa"/>
            <w:tcBorders>
              <w:top w:val="single" w:sz="4" w:space="0" w:color="auto"/>
              <w:left w:val="single" w:sz="4" w:space="0" w:color="auto"/>
              <w:bottom w:val="single" w:sz="4" w:space="0" w:color="auto"/>
              <w:right w:val="single" w:sz="4" w:space="0" w:color="auto"/>
            </w:tcBorders>
            <w:vAlign w:val="center"/>
          </w:tcPr>
          <w:p w14:paraId="0A3CFB2C" w14:textId="77777777" w:rsidR="00D0664C" w:rsidRDefault="00D0664C" w:rsidP="00D0664C">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w:t>
            </w:r>
          </w:p>
          <w:p w14:paraId="607C85C6" w14:textId="77777777" w:rsidR="00D0664C" w:rsidRPr="009807A0" w:rsidRDefault="00D0664C" w:rsidP="00D0664C">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17A4A4B8" w14:textId="2424DF03" w:rsidR="00205C62" w:rsidRPr="009807A0" w:rsidRDefault="00D0664C" w:rsidP="00D0664C">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205C62" w:rsidRPr="009807A0" w14:paraId="3B11EE3D" w14:textId="77777777" w:rsidTr="00D0664C">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568B88DC" w14:textId="4705BE21" w:rsidR="00205C62" w:rsidRPr="00D0664C" w:rsidRDefault="00205C62" w:rsidP="00D0664C">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D0664C">
              <w:rPr>
                <w:rFonts w:ascii="Arial" w:hAnsi="Arial" w:cs="Arial"/>
                <w:sz w:val="20"/>
              </w:rPr>
              <w:t>Awareness of local community resources to support one or more adult groups</w:t>
            </w:r>
          </w:p>
        </w:tc>
        <w:tc>
          <w:tcPr>
            <w:tcW w:w="1560" w:type="dxa"/>
            <w:tcBorders>
              <w:top w:val="single" w:sz="4" w:space="0" w:color="auto"/>
              <w:left w:val="single" w:sz="4" w:space="0" w:color="auto"/>
              <w:bottom w:val="single" w:sz="4" w:space="0" w:color="auto"/>
              <w:right w:val="single" w:sz="4" w:space="0" w:color="auto"/>
            </w:tcBorders>
            <w:vAlign w:val="center"/>
          </w:tcPr>
          <w:p w14:paraId="358C4703" w14:textId="77777777" w:rsidR="00D0664C" w:rsidRDefault="00D0664C" w:rsidP="00D0664C">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w:t>
            </w:r>
          </w:p>
          <w:p w14:paraId="618D1E85" w14:textId="77777777" w:rsidR="00D0664C" w:rsidRPr="009807A0" w:rsidRDefault="00D0664C" w:rsidP="00D0664C">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420E564F" w14:textId="7DD8CBC0" w:rsidR="00205C62" w:rsidRPr="009807A0" w:rsidRDefault="00D0664C" w:rsidP="00D0664C">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205C62" w:rsidRPr="009807A0" w14:paraId="42561723" w14:textId="77777777" w:rsidTr="00D0664C">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066F737D" w14:textId="7CBB6E99" w:rsidR="00205C62" w:rsidRPr="00D0664C" w:rsidRDefault="00205C62" w:rsidP="00D0664C">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D0664C">
              <w:rPr>
                <w:rFonts w:ascii="Arial" w:hAnsi="Arial" w:cs="Arial"/>
                <w:sz w:val="20"/>
              </w:rPr>
              <w:t>Understanding of the roles of other health and social care professionals</w:t>
            </w:r>
          </w:p>
        </w:tc>
        <w:tc>
          <w:tcPr>
            <w:tcW w:w="1560" w:type="dxa"/>
            <w:tcBorders>
              <w:top w:val="single" w:sz="4" w:space="0" w:color="auto"/>
              <w:left w:val="single" w:sz="4" w:space="0" w:color="auto"/>
              <w:bottom w:val="single" w:sz="4" w:space="0" w:color="auto"/>
              <w:right w:val="single" w:sz="4" w:space="0" w:color="auto"/>
            </w:tcBorders>
            <w:vAlign w:val="center"/>
          </w:tcPr>
          <w:p w14:paraId="010D7320" w14:textId="77777777" w:rsidR="00D0664C" w:rsidRDefault="00D0664C" w:rsidP="00D0664C">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w:t>
            </w:r>
          </w:p>
          <w:p w14:paraId="7C06352A" w14:textId="77777777" w:rsidR="00D0664C" w:rsidRPr="009807A0" w:rsidRDefault="00D0664C" w:rsidP="00D0664C">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7CAE35E2" w14:textId="15328259" w:rsidR="00205C62" w:rsidRPr="009807A0" w:rsidRDefault="00D0664C" w:rsidP="00D0664C">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205C62" w:rsidRPr="009807A0" w14:paraId="315F1DCE" w14:textId="77777777" w:rsidTr="00D0664C">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54A975F4" w14:textId="75B69B8C" w:rsidR="00205C62" w:rsidRPr="00D0664C" w:rsidRDefault="00205C62" w:rsidP="00D0664C">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D0664C">
              <w:rPr>
                <w:rFonts w:ascii="Arial" w:hAnsi="Arial" w:cs="Arial"/>
                <w:sz w:val="20"/>
              </w:rPr>
              <w:t>Understanding of anti-discriminatory working/policies</w:t>
            </w:r>
          </w:p>
        </w:tc>
        <w:tc>
          <w:tcPr>
            <w:tcW w:w="1560" w:type="dxa"/>
            <w:tcBorders>
              <w:top w:val="single" w:sz="4" w:space="0" w:color="auto"/>
              <w:left w:val="single" w:sz="4" w:space="0" w:color="auto"/>
              <w:bottom w:val="single" w:sz="4" w:space="0" w:color="auto"/>
              <w:right w:val="single" w:sz="4" w:space="0" w:color="auto"/>
            </w:tcBorders>
            <w:vAlign w:val="center"/>
          </w:tcPr>
          <w:p w14:paraId="4DBF5989" w14:textId="77777777" w:rsidR="00D0664C" w:rsidRDefault="00D0664C" w:rsidP="00D0664C">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w:t>
            </w:r>
          </w:p>
          <w:p w14:paraId="40DAC85E" w14:textId="77777777" w:rsidR="00D0664C" w:rsidRPr="009807A0" w:rsidRDefault="00D0664C" w:rsidP="00D0664C">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041EEC62" w14:textId="244591B2" w:rsidR="00205C62" w:rsidRPr="009807A0" w:rsidRDefault="00D0664C" w:rsidP="00D0664C">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205C62" w:rsidRPr="009807A0" w14:paraId="520BF943" w14:textId="77777777" w:rsidTr="00D0664C">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72BB238A" w14:textId="3493F069" w:rsidR="00205C62" w:rsidRPr="00D0664C" w:rsidRDefault="00205C62" w:rsidP="00D0664C">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D0664C">
              <w:rPr>
                <w:rFonts w:ascii="Arial" w:hAnsi="Arial" w:cs="Arial"/>
                <w:sz w:val="20"/>
              </w:rPr>
              <w:t>Basic understanding of welfare benefits</w:t>
            </w:r>
          </w:p>
        </w:tc>
        <w:tc>
          <w:tcPr>
            <w:tcW w:w="1560" w:type="dxa"/>
            <w:tcBorders>
              <w:top w:val="single" w:sz="4" w:space="0" w:color="auto"/>
              <w:left w:val="single" w:sz="4" w:space="0" w:color="auto"/>
              <w:bottom w:val="single" w:sz="4" w:space="0" w:color="auto"/>
              <w:right w:val="single" w:sz="4" w:space="0" w:color="auto"/>
            </w:tcBorders>
            <w:vAlign w:val="center"/>
          </w:tcPr>
          <w:p w14:paraId="1BF32173" w14:textId="77777777" w:rsidR="00D0664C" w:rsidRDefault="00D0664C" w:rsidP="00D0664C">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w:t>
            </w:r>
          </w:p>
          <w:p w14:paraId="5956ECB4" w14:textId="77777777" w:rsidR="00D0664C" w:rsidRPr="009807A0" w:rsidRDefault="00D0664C" w:rsidP="00D0664C">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104F6CC2" w14:textId="76C38A82" w:rsidR="00205C62" w:rsidRPr="009807A0" w:rsidRDefault="00D0664C" w:rsidP="00D0664C">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205C62" w:rsidRPr="009807A0" w14:paraId="1D6AA2C0" w14:textId="77777777" w:rsidTr="00D0664C">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5F778DD8" w14:textId="57A1AC13" w:rsidR="00205C62" w:rsidRPr="00D0664C" w:rsidRDefault="00205C62" w:rsidP="00D0664C">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D0664C">
              <w:rPr>
                <w:rFonts w:ascii="Arial" w:hAnsi="Arial" w:cs="Arial"/>
                <w:sz w:val="20"/>
              </w:rPr>
              <w:lastRenderedPageBreak/>
              <w:t>Understanding of the purpose of policy and procedures to support practice</w:t>
            </w:r>
          </w:p>
        </w:tc>
        <w:tc>
          <w:tcPr>
            <w:tcW w:w="1560" w:type="dxa"/>
            <w:tcBorders>
              <w:top w:val="single" w:sz="4" w:space="0" w:color="auto"/>
              <w:left w:val="single" w:sz="4" w:space="0" w:color="auto"/>
              <w:bottom w:val="single" w:sz="4" w:space="0" w:color="auto"/>
              <w:right w:val="single" w:sz="4" w:space="0" w:color="auto"/>
            </w:tcBorders>
            <w:vAlign w:val="center"/>
          </w:tcPr>
          <w:p w14:paraId="46A58441" w14:textId="77777777" w:rsidR="00D0664C" w:rsidRDefault="00D0664C" w:rsidP="00D0664C">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w:t>
            </w:r>
          </w:p>
          <w:p w14:paraId="56CF8229" w14:textId="77777777" w:rsidR="00D0664C" w:rsidRPr="009807A0" w:rsidRDefault="00D0664C" w:rsidP="00D0664C">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08897C1A" w14:textId="71C142D9" w:rsidR="00205C62" w:rsidRPr="009807A0" w:rsidRDefault="00D0664C" w:rsidP="00D0664C">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E50554" w:rsidRPr="009807A0" w14:paraId="1AFE3456" w14:textId="77777777" w:rsidTr="009E2A05">
        <w:trPr>
          <w:trHeight w:val="310"/>
        </w:trPr>
        <w:tc>
          <w:tcPr>
            <w:tcW w:w="7366" w:type="dxa"/>
            <w:tcBorders>
              <w:top w:val="single" w:sz="4" w:space="0" w:color="auto"/>
              <w:left w:val="single" w:sz="4" w:space="0" w:color="auto"/>
              <w:bottom w:val="single" w:sz="4" w:space="0" w:color="auto"/>
              <w:right w:val="single" w:sz="4" w:space="0" w:color="auto"/>
            </w:tcBorders>
            <w:vAlign w:val="center"/>
            <w:hideMark/>
          </w:tcPr>
          <w:p w14:paraId="6B1C8727" w14:textId="69885161" w:rsidR="00E50554" w:rsidRPr="009807A0" w:rsidRDefault="00E50554" w:rsidP="009E2A05">
            <w:pPr>
              <w:spacing w:before="60" w:after="6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Skills and abilities</w:t>
            </w:r>
          </w:p>
        </w:tc>
        <w:tc>
          <w:tcPr>
            <w:tcW w:w="1560" w:type="dxa"/>
            <w:tcBorders>
              <w:top w:val="single" w:sz="4" w:space="0" w:color="auto"/>
              <w:left w:val="single" w:sz="4" w:space="0" w:color="auto"/>
              <w:bottom w:val="single" w:sz="4" w:space="0" w:color="auto"/>
              <w:right w:val="single" w:sz="4" w:space="0" w:color="auto"/>
            </w:tcBorders>
            <w:vAlign w:val="center"/>
          </w:tcPr>
          <w:p w14:paraId="4079C819" w14:textId="77777777" w:rsidR="00E50554" w:rsidRPr="009807A0" w:rsidRDefault="00E50554" w:rsidP="009E2A05">
            <w:pPr>
              <w:spacing w:after="0" w:line="240" w:lineRule="auto"/>
              <w:jc w:val="center"/>
              <w:rPr>
                <w:rFonts w:ascii="Arial" w:eastAsia="Times New Roman" w:hAnsi="Arial" w:cs="Arial"/>
                <w:b/>
                <w:bCs/>
                <w:color w:val="000000"/>
                <w:sz w:val="18"/>
                <w:szCs w:val="18"/>
                <w:lang w:eastAsia="en-GB"/>
              </w:rPr>
            </w:pPr>
          </w:p>
        </w:tc>
      </w:tr>
      <w:tr w:rsidR="009807A0" w:rsidRPr="009807A0" w14:paraId="3D1311AD" w14:textId="77777777" w:rsidTr="00CC6752">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1704462B" w14:textId="049C0D90" w:rsidR="009807A0" w:rsidRPr="00D0664C" w:rsidRDefault="00205C62" w:rsidP="009807A0">
            <w:pPr>
              <w:pStyle w:val="ListParagraph"/>
              <w:numPr>
                <w:ilvl w:val="0"/>
                <w:numId w:val="4"/>
              </w:numPr>
              <w:spacing w:after="0" w:line="240" w:lineRule="auto"/>
              <w:ind w:left="457" w:hanging="504"/>
              <w:rPr>
                <w:rFonts w:ascii="Arial" w:eastAsia="Times New Roman" w:hAnsi="Arial" w:cs="Arial"/>
                <w:b/>
                <w:bCs/>
                <w:color w:val="000000"/>
                <w:sz w:val="20"/>
                <w:szCs w:val="20"/>
                <w:lang w:eastAsia="en-GB"/>
              </w:rPr>
            </w:pPr>
            <w:r w:rsidRPr="00D0664C">
              <w:rPr>
                <w:rFonts w:ascii="Arial" w:hAnsi="Arial" w:cs="Arial"/>
                <w:sz w:val="20"/>
              </w:rPr>
              <w:t>Ability to communicate effectively both verbally and in writing</w:t>
            </w:r>
          </w:p>
        </w:tc>
        <w:tc>
          <w:tcPr>
            <w:tcW w:w="1560" w:type="dxa"/>
            <w:tcBorders>
              <w:top w:val="single" w:sz="4" w:space="0" w:color="auto"/>
              <w:left w:val="single" w:sz="4" w:space="0" w:color="auto"/>
              <w:bottom w:val="single" w:sz="4" w:space="0" w:color="auto"/>
              <w:right w:val="single" w:sz="4" w:space="0" w:color="auto"/>
            </w:tcBorders>
            <w:vAlign w:val="center"/>
          </w:tcPr>
          <w:p w14:paraId="6A2F6AC0" w14:textId="77777777" w:rsidR="009807A0" w:rsidRPr="009807A0" w:rsidRDefault="009807A0" w:rsidP="009807A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1A04969F" w14:textId="381F34C5" w:rsidR="009807A0" w:rsidRPr="009807A0" w:rsidRDefault="009807A0" w:rsidP="009807A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9807A0" w:rsidRPr="009807A0" w14:paraId="5DE0E871" w14:textId="77777777" w:rsidTr="00D0664C">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5840A3C4" w14:textId="60B71616" w:rsidR="009807A0" w:rsidRPr="00D0664C" w:rsidRDefault="00205C62" w:rsidP="00D0664C">
            <w:pPr>
              <w:pStyle w:val="ListParagraph"/>
              <w:numPr>
                <w:ilvl w:val="0"/>
                <w:numId w:val="4"/>
              </w:numPr>
              <w:spacing w:after="0" w:line="240" w:lineRule="auto"/>
              <w:ind w:left="457" w:hanging="504"/>
              <w:rPr>
                <w:rFonts w:ascii="Arial" w:eastAsia="Times New Roman" w:hAnsi="Arial" w:cs="Arial"/>
                <w:b/>
                <w:bCs/>
                <w:color w:val="000000"/>
                <w:sz w:val="20"/>
                <w:szCs w:val="20"/>
                <w:lang w:eastAsia="en-GB"/>
              </w:rPr>
            </w:pPr>
            <w:r w:rsidRPr="00D0664C">
              <w:rPr>
                <w:rFonts w:ascii="Arial" w:hAnsi="Arial" w:cs="Arial"/>
                <w:sz w:val="20"/>
              </w:rPr>
              <w:t>Ability to undertake detailed assessment, support planning and evaluation</w:t>
            </w:r>
          </w:p>
        </w:tc>
        <w:tc>
          <w:tcPr>
            <w:tcW w:w="1560" w:type="dxa"/>
            <w:tcBorders>
              <w:top w:val="single" w:sz="4" w:space="0" w:color="auto"/>
              <w:left w:val="single" w:sz="4" w:space="0" w:color="auto"/>
              <w:bottom w:val="single" w:sz="4" w:space="0" w:color="auto"/>
              <w:right w:val="single" w:sz="4" w:space="0" w:color="auto"/>
            </w:tcBorders>
            <w:vAlign w:val="center"/>
          </w:tcPr>
          <w:p w14:paraId="20384E6C" w14:textId="77777777" w:rsidR="009807A0" w:rsidRPr="009807A0" w:rsidRDefault="009807A0" w:rsidP="009807A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42D76F98" w14:textId="2B254B72" w:rsidR="009807A0" w:rsidRPr="009807A0" w:rsidRDefault="009807A0" w:rsidP="009807A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9807A0" w:rsidRPr="009807A0" w14:paraId="73A8FF81" w14:textId="77777777" w:rsidTr="00D0664C">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656FB16D" w14:textId="34F4DC53" w:rsidR="009807A0" w:rsidRPr="00D0664C" w:rsidRDefault="00205C62" w:rsidP="00D0664C">
            <w:pPr>
              <w:pStyle w:val="ListParagraph"/>
              <w:numPr>
                <w:ilvl w:val="0"/>
                <w:numId w:val="4"/>
              </w:numPr>
              <w:spacing w:after="0" w:line="240" w:lineRule="auto"/>
              <w:ind w:left="457" w:hanging="504"/>
              <w:rPr>
                <w:rFonts w:ascii="Arial" w:eastAsia="Times New Roman" w:hAnsi="Arial" w:cs="Arial"/>
                <w:b/>
                <w:bCs/>
                <w:color w:val="000000"/>
                <w:sz w:val="20"/>
                <w:szCs w:val="20"/>
                <w:lang w:eastAsia="en-GB"/>
              </w:rPr>
            </w:pPr>
            <w:r w:rsidRPr="00D0664C">
              <w:rPr>
                <w:rFonts w:ascii="Arial" w:hAnsi="Arial" w:cs="Arial"/>
                <w:sz w:val="20"/>
              </w:rPr>
              <w:t>Negotiation skills</w:t>
            </w:r>
          </w:p>
        </w:tc>
        <w:tc>
          <w:tcPr>
            <w:tcW w:w="1560" w:type="dxa"/>
            <w:tcBorders>
              <w:top w:val="single" w:sz="4" w:space="0" w:color="auto"/>
              <w:left w:val="single" w:sz="4" w:space="0" w:color="auto"/>
              <w:bottom w:val="single" w:sz="4" w:space="0" w:color="auto"/>
              <w:right w:val="single" w:sz="4" w:space="0" w:color="auto"/>
            </w:tcBorders>
            <w:vAlign w:val="center"/>
          </w:tcPr>
          <w:p w14:paraId="50CC0F75" w14:textId="77777777" w:rsidR="009807A0" w:rsidRPr="009807A0" w:rsidRDefault="009807A0" w:rsidP="009807A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08F68069" w14:textId="3F79DA70" w:rsidR="009807A0" w:rsidRPr="009807A0" w:rsidRDefault="009807A0" w:rsidP="009807A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205C62" w:rsidRPr="009807A0" w14:paraId="6A9F7D5F" w14:textId="77777777" w:rsidTr="00D0664C">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01055557" w14:textId="748C1963" w:rsidR="00205C62" w:rsidRPr="00D0664C" w:rsidRDefault="00205C62" w:rsidP="00D0664C">
            <w:pPr>
              <w:pStyle w:val="ListParagraph"/>
              <w:numPr>
                <w:ilvl w:val="0"/>
                <w:numId w:val="4"/>
              </w:numPr>
              <w:spacing w:after="0" w:line="240" w:lineRule="auto"/>
              <w:ind w:left="457" w:hanging="504"/>
              <w:rPr>
                <w:rFonts w:ascii="Arial" w:eastAsia="Times New Roman" w:hAnsi="Arial" w:cs="Arial"/>
                <w:b/>
                <w:bCs/>
                <w:color w:val="000000"/>
                <w:sz w:val="20"/>
                <w:szCs w:val="20"/>
                <w:lang w:eastAsia="en-GB"/>
              </w:rPr>
            </w:pPr>
            <w:r w:rsidRPr="00D0664C">
              <w:rPr>
                <w:rFonts w:ascii="Arial" w:hAnsi="Arial" w:cs="Arial"/>
                <w:sz w:val="20"/>
              </w:rPr>
              <w:t>Ability to manage risk and conflict</w:t>
            </w:r>
          </w:p>
        </w:tc>
        <w:tc>
          <w:tcPr>
            <w:tcW w:w="1560" w:type="dxa"/>
            <w:tcBorders>
              <w:top w:val="single" w:sz="4" w:space="0" w:color="auto"/>
              <w:left w:val="single" w:sz="4" w:space="0" w:color="auto"/>
              <w:bottom w:val="single" w:sz="4" w:space="0" w:color="auto"/>
              <w:right w:val="single" w:sz="4" w:space="0" w:color="auto"/>
            </w:tcBorders>
            <w:vAlign w:val="center"/>
          </w:tcPr>
          <w:p w14:paraId="3F7F40E3" w14:textId="77777777" w:rsidR="00D0664C" w:rsidRPr="009807A0" w:rsidRDefault="00D0664C" w:rsidP="00D0664C">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44A78B80" w14:textId="0FE923A1" w:rsidR="00205C62" w:rsidRPr="009807A0" w:rsidRDefault="00D0664C" w:rsidP="00D0664C">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205C62" w:rsidRPr="009807A0" w14:paraId="27921973" w14:textId="77777777" w:rsidTr="00D0664C">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5F2B769A" w14:textId="69C769A8" w:rsidR="00205C62" w:rsidRPr="00D0664C" w:rsidRDefault="00205C62" w:rsidP="00D0664C">
            <w:pPr>
              <w:pStyle w:val="ListParagraph"/>
              <w:numPr>
                <w:ilvl w:val="0"/>
                <w:numId w:val="4"/>
              </w:numPr>
              <w:spacing w:after="0" w:line="240" w:lineRule="auto"/>
              <w:ind w:left="457" w:hanging="504"/>
              <w:rPr>
                <w:rFonts w:ascii="Arial" w:eastAsia="Times New Roman" w:hAnsi="Arial" w:cs="Arial"/>
                <w:b/>
                <w:bCs/>
                <w:color w:val="000000"/>
                <w:sz w:val="20"/>
                <w:szCs w:val="20"/>
                <w:lang w:eastAsia="en-GB"/>
              </w:rPr>
            </w:pPr>
            <w:r w:rsidRPr="00D0664C">
              <w:rPr>
                <w:rFonts w:ascii="Arial" w:hAnsi="Arial" w:cs="Arial"/>
                <w:sz w:val="20"/>
              </w:rPr>
              <w:t>Ability to pass on information and signpost to services in an enabling way</w:t>
            </w:r>
          </w:p>
        </w:tc>
        <w:tc>
          <w:tcPr>
            <w:tcW w:w="1560" w:type="dxa"/>
            <w:tcBorders>
              <w:top w:val="single" w:sz="4" w:space="0" w:color="auto"/>
              <w:left w:val="single" w:sz="4" w:space="0" w:color="auto"/>
              <w:bottom w:val="single" w:sz="4" w:space="0" w:color="auto"/>
              <w:right w:val="single" w:sz="4" w:space="0" w:color="auto"/>
            </w:tcBorders>
            <w:vAlign w:val="center"/>
          </w:tcPr>
          <w:p w14:paraId="7E087ED2" w14:textId="77777777" w:rsidR="00D0664C" w:rsidRPr="009807A0" w:rsidRDefault="00D0664C" w:rsidP="00D0664C">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2171D8AD" w14:textId="26F64C5B" w:rsidR="00205C62" w:rsidRPr="009807A0" w:rsidRDefault="00D0664C" w:rsidP="00D0664C">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205C62" w:rsidRPr="009807A0" w14:paraId="22E43950" w14:textId="77777777" w:rsidTr="00D0664C">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60EA4043" w14:textId="18149BAE" w:rsidR="00205C62" w:rsidRPr="00D0664C" w:rsidRDefault="00205C62" w:rsidP="00D0664C">
            <w:pPr>
              <w:pStyle w:val="ListParagraph"/>
              <w:numPr>
                <w:ilvl w:val="0"/>
                <w:numId w:val="4"/>
              </w:numPr>
              <w:spacing w:after="0" w:line="240" w:lineRule="auto"/>
              <w:ind w:left="457" w:hanging="504"/>
              <w:rPr>
                <w:rFonts w:ascii="Arial" w:eastAsia="Times New Roman" w:hAnsi="Arial" w:cs="Arial"/>
                <w:b/>
                <w:bCs/>
                <w:color w:val="000000"/>
                <w:sz w:val="20"/>
                <w:szCs w:val="20"/>
                <w:lang w:eastAsia="en-GB"/>
              </w:rPr>
            </w:pPr>
            <w:r w:rsidRPr="00D0664C">
              <w:rPr>
                <w:rFonts w:ascii="Arial" w:hAnsi="Arial" w:cs="Arial"/>
                <w:sz w:val="20"/>
              </w:rPr>
              <w:t xml:space="preserve">Ability to work individually </w:t>
            </w:r>
            <w:r w:rsidR="007C35BE">
              <w:rPr>
                <w:rFonts w:ascii="Arial" w:hAnsi="Arial" w:cs="Arial"/>
                <w:sz w:val="20"/>
              </w:rPr>
              <w:t>and</w:t>
            </w:r>
            <w:r w:rsidRPr="00D0664C">
              <w:rPr>
                <w:rFonts w:ascii="Arial" w:hAnsi="Arial" w:cs="Arial"/>
                <w:sz w:val="20"/>
              </w:rPr>
              <w:t xml:space="preserve"> as part of a team</w:t>
            </w:r>
          </w:p>
        </w:tc>
        <w:tc>
          <w:tcPr>
            <w:tcW w:w="1560" w:type="dxa"/>
            <w:tcBorders>
              <w:top w:val="single" w:sz="4" w:space="0" w:color="auto"/>
              <w:left w:val="single" w:sz="4" w:space="0" w:color="auto"/>
              <w:bottom w:val="single" w:sz="4" w:space="0" w:color="auto"/>
              <w:right w:val="single" w:sz="4" w:space="0" w:color="auto"/>
            </w:tcBorders>
            <w:vAlign w:val="center"/>
          </w:tcPr>
          <w:p w14:paraId="51DC0185" w14:textId="77777777" w:rsidR="00D0664C" w:rsidRPr="009807A0" w:rsidRDefault="00D0664C" w:rsidP="00D0664C">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15B02E13" w14:textId="00332995" w:rsidR="00205C62" w:rsidRPr="009807A0" w:rsidRDefault="00D0664C" w:rsidP="00D0664C">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205C62" w:rsidRPr="009807A0" w14:paraId="52050520" w14:textId="77777777" w:rsidTr="00D0664C">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0B5F66F7" w14:textId="1A093E49" w:rsidR="00205C62" w:rsidRPr="00D0664C" w:rsidRDefault="00205C62" w:rsidP="00D0664C">
            <w:pPr>
              <w:pStyle w:val="ListParagraph"/>
              <w:numPr>
                <w:ilvl w:val="0"/>
                <w:numId w:val="4"/>
              </w:numPr>
              <w:spacing w:after="0" w:line="240" w:lineRule="auto"/>
              <w:ind w:left="457" w:hanging="504"/>
              <w:rPr>
                <w:rFonts w:ascii="Arial" w:eastAsia="Times New Roman" w:hAnsi="Arial" w:cs="Arial"/>
                <w:b/>
                <w:bCs/>
                <w:color w:val="000000"/>
                <w:sz w:val="20"/>
                <w:szCs w:val="20"/>
                <w:lang w:eastAsia="en-GB"/>
              </w:rPr>
            </w:pPr>
            <w:r w:rsidRPr="00D0664C">
              <w:rPr>
                <w:rFonts w:ascii="Arial" w:hAnsi="Arial" w:cs="Arial"/>
                <w:sz w:val="20"/>
              </w:rPr>
              <w:t>Ability to promote customer independence</w:t>
            </w:r>
          </w:p>
        </w:tc>
        <w:tc>
          <w:tcPr>
            <w:tcW w:w="1560" w:type="dxa"/>
            <w:tcBorders>
              <w:top w:val="single" w:sz="4" w:space="0" w:color="auto"/>
              <w:left w:val="single" w:sz="4" w:space="0" w:color="auto"/>
              <w:bottom w:val="single" w:sz="4" w:space="0" w:color="auto"/>
              <w:right w:val="single" w:sz="4" w:space="0" w:color="auto"/>
            </w:tcBorders>
            <w:vAlign w:val="center"/>
          </w:tcPr>
          <w:p w14:paraId="45CED993" w14:textId="77777777" w:rsidR="00D0664C" w:rsidRPr="009807A0" w:rsidRDefault="00D0664C" w:rsidP="00D0664C">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65FDBB3D" w14:textId="2B7DA8D5" w:rsidR="00205C62" w:rsidRPr="009807A0" w:rsidRDefault="00D0664C" w:rsidP="00D0664C">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205C62" w:rsidRPr="009807A0" w14:paraId="109785E2" w14:textId="77777777" w:rsidTr="00D0664C">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466ABDE4" w14:textId="3F6B731B" w:rsidR="00205C62" w:rsidRPr="00D0664C" w:rsidRDefault="00205C62" w:rsidP="00D0664C">
            <w:pPr>
              <w:pStyle w:val="ListParagraph"/>
              <w:numPr>
                <w:ilvl w:val="0"/>
                <w:numId w:val="4"/>
              </w:numPr>
              <w:spacing w:after="0" w:line="240" w:lineRule="auto"/>
              <w:ind w:left="457" w:hanging="504"/>
              <w:rPr>
                <w:rFonts w:ascii="Arial" w:eastAsia="Times New Roman" w:hAnsi="Arial" w:cs="Arial"/>
                <w:b/>
                <w:bCs/>
                <w:color w:val="000000"/>
                <w:sz w:val="20"/>
                <w:szCs w:val="20"/>
                <w:lang w:eastAsia="en-GB"/>
              </w:rPr>
            </w:pPr>
            <w:r w:rsidRPr="00D0664C">
              <w:rPr>
                <w:rFonts w:ascii="Arial" w:hAnsi="Arial" w:cs="Arial"/>
                <w:sz w:val="20"/>
              </w:rPr>
              <w:t>Ability to respond and adapt to change</w:t>
            </w:r>
          </w:p>
        </w:tc>
        <w:tc>
          <w:tcPr>
            <w:tcW w:w="1560" w:type="dxa"/>
            <w:tcBorders>
              <w:top w:val="single" w:sz="4" w:space="0" w:color="auto"/>
              <w:left w:val="single" w:sz="4" w:space="0" w:color="auto"/>
              <w:bottom w:val="single" w:sz="4" w:space="0" w:color="auto"/>
              <w:right w:val="single" w:sz="4" w:space="0" w:color="auto"/>
            </w:tcBorders>
            <w:vAlign w:val="center"/>
          </w:tcPr>
          <w:p w14:paraId="0EC2BFBC" w14:textId="77777777" w:rsidR="00D0664C" w:rsidRPr="009807A0" w:rsidRDefault="00D0664C" w:rsidP="00D0664C">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0803B085" w14:textId="6042464B" w:rsidR="00205C62" w:rsidRPr="009807A0" w:rsidRDefault="00D0664C" w:rsidP="00D0664C">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205C62" w:rsidRPr="009807A0" w14:paraId="09E5190C" w14:textId="77777777" w:rsidTr="00D0664C">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61E7DD7A" w14:textId="485FF76D" w:rsidR="00205C62" w:rsidRPr="00D0664C" w:rsidRDefault="00205C62" w:rsidP="00D0664C">
            <w:pPr>
              <w:pStyle w:val="ListParagraph"/>
              <w:numPr>
                <w:ilvl w:val="0"/>
                <w:numId w:val="4"/>
              </w:numPr>
              <w:spacing w:after="0" w:line="240" w:lineRule="auto"/>
              <w:ind w:left="457" w:hanging="504"/>
              <w:rPr>
                <w:rFonts w:ascii="Arial" w:eastAsia="Times New Roman" w:hAnsi="Arial" w:cs="Arial"/>
                <w:b/>
                <w:bCs/>
                <w:color w:val="000000"/>
                <w:sz w:val="20"/>
                <w:szCs w:val="20"/>
                <w:lang w:eastAsia="en-GB"/>
              </w:rPr>
            </w:pPr>
            <w:r w:rsidRPr="00D0664C">
              <w:rPr>
                <w:rFonts w:ascii="Arial" w:hAnsi="Arial" w:cs="Arial"/>
                <w:sz w:val="20"/>
              </w:rPr>
              <w:t>Ability to represent team at a wide range of meetings</w:t>
            </w:r>
          </w:p>
        </w:tc>
        <w:tc>
          <w:tcPr>
            <w:tcW w:w="1560" w:type="dxa"/>
            <w:tcBorders>
              <w:top w:val="single" w:sz="4" w:space="0" w:color="auto"/>
              <w:left w:val="single" w:sz="4" w:space="0" w:color="auto"/>
              <w:bottom w:val="single" w:sz="4" w:space="0" w:color="auto"/>
              <w:right w:val="single" w:sz="4" w:space="0" w:color="auto"/>
            </w:tcBorders>
            <w:vAlign w:val="center"/>
          </w:tcPr>
          <w:p w14:paraId="698F9185" w14:textId="77777777" w:rsidR="00D0664C" w:rsidRPr="009807A0" w:rsidRDefault="00D0664C" w:rsidP="00D0664C">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17288E3B" w14:textId="43CE9932" w:rsidR="00205C62" w:rsidRPr="009807A0" w:rsidRDefault="00D0664C" w:rsidP="00D0664C">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205C62" w:rsidRPr="009807A0" w14:paraId="2013178A" w14:textId="77777777" w:rsidTr="00D0664C">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3B1B02DC" w14:textId="0C7F1A29" w:rsidR="00205C62" w:rsidRPr="00D0664C" w:rsidRDefault="00205C62" w:rsidP="00D0664C">
            <w:pPr>
              <w:pStyle w:val="ListParagraph"/>
              <w:numPr>
                <w:ilvl w:val="0"/>
                <w:numId w:val="4"/>
              </w:numPr>
              <w:spacing w:after="0" w:line="240" w:lineRule="auto"/>
              <w:ind w:left="457" w:hanging="504"/>
              <w:rPr>
                <w:rFonts w:ascii="Arial" w:eastAsia="Times New Roman" w:hAnsi="Arial" w:cs="Arial"/>
                <w:b/>
                <w:bCs/>
                <w:color w:val="000000"/>
                <w:sz w:val="20"/>
                <w:szCs w:val="20"/>
                <w:lang w:eastAsia="en-GB"/>
              </w:rPr>
            </w:pPr>
            <w:r w:rsidRPr="00D0664C">
              <w:rPr>
                <w:rFonts w:ascii="Arial" w:hAnsi="Arial" w:cs="Arial"/>
                <w:sz w:val="20"/>
              </w:rPr>
              <w:t>Computer literate</w:t>
            </w:r>
          </w:p>
        </w:tc>
        <w:tc>
          <w:tcPr>
            <w:tcW w:w="1560" w:type="dxa"/>
            <w:tcBorders>
              <w:top w:val="single" w:sz="4" w:space="0" w:color="auto"/>
              <w:left w:val="single" w:sz="4" w:space="0" w:color="auto"/>
              <w:bottom w:val="single" w:sz="4" w:space="0" w:color="auto"/>
              <w:right w:val="single" w:sz="4" w:space="0" w:color="auto"/>
            </w:tcBorders>
            <w:vAlign w:val="center"/>
          </w:tcPr>
          <w:p w14:paraId="67D7F2FF" w14:textId="77777777" w:rsidR="00D0664C" w:rsidRPr="009807A0" w:rsidRDefault="00D0664C" w:rsidP="00D0664C">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1649962E" w14:textId="629206B0" w:rsidR="00205C62" w:rsidRPr="009807A0" w:rsidRDefault="00D0664C" w:rsidP="00D0664C">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9807A0" w:rsidRPr="009807A0" w14:paraId="3A3C3C17" w14:textId="77777777" w:rsidTr="00CC6752">
        <w:trPr>
          <w:trHeight w:val="310"/>
        </w:trPr>
        <w:tc>
          <w:tcPr>
            <w:tcW w:w="7366" w:type="dxa"/>
            <w:tcBorders>
              <w:top w:val="single" w:sz="4" w:space="0" w:color="auto"/>
              <w:left w:val="single" w:sz="4" w:space="0" w:color="auto"/>
              <w:bottom w:val="single" w:sz="4" w:space="0" w:color="auto"/>
              <w:right w:val="single" w:sz="4" w:space="0" w:color="auto"/>
            </w:tcBorders>
            <w:vAlign w:val="center"/>
            <w:hideMark/>
          </w:tcPr>
          <w:p w14:paraId="057E7B8E" w14:textId="3ECAA58F" w:rsidR="009807A0" w:rsidRPr="009807A0" w:rsidRDefault="009807A0" w:rsidP="009807A0">
            <w:pPr>
              <w:spacing w:before="60" w:after="60" w:line="240" w:lineRule="auto"/>
              <w:rPr>
                <w:rFonts w:ascii="Arial" w:eastAsia="Times New Roman" w:hAnsi="Arial" w:cs="Arial"/>
                <w:b/>
                <w:bCs/>
                <w:color w:val="000000"/>
                <w:sz w:val="24"/>
                <w:szCs w:val="24"/>
                <w:lang w:eastAsia="en-GB"/>
              </w:rPr>
            </w:pPr>
            <w:r w:rsidRPr="009807A0">
              <w:rPr>
                <w:rFonts w:ascii="Arial" w:eastAsia="Times New Roman" w:hAnsi="Arial" w:cs="Arial"/>
                <w:b/>
                <w:bCs/>
                <w:color w:val="000000"/>
                <w:sz w:val="24"/>
                <w:szCs w:val="24"/>
                <w:lang w:eastAsia="en-GB"/>
              </w:rPr>
              <w:t>Our values</w:t>
            </w:r>
          </w:p>
        </w:tc>
        <w:tc>
          <w:tcPr>
            <w:tcW w:w="1560" w:type="dxa"/>
            <w:tcBorders>
              <w:top w:val="single" w:sz="4" w:space="0" w:color="auto"/>
              <w:left w:val="single" w:sz="4" w:space="0" w:color="auto"/>
              <w:bottom w:val="single" w:sz="4" w:space="0" w:color="auto"/>
              <w:right w:val="single" w:sz="4" w:space="0" w:color="auto"/>
            </w:tcBorders>
            <w:vAlign w:val="center"/>
          </w:tcPr>
          <w:p w14:paraId="42719C1F" w14:textId="77777777" w:rsidR="009807A0" w:rsidRPr="009807A0" w:rsidRDefault="009807A0" w:rsidP="009807A0">
            <w:pPr>
              <w:spacing w:after="0" w:line="240" w:lineRule="auto"/>
              <w:jc w:val="center"/>
              <w:rPr>
                <w:rFonts w:ascii="Arial" w:eastAsia="Times New Roman" w:hAnsi="Arial" w:cs="Arial"/>
                <w:b/>
                <w:bCs/>
                <w:color w:val="000000"/>
                <w:sz w:val="18"/>
                <w:szCs w:val="18"/>
                <w:lang w:eastAsia="en-GB"/>
              </w:rPr>
            </w:pPr>
          </w:p>
        </w:tc>
      </w:tr>
      <w:tr w:rsidR="009807A0" w:rsidRPr="009807A0" w14:paraId="5855244E"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33DA0371" w14:textId="566C41FA" w:rsidR="009807A0" w:rsidRPr="009807A0" w:rsidRDefault="009807A0" w:rsidP="009807A0">
            <w:pPr>
              <w:pStyle w:val="ListParagraph"/>
              <w:numPr>
                <w:ilvl w:val="0"/>
                <w:numId w:val="4"/>
              </w:numPr>
              <w:spacing w:after="0" w:line="240" w:lineRule="auto"/>
              <w:ind w:left="457" w:hanging="457"/>
              <w:rPr>
                <w:rFonts w:ascii="Arial" w:eastAsia="Times New Roman" w:hAnsi="Arial" w:cs="Arial"/>
                <w:sz w:val="20"/>
                <w:szCs w:val="20"/>
                <w:lang w:eastAsia="en-GB"/>
              </w:rPr>
            </w:pPr>
            <w:r w:rsidRPr="009807A0">
              <w:rPr>
                <w:rFonts w:ascii="Arial" w:eastAsia="Times New Roman" w:hAnsi="Arial" w:cs="Arial"/>
                <w:sz w:val="20"/>
                <w:szCs w:val="20"/>
                <w:lang w:eastAsia="en-GB"/>
              </w:rPr>
              <w:t>Respect</w:t>
            </w:r>
          </w:p>
        </w:tc>
        <w:tc>
          <w:tcPr>
            <w:tcW w:w="1560" w:type="dxa"/>
            <w:tcBorders>
              <w:top w:val="single" w:sz="4" w:space="0" w:color="auto"/>
              <w:left w:val="single" w:sz="4" w:space="0" w:color="auto"/>
              <w:bottom w:val="single" w:sz="4" w:space="0" w:color="auto"/>
              <w:right w:val="single" w:sz="4" w:space="0" w:color="auto"/>
            </w:tcBorders>
            <w:vAlign w:val="center"/>
          </w:tcPr>
          <w:p w14:paraId="487334C3" w14:textId="77777777" w:rsidR="009807A0" w:rsidRPr="009807A0" w:rsidRDefault="009807A0" w:rsidP="009807A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77E79EA6" w14:textId="40705595" w:rsidR="009807A0" w:rsidRPr="009807A0" w:rsidRDefault="009807A0" w:rsidP="009807A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9807A0" w:rsidRPr="009807A0" w14:paraId="100D4424"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555EAE5C" w14:textId="0C48A7C5" w:rsidR="009807A0" w:rsidRPr="009807A0" w:rsidRDefault="009807A0" w:rsidP="009807A0">
            <w:pPr>
              <w:pStyle w:val="ListParagraph"/>
              <w:numPr>
                <w:ilvl w:val="0"/>
                <w:numId w:val="4"/>
              </w:numPr>
              <w:spacing w:after="0" w:line="240" w:lineRule="auto"/>
              <w:ind w:left="457" w:hanging="457"/>
              <w:rPr>
                <w:rFonts w:ascii="Arial" w:eastAsia="Times New Roman" w:hAnsi="Arial" w:cs="Arial"/>
                <w:sz w:val="20"/>
                <w:szCs w:val="20"/>
                <w:lang w:eastAsia="en-GB"/>
              </w:rPr>
            </w:pPr>
            <w:r w:rsidRPr="009807A0">
              <w:rPr>
                <w:rFonts w:ascii="Arial" w:eastAsia="Times New Roman" w:hAnsi="Arial" w:cs="Arial"/>
                <w:sz w:val="20"/>
                <w:szCs w:val="20"/>
                <w:lang w:eastAsia="en-GB"/>
              </w:rPr>
              <w:t>Together</w:t>
            </w:r>
          </w:p>
        </w:tc>
        <w:tc>
          <w:tcPr>
            <w:tcW w:w="1560" w:type="dxa"/>
            <w:tcBorders>
              <w:top w:val="single" w:sz="4" w:space="0" w:color="auto"/>
              <w:left w:val="single" w:sz="4" w:space="0" w:color="auto"/>
              <w:bottom w:val="single" w:sz="4" w:space="0" w:color="auto"/>
              <w:right w:val="single" w:sz="4" w:space="0" w:color="auto"/>
            </w:tcBorders>
            <w:vAlign w:val="center"/>
          </w:tcPr>
          <w:p w14:paraId="5CD54746" w14:textId="77777777" w:rsidR="009807A0" w:rsidRPr="009807A0" w:rsidRDefault="009807A0" w:rsidP="009807A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1E16B5CD" w14:textId="7D1C22CA" w:rsidR="009807A0" w:rsidRPr="009807A0" w:rsidRDefault="009807A0" w:rsidP="009807A0">
            <w:pPr>
              <w:spacing w:after="0" w:line="240" w:lineRule="auto"/>
              <w:ind w:firstLineChars="1" w:firstLine="2"/>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9807A0" w:rsidRPr="009807A0" w14:paraId="3F5FCF56"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67FBE474" w14:textId="320FA4D3" w:rsidR="009807A0" w:rsidRPr="009807A0" w:rsidRDefault="009807A0" w:rsidP="009807A0">
            <w:pPr>
              <w:pStyle w:val="ListParagraph"/>
              <w:numPr>
                <w:ilvl w:val="0"/>
                <w:numId w:val="4"/>
              </w:numPr>
              <w:spacing w:after="0" w:line="240" w:lineRule="auto"/>
              <w:ind w:left="457" w:hanging="457"/>
              <w:rPr>
                <w:rFonts w:ascii="Arial" w:eastAsia="Times New Roman" w:hAnsi="Arial" w:cs="Arial"/>
                <w:sz w:val="20"/>
                <w:szCs w:val="20"/>
                <w:lang w:eastAsia="en-GB"/>
              </w:rPr>
            </w:pPr>
            <w:r w:rsidRPr="009807A0">
              <w:rPr>
                <w:rFonts w:ascii="Arial" w:eastAsia="Times New Roman" w:hAnsi="Arial" w:cs="Arial"/>
                <w:sz w:val="20"/>
                <w:szCs w:val="20"/>
                <w:lang w:eastAsia="en-GB"/>
              </w:rPr>
              <w:t>Accountability</w:t>
            </w:r>
          </w:p>
        </w:tc>
        <w:tc>
          <w:tcPr>
            <w:tcW w:w="1560" w:type="dxa"/>
            <w:tcBorders>
              <w:top w:val="single" w:sz="4" w:space="0" w:color="auto"/>
              <w:left w:val="single" w:sz="4" w:space="0" w:color="auto"/>
              <w:bottom w:val="single" w:sz="4" w:space="0" w:color="auto"/>
              <w:right w:val="single" w:sz="4" w:space="0" w:color="auto"/>
            </w:tcBorders>
            <w:vAlign w:val="center"/>
          </w:tcPr>
          <w:p w14:paraId="3B6FA1D5" w14:textId="77777777" w:rsidR="009807A0" w:rsidRPr="009807A0" w:rsidRDefault="009807A0" w:rsidP="009807A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5F531E24" w14:textId="44A04B5C" w:rsidR="009807A0" w:rsidRPr="009807A0" w:rsidRDefault="009807A0" w:rsidP="009807A0">
            <w:pPr>
              <w:spacing w:after="0" w:line="240" w:lineRule="auto"/>
              <w:ind w:firstLineChars="1" w:firstLine="2"/>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9807A0" w:rsidRPr="009807A0" w14:paraId="04450069"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59A1FBC5" w14:textId="184DC948" w:rsidR="009807A0" w:rsidRPr="009807A0" w:rsidRDefault="009807A0" w:rsidP="009807A0">
            <w:pPr>
              <w:pStyle w:val="ListParagraph"/>
              <w:numPr>
                <w:ilvl w:val="0"/>
                <w:numId w:val="4"/>
              </w:numPr>
              <w:spacing w:after="0" w:line="240" w:lineRule="auto"/>
              <w:ind w:left="457" w:hanging="457"/>
              <w:rPr>
                <w:rFonts w:ascii="Arial" w:eastAsia="Times New Roman" w:hAnsi="Arial" w:cs="Arial"/>
                <w:sz w:val="20"/>
                <w:szCs w:val="20"/>
                <w:lang w:eastAsia="en-GB"/>
              </w:rPr>
            </w:pPr>
            <w:r w:rsidRPr="009807A0">
              <w:rPr>
                <w:rFonts w:ascii="Arial" w:eastAsia="Times New Roman" w:hAnsi="Arial" w:cs="Arial"/>
                <w:sz w:val="20"/>
                <w:szCs w:val="20"/>
                <w:lang w:eastAsia="en-GB"/>
              </w:rPr>
              <w:t>Openness</w:t>
            </w:r>
          </w:p>
        </w:tc>
        <w:tc>
          <w:tcPr>
            <w:tcW w:w="1560" w:type="dxa"/>
            <w:tcBorders>
              <w:top w:val="single" w:sz="4" w:space="0" w:color="auto"/>
              <w:left w:val="single" w:sz="4" w:space="0" w:color="auto"/>
              <w:bottom w:val="single" w:sz="4" w:space="0" w:color="auto"/>
              <w:right w:val="single" w:sz="4" w:space="0" w:color="auto"/>
            </w:tcBorders>
            <w:vAlign w:val="center"/>
          </w:tcPr>
          <w:p w14:paraId="5477E03D" w14:textId="77777777" w:rsidR="009807A0" w:rsidRPr="009807A0" w:rsidRDefault="009807A0" w:rsidP="009807A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3D41FEFC" w14:textId="15E25982" w:rsidR="009807A0" w:rsidRPr="009807A0" w:rsidRDefault="009807A0" w:rsidP="009807A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9807A0" w:rsidRPr="009807A0" w14:paraId="18EAD12E"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63554591" w14:textId="4AC10B13" w:rsidR="009807A0" w:rsidRPr="009807A0" w:rsidRDefault="009807A0" w:rsidP="009807A0">
            <w:pPr>
              <w:pStyle w:val="ListParagraph"/>
              <w:numPr>
                <w:ilvl w:val="0"/>
                <w:numId w:val="4"/>
              </w:numPr>
              <w:spacing w:after="0" w:line="240" w:lineRule="auto"/>
              <w:ind w:left="457" w:hanging="457"/>
              <w:rPr>
                <w:rFonts w:ascii="Arial" w:eastAsia="Times New Roman" w:hAnsi="Arial" w:cs="Arial"/>
                <w:sz w:val="20"/>
                <w:szCs w:val="20"/>
                <w:lang w:eastAsia="en-GB"/>
              </w:rPr>
            </w:pPr>
            <w:r w:rsidRPr="009807A0">
              <w:rPr>
                <w:rFonts w:ascii="Arial" w:eastAsia="Times New Roman" w:hAnsi="Arial" w:cs="Arial"/>
                <w:sz w:val="20"/>
                <w:szCs w:val="20"/>
                <w:lang w:eastAsia="en-GB"/>
              </w:rPr>
              <w:t>Curiosity</w:t>
            </w:r>
          </w:p>
        </w:tc>
        <w:tc>
          <w:tcPr>
            <w:tcW w:w="1560" w:type="dxa"/>
            <w:tcBorders>
              <w:top w:val="single" w:sz="4" w:space="0" w:color="auto"/>
              <w:left w:val="single" w:sz="4" w:space="0" w:color="auto"/>
              <w:bottom w:val="single" w:sz="4" w:space="0" w:color="auto"/>
              <w:right w:val="single" w:sz="4" w:space="0" w:color="auto"/>
            </w:tcBorders>
            <w:vAlign w:val="center"/>
          </w:tcPr>
          <w:p w14:paraId="68D75C04" w14:textId="77777777" w:rsidR="009807A0" w:rsidRPr="009807A0" w:rsidRDefault="009807A0" w:rsidP="009807A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50D5D926" w14:textId="28F2068E" w:rsidR="009807A0" w:rsidRPr="009807A0" w:rsidRDefault="009807A0" w:rsidP="009807A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9807A0" w:rsidRPr="009807A0" w14:paraId="06F85856" w14:textId="77777777" w:rsidTr="00CC6752">
        <w:trPr>
          <w:trHeight w:val="310"/>
        </w:trPr>
        <w:tc>
          <w:tcPr>
            <w:tcW w:w="7366" w:type="dxa"/>
            <w:tcBorders>
              <w:top w:val="single" w:sz="4" w:space="0" w:color="auto"/>
              <w:left w:val="single" w:sz="4" w:space="0" w:color="auto"/>
              <w:bottom w:val="single" w:sz="4" w:space="0" w:color="auto"/>
              <w:right w:val="single" w:sz="4" w:space="0" w:color="auto"/>
            </w:tcBorders>
            <w:vAlign w:val="center"/>
            <w:hideMark/>
          </w:tcPr>
          <w:p w14:paraId="662D69EC" w14:textId="77777777" w:rsidR="009807A0" w:rsidRPr="009807A0" w:rsidRDefault="009807A0" w:rsidP="009807A0">
            <w:pPr>
              <w:spacing w:before="60" w:after="60" w:line="240" w:lineRule="auto"/>
              <w:rPr>
                <w:rFonts w:ascii="Arial" w:eastAsia="Times New Roman" w:hAnsi="Arial" w:cs="Arial"/>
                <w:b/>
                <w:bCs/>
                <w:color w:val="000000"/>
                <w:sz w:val="24"/>
                <w:szCs w:val="24"/>
                <w:lang w:eastAsia="en-GB"/>
              </w:rPr>
            </w:pPr>
            <w:r w:rsidRPr="009807A0">
              <w:rPr>
                <w:rFonts w:ascii="Arial" w:eastAsia="Times New Roman" w:hAnsi="Arial" w:cs="Arial"/>
                <w:b/>
                <w:bCs/>
                <w:color w:val="000000"/>
                <w:sz w:val="24"/>
                <w:szCs w:val="24"/>
                <w:lang w:eastAsia="en-GB"/>
              </w:rPr>
              <w:t>Other</w:t>
            </w:r>
          </w:p>
        </w:tc>
        <w:tc>
          <w:tcPr>
            <w:tcW w:w="1560" w:type="dxa"/>
            <w:tcBorders>
              <w:top w:val="single" w:sz="4" w:space="0" w:color="auto"/>
              <w:left w:val="single" w:sz="4" w:space="0" w:color="auto"/>
              <w:bottom w:val="single" w:sz="4" w:space="0" w:color="auto"/>
              <w:right w:val="single" w:sz="4" w:space="0" w:color="auto"/>
            </w:tcBorders>
            <w:vAlign w:val="center"/>
          </w:tcPr>
          <w:p w14:paraId="71AECAF7" w14:textId="77777777" w:rsidR="009807A0" w:rsidRPr="009807A0" w:rsidRDefault="009807A0" w:rsidP="009807A0">
            <w:pPr>
              <w:spacing w:after="0" w:line="240" w:lineRule="auto"/>
              <w:jc w:val="center"/>
              <w:rPr>
                <w:rFonts w:ascii="Arial" w:eastAsia="Times New Roman" w:hAnsi="Arial" w:cs="Arial"/>
                <w:b/>
                <w:bCs/>
                <w:color w:val="000000"/>
                <w:sz w:val="18"/>
                <w:szCs w:val="18"/>
                <w:lang w:eastAsia="en-GB"/>
              </w:rPr>
            </w:pPr>
          </w:p>
        </w:tc>
      </w:tr>
      <w:tr w:rsidR="00205C62" w:rsidRPr="009807A0" w14:paraId="4EA53081" w14:textId="77777777" w:rsidTr="00205C62">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00619C36" w14:textId="7D0A0419" w:rsidR="00205C62" w:rsidRPr="00D0664C" w:rsidRDefault="00205C62" w:rsidP="00205C62">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D0664C">
              <w:rPr>
                <w:rFonts w:ascii="Arial" w:hAnsi="Arial" w:cs="Arial"/>
                <w:sz w:val="20"/>
              </w:rPr>
              <w:t>Ability to fulfil the travel requirements of the post</w:t>
            </w:r>
          </w:p>
        </w:tc>
        <w:tc>
          <w:tcPr>
            <w:tcW w:w="1560" w:type="dxa"/>
            <w:tcBorders>
              <w:top w:val="single" w:sz="4" w:space="0" w:color="auto"/>
              <w:left w:val="single" w:sz="4" w:space="0" w:color="auto"/>
              <w:bottom w:val="single" w:sz="4" w:space="0" w:color="auto"/>
              <w:right w:val="single" w:sz="4" w:space="0" w:color="auto"/>
            </w:tcBorders>
            <w:vAlign w:val="center"/>
          </w:tcPr>
          <w:p w14:paraId="690497FC" w14:textId="20C5B4FC" w:rsidR="00205C62" w:rsidRPr="009807A0" w:rsidRDefault="00205C62" w:rsidP="00205C62">
            <w:pPr>
              <w:spacing w:after="0" w:line="240" w:lineRule="auto"/>
              <w:ind w:firstLineChars="2" w:firstLine="4"/>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w:t>
            </w:r>
          </w:p>
        </w:tc>
      </w:tr>
      <w:tr w:rsidR="00205C62" w:rsidRPr="009807A0" w14:paraId="1C9F5AC2" w14:textId="77777777" w:rsidTr="00205C62">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1471287F" w14:textId="068D80DC" w:rsidR="00205C62" w:rsidRPr="00D0664C" w:rsidRDefault="00205C62" w:rsidP="00205C62">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D0664C">
              <w:rPr>
                <w:rFonts w:ascii="Arial" w:hAnsi="Arial" w:cs="Arial"/>
                <w:sz w:val="20"/>
              </w:rPr>
              <w:t xml:space="preserve">An </w:t>
            </w:r>
            <w:r w:rsidRPr="00D0664C">
              <w:rPr>
                <w:rFonts w:ascii="Arial" w:hAnsi="Arial" w:cs="Arial"/>
                <w:sz w:val="20"/>
              </w:rPr>
              <w:t xml:space="preserve">Enhanced DBS </w:t>
            </w:r>
            <w:r w:rsidRPr="00D0664C">
              <w:rPr>
                <w:rFonts w:ascii="Arial" w:hAnsi="Arial" w:cs="Arial"/>
                <w:sz w:val="20"/>
              </w:rPr>
              <w:t>c</w:t>
            </w:r>
            <w:r w:rsidRPr="00D0664C">
              <w:rPr>
                <w:rFonts w:ascii="Arial" w:hAnsi="Arial" w:cs="Arial"/>
                <w:sz w:val="20"/>
              </w:rPr>
              <w:t>heck</w:t>
            </w:r>
            <w:r w:rsidRPr="00D0664C">
              <w:rPr>
                <w:rFonts w:ascii="Arial" w:hAnsi="Arial" w:cs="Arial"/>
                <w:sz w:val="20"/>
              </w:rPr>
              <w:t xml:space="preserve"> is required</w:t>
            </w:r>
          </w:p>
        </w:tc>
        <w:tc>
          <w:tcPr>
            <w:tcW w:w="1560" w:type="dxa"/>
            <w:tcBorders>
              <w:top w:val="single" w:sz="4" w:space="0" w:color="auto"/>
              <w:left w:val="single" w:sz="4" w:space="0" w:color="auto"/>
              <w:bottom w:val="single" w:sz="4" w:space="0" w:color="auto"/>
              <w:right w:val="single" w:sz="4" w:space="0" w:color="auto"/>
            </w:tcBorders>
            <w:vAlign w:val="center"/>
          </w:tcPr>
          <w:p w14:paraId="542B4FC0" w14:textId="61329CC1" w:rsidR="00205C62" w:rsidRPr="009807A0" w:rsidRDefault="00205C62" w:rsidP="00205C62">
            <w:pPr>
              <w:spacing w:after="0" w:line="240" w:lineRule="auto"/>
              <w:ind w:firstLineChars="2" w:firstLine="4"/>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w:t>
            </w:r>
          </w:p>
        </w:tc>
      </w:tr>
    </w:tbl>
    <w:p w14:paraId="3242AB84" w14:textId="77777777" w:rsidR="007927C8" w:rsidRPr="009807A0" w:rsidRDefault="007927C8" w:rsidP="00AA702C">
      <w:pPr>
        <w:spacing w:after="0" w:line="240" w:lineRule="auto"/>
        <w:rPr>
          <w:rFonts w:ascii="Arial" w:hAnsi="Arial" w:cs="Arial"/>
        </w:rPr>
      </w:pPr>
    </w:p>
    <w:p w14:paraId="1628A505" w14:textId="77777777" w:rsidR="001071D2" w:rsidRPr="009807A0" w:rsidRDefault="001071D2" w:rsidP="00AA702C">
      <w:pPr>
        <w:spacing w:after="0" w:line="240" w:lineRule="auto"/>
        <w:rPr>
          <w:rFonts w:ascii="Arial" w:hAnsi="Arial" w:cs="Arial"/>
        </w:rPr>
      </w:pPr>
    </w:p>
    <w:p w14:paraId="6FB64F34" w14:textId="3D5EB31A" w:rsidR="001071D2" w:rsidRPr="009807A0" w:rsidRDefault="001071D2" w:rsidP="00AA702C">
      <w:pPr>
        <w:spacing w:after="0" w:line="240" w:lineRule="auto"/>
        <w:rPr>
          <w:rFonts w:ascii="Arial" w:hAnsi="Arial" w:cs="Arial"/>
          <w:b/>
          <w:bCs/>
          <w:sz w:val="28"/>
          <w:szCs w:val="28"/>
        </w:rPr>
      </w:pPr>
      <w:r w:rsidRPr="009807A0">
        <w:rPr>
          <w:rFonts w:ascii="Arial" w:hAnsi="Arial" w:cs="Arial"/>
          <w:b/>
          <w:bCs/>
          <w:sz w:val="28"/>
          <w:szCs w:val="28"/>
        </w:rPr>
        <w:t>Desirable</w:t>
      </w:r>
    </w:p>
    <w:p w14:paraId="10A2C782" w14:textId="77777777" w:rsidR="007927C8" w:rsidRPr="009807A0" w:rsidRDefault="007927C8" w:rsidP="00AA702C">
      <w:pPr>
        <w:spacing w:after="0" w:line="240" w:lineRule="auto"/>
        <w:rPr>
          <w:rFonts w:ascii="Arial" w:hAnsi="Arial" w:cs="Arial"/>
        </w:rPr>
      </w:pPr>
    </w:p>
    <w:p w14:paraId="3F290AC1" w14:textId="511ABF08" w:rsidR="008A7C85" w:rsidRDefault="007927C8" w:rsidP="008A7C85">
      <w:pPr>
        <w:spacing w:after="0" w:line="240" w:lineRule="auto"/>
        <w:rPr>
          <w:rFonts w:ascii="Arial" w:hAnsi="Arial" w:cs="Arial"/>
        </w:rPr>
      </w:pPr>
      <w:r w:rsidRPr="009807A0">
        <w:rPr>
          <w:rFonts w:ascii="Arial" w:hAnsi="Arial" w:cs="Arial"/>
        </w:rPr>
        <w:t xml:space="preserve">Desirable criteria will be used in the event of </w:t>
      </w:r>
      <w:r w:rsidR="00F00232" w:rsidRPr="009807A0">
        <w:rPr>
          <w:rFonts w:ascii="Arial" w:hAnsi="Arial" w:cs="Arial"/>
        </w:rPr>
        <w:t>multiple</w:t>
      </w:r>
      <w:r w:rsidRPr="009807A0">
        <w:rPr>
          <w:rFonts w:ascii="Arial" w:hAnsi="Arial" w:cs="Arial"/>
        </w:rPr>
        <w:t xml:space="preserve"> applicants meeting the minimum essential requirements</w:t>
      </w:r>
      <w:r w:rsidR="00D72AF3" w:rsidRPr="009807A0">
        <w:rPr>
          <w:rFonts w:ascii="Arial" w:hAnsi="Arial" w:cs="Arial"/>
        </w:rPr>
        <w:t xml:space="preserve"> and </w:t>
      </w:r>
      <w:r w:rsidR="004F3EB0" w:rsidRPr="009807A0">
        <w:rPr>
          <w:rFonts w:ascii="Arial" w:hAnsi="Arial" w:cs="Arial"/>
        </w:rPr>
        <w:t xml:space="preserve">if applicable, </w:t>
      </w:r>
      <w:r w:rsidR="008A7C85" w:rsidRPr="009807A0">
        <w:rPr>
          <w:rFonts w:ascii="Arial" w:hAnsi="Arial" w:cs="Arial"/>
        </w:rPr>
        <w:t>will be assessed through a combination of your application form, assessment</w:t>
      </w:r>
      <w:r w:rsidR="00C47ED9">
        <w:rPr>
          <w:rFonts w:ascii="Arial" w:hAnsi="Arial" w:cs="Arial"/>
        </w:rPr>
        <w:t xml:space="preserve"> and</w:t>
      </w:r>
      <w:r w:rsidR="008A7C85" w:rsidRPr="009807A0">
        <w:rPr>
          <w:rFonts w:ascii="Arial" w:hAnsi="Arial" w:cs="Arial"/>
        </w:rPr>
        <w:t xml:space="preserve"> interview (as specified below). </w:t>
      </w:r>
      <w:r w:rsidR="00C47ED9">
        <w:rPr>
          <w:rFonts w:ascii="Arial" w:hAnsi="Arial" w:cs="Arial"/>
        </w:rPr>
        <w:t xml:space="preserve"> </w:t>
      </w:r>
      <w:r w:rsidR="00C47ED9" w:rsidRPr="00B9609E">
        <w:rPr>
          <w:rFonts w:ascii="Arial" w:hAnsi="Arial" w:cs="Arial"/>
        </w:rPr>
        <w:t>We'll also use references to confirm that you meet the criteria for this role.</w:t>
      </w:r>
      <w:r w:rsidR="00C47ED9">
        <w:rPr>
          <w:rFonts w:ascii="Arial" w:hAnsi="Arial" w:cs="Arial"/>
        </w:rPr>
        <w:t xml:space="preserve"> </w:t>
      </w:r>
      <w:r w:rsidR="008A7C85" w:rsidRPr="009807A0">
        <w:rPr>
          <w:rFonts w:ascii="Arial" w:hAnsi="Arial" w:cs="Arial"/>
        </w:rPr>
        <w:t xml:space="preserve"> </w:t>
      </w:r>
      <w:r w:rsidR="00C47ED9">
        <w:rPr>
          <w:rFonts w:ascii="Arial" w:hAnsi="Arial" w:cs="Arial"/>
        </w:rPr>
        <w:t>W</w:t>
      </w:r>
      <w:r w:rsidR="008A7C85" w:rsidRPr="009807A0">
        <w:rPr>
          <w:rFonts w:ascii="Arial" w:hAnsi="Arial" w:cs="Arial"/>
        </w:rPr>
        <w:t>e will require evidence of the qualifications, training or registrations listed below.</w:t>
      </w:r>
    </w:p>
    <w:p w14:paraId="2D185B73" w14:textId="77777777" w:rsidR="009807A0" w:rsidRDefault="009807A0" w:rsidP="008A7C85">
      <w:pPr>
        <w:spacing w:after="0" w:line="240" w:lineRule="auto"/>
        <w:rPr>
          <w:rFonts w:ascii="Arial" w:hAnsi="Arial" w:cs="Arial"/>
        </w:rPr>
      </w:pPr>
    </w:p>
    <w:tbl>
      <w:tblPr>
        <w:tblW w:w="8926" w:type="dxa"/>
        <w:tblLook w:val="04A0" w:firstRow="1" w:lastRow="0" w:firstColumn="1" w:lastColumn="0" w:noHBand="0" w:noVBand="1"/>
      </w:tblPr>
      <w:tblGrid>
        <w:gridCol w:w="7366"/>
        <w:gridCol w:w="1560"/>
      </w:tblGrid>
      <w:tr w:rsidR="009807A0" w:rsidRPr="009807A0" w14:paraId="63ACAF61" w14:textId="77777777" w:rsidTr="00746F7E">
        <w:trPr>
          <w:trHeight w:val="610"/>
        </w:trPr>
        <w:tc>
          <w:tcPr>
            <w:tcW w:w="7366" w:type="dxa"/>
            <w:tcBorders>
              <w:top w:val="single" w:sz="4" w:space="0" w:color="auto"/>
              <w:left w:val="single" w:sz="4" w:space="0" w:color="auto"/>
              <w:bottom w:val="single" w:sz="4" w:space="0" w:color="auto"/>
              <w:right w:val="single" w:sz="4" w:space="0" w:color="auto"/>
            </w:tcBorders>
            <w:hideMark/>
          </w:tcPr>
          <w:p w14:paraId="4089B1E6" w14:textId="2F906CA8" w:rsidR="009807A0" w:rsidRPr="009807A0" w:rsidRDefault="009807A0" w:rsidP="009807A0">
            <w:pPr>
              <w:spacing w:before="60" w:after="0" w:line="240" w:lineRule="auto"/>
              <w:rPr>
                <w:rFonts w:ascii="Arial" w:eastAsia="Times New Roman" w:hAnsi="Arial" w:cs="Arial"/>
                <w:color w:val="000000"/>
                <w:sz w:val="24"/>
                <w:szCs w:val="24"/>
                <w:lang w:eastAsia="en-GB"/>
              </w:rPr>
            </w:pPr>
            <w:r w:rsidRPr="009807A0">
              <w:rPr>
                <w:rFonts w:ascii="Arial" w:eastAsia="Times New Roman" w:hAnsi="Arial" w:cs="Arial"/>
                <w:b/>
                <w:bCs/>
                <w:color w:val="000000"/>
                <w:sz w:val="24"/>
                <w:szCs w:val="24"/>
                <w:lang w:eastAsia="en-GB"/>
              </w:rPr>
              <w:t>Qualifications, training or registrations</w:t>
            </w:r>
          </w:p>
        </w:tc>
        <w:tc>
          <w:tcPr>
            <w:tcW w:w="1560" w:type="dxa"/>
            <w:tcBorders>
              <w:top w:val="single" w:sz="4" w:space="0" w:color="auto"/>
              <w:left w:val="single" w:sz="4" w:space="0" w:color="auto"/>
              <w:bottom w:val="single" w:sz="4" w:space="0" w:color="auto"/>
              <w:right w:val="single" w:sz="4" w:space="0" w:color="auto"/>
            </w:tcBorders>
            <w:vAlign w:val="center"/>
          </w:tcPr>
          <w:p w14:paraId="7D7A9B81" w14:textId="77777777" w:rsidR="009807A0" w:rsidRPr="009807A0" w:rsidRDefault="009807A0" w:rsidP="00746F7E">
            <w:pPr>
              <w:spacing w:before="60" w:after="60" w:line="240" w:lineRule="auto"/>
              <w:jc w:val="center"/>
              <w:rPr>
                <w:rFonts w:ascii="Arial" w:eastAsia="Times New Roman" w:hAnsi="Arial" w:cs="Arial"/>
                <w:b/>
                <w:bCs/>
                <w:color w:val="000000"/>
                <w:lang w:eastAsia="en-GB"/>
              </w:rPr>
            </w:pPr>
            <w:r w:rsidRPr="009807A0">
              <w:rPr>
                <w:rFonts w:ascii="Arial" w:eastAsia="Times New Roman" w:hAnsi="Arial" w:cs="Arial"/>
                <w:b/>
                <w:bCs/>
                <w:color w:val="000000"/>
                <w:lang w:eastAsia="en-GB"/>
              </w:rPr>
              <w:t>Assessed through:</w:t>
            </w:r>
          </w:p>
        </w:tc>
      </w:tr>
      <w:tr w:rsidR="009807A0" w:rsidRPr="00D0664C" w14:paraId="7D4CDA7A" w14:textId="77777777" w:rsidTr="00746F7E">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72D0FE77" w14:textId="5BE1ECA0" w:rsidR="009807A0" w:rsidRPr="00D0664C" w:rsidRDefault="00205C62" w:rsidP="00746F7E">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D0664C">
              <w:rPr>
                <w:rFonts w:ascii="Arial" w:hAnsi="Arial" w:cs="Arial"/>
                <w:sz w:val="20"/>
              </w:rPr>
              <w:t>Evidence of study of social care issues e.g. NVQ</w:t>
            </w:r>
          </w:p>
        </w:tc>
        <w:tc>
          <w:tcPr>
            <w:tcW w:w="1560" w:type="dxa"/>
            <w:tcBorders>
              <w:top w:val="single" w:sz="4" w:space="0" w:color="auto"/>
              <w:left w:val="single" w:sz="4" w:space="0" w:color="auto"/>
              <w:bottom w:val="single" w:sz="4" w:space="0" w:color="auto"/>
              <w:right w:val="single" w:sz="4" w:space="0" w:color="auto"/>
            </w:tcBorders>
            <w:vAlign w:val="center"/>
          </w:tcPr>
          <w:p w14:paraId="56BF2074" w14:textId="77777777" w:rsidR="009807A0" w:rsidRPr="00D0664C" w:rsidRDefault="009807A0" w:rsidP="00746F7E">
            <w:pPr>
              <w:spacing w:after="0" w:line="240" w:lineRule="auto"/>
              <w:ind w:left="-17"/>
              <w:jc w:val="center"/>
              <w:rPr>
                <w:rFonts w:ascii="Arial" w:eastAsia="Times New Roman" w:hAnsi="Arial" w:cs="Arial"/>
                <w:color w:val="000000"/>
                <w:sz w:val="18"/>
                <w:szCs w:val="18"/>
                <w:lang w:eastAsia="en-GB"/>
              </w:rPr>
            </w:pPr>
            <w:r w:rsidRPr="00D0664C">
              <w:rPr>
                <w:rFonts w:ascii="Arial" w:eastAsia="Times New Roman" w:hAnsi="Arial" w:cs="Arial"/>
                <w:color w:val="000000"/>
                <w:sz w:val="18"/>
                <w:szCs w:val="18"/>
                <w:lang w:eastAsia="en-GB"/>
              </w:rPr>
              <w:t>Application form</w:t>
            </w:r>
          </w:p>
        </w:tc>
      </w:tr>
      <w:tr w:rsidR="009807A0" w:rsidRPr="00D0664C" w14:paraId="09859077" w14:textId="77777777" w:rsidTr="00746F7E">
        <w:trPr>
          <w:trHeight w:val="310"/>
        </w:trPr>
        <w:tc>
          <w:tcPr>
            <w:tcW w:w="7366" w:type="dxa"/>
            <w:tcBorders>
              <w:top w:val="single" w:sz="4" w:space="0" w:color="auto"/>
              <w:left w:val="single" w:sz="4" w:space="0" w:color="auto"/>
              <w:bottom w:val="single" w:sz="4" w:space="0" w:color="auto"/>
              <w:right w:val="single" w:sz="4" w:space="0" w:color="auto"/>
            </w:tcBorders>
            <w:vAlign w:val="center"/>
            <w:hideMark/>
          </w:tcPr>
          <w:p w14:paraId="3D33B16C" w14:textId="77777777" w:rsidR="009807A0" w:rsidRPr="00D0664C" w:rsidRDefault="009807A0" w:rsidP="00746F7E">
            <w:pPr>
              <w:spacing w:before="60" w:after="60" w:line="240" w:lineRule="auto"/>
              <w:rPr>
                <w:rFonts w:ascii="Arial" w:eastAsia="Times New Roman" w:hAnsi="Arial" w:cs="Arial"/>
                <w:b/>
                <w:bCs/>
                <w:color w:val="000000"/>
                <w:sz w:val="24"/>
                <w:szCs w:val="24"/>
                <w:lang w:eastAsia="en-GB"/>
              </w:rPr>
            </w:pPr>
            <w:r w:rsidRPr="00D0664C">
              <w:rPr>
                <w:rFonts w:ascii="Arial" w:eastAsia="Times New Roman" w:hAnsi="Arial" w:cs="Arial"/>
                <w:b/>
                <w:bCs/>
                <w:color w:val="000000"/>
                <w:sz w:val="24"/>
                <w:szCs w:val="24"/>
                <w:lang w:eastAsia="en-GB"/>
              </w:rPr>
              <w:t>Experience</w:t>
            </w:r>
          </w:p>
        </w:tc>
        <w:tc>
          <w:tcPr>
            <w:tcW w:w="1560" w:type="dxa"/>
            <w:tcBorders>
              <w:top w:val="single" w:sz="4" w:space="0" w:color="auto"/>
              <w:left w:val="single" w:sz="4" w:space="0" w:color="auto"/>
              <w:bottom w:val="single" w:sz="4" w:space="0" w:color="auto"/>
              <w:right w:val="single" w:sz="4" w:space="0" w:color="auto"/>
            </w:tcBorders>
            <w:vAlign w:val="center"/>
          </w:tcPr>
          <w:p w14:paraId="032A5182" w14:textId="77777777" w:rsidR="009807A0" w:rsidRPr="00D0664C" w:rsidRDefault="009807A0" w:rsidP="00746F7E">
            <w:pPr>
              <w:spacing w:after="0" w:line="240" w:lineRule="auto"/>
              <w:ind w:left="-17"/>
              <w:jc w:val="center"/>
              <w:rPr>
                <w:rFonts w:ascii="Arial" w:eastAsia="Times New Roman" w:hAnsi="Arial" w:cs="Arial"/>
                <w:b/>
                <w:bCs/>
                <w:color w:val="000000"/>
                <w:sz w:val="18"/>
                <w:szCs w:val="18"/>
                <w:lang w:eastAsia="en-GB"/>
              </w:rPr>
            </w:pPr>
          </w:p>
        </w:tc>
      </w:tr>
      <w:tr w:rsidR="00205C62" w:rsidRPr="00D0664C" w14:paraId="418503FC" w14:textId="77777777" w:rsidTr="00D0664C">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6403ED76" w14:textId="4637ABC5" w:rsidR="00205C62" w:rsidRPr="00D0664C" w:rsidRDefault="00205C62" w:rsidP="00D0664C">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D0664C">
              <w:rPr>
                <w:rFonts w:ascii="Arial" w:hAnsi="Arial" w:cs="Arial"/>
                <w:sz w:val="20"/>
              </w:rPr>
              <w:t>Experience of working as part of a team</w:t>
            </w:r>
          </w:p>
        </w:tc>
        <w:tc>
          <w:tcPr>
            <w:tcW w:w="1560" w:type="dxa"/>
            <w:tcBorders>
              <w:top w:val="single" w:sz="4" w:space="0" w:color="auto"/>
              <w:left w:val="single" w:sz="4" w:space="0" w:color="auto"/>
              <w:bottom w:val="single" w:sz="4" w:space="0" w:color="auto"/>
              <w:right w:val="single" w:sz="4" w:space="0" w:color="auto"/>
            </w:tcBorders>
            <w:vAlign w:val="center"/>
          </w:tcPr>
          <w:p w14:paraId="05B9BC9A" w14:textId="77777777" w:rsidR="00205C62" w:rsidRPr="00D0664C" w:rsidRDefault="00205C62" w:rsidP="00205C62">
            <w:pPr>
              <w:spacing w:after="0" w:line="240" w:lineRule="auto"/>
              <w:jc w:val="center"/>
              <w:rPr>
                <w:rFonts w:ascii="Arial" w:eastAsia="Times New Roman" w:hAnsi="Arial" w:cs="Arial"/>
                <w:color w:val="000000"/>
                <w:sz w:val="18"/>
                <w:szCs w:val="18"/>
                <w:lang w:eastAsia="en-GB"/>
              </w:rPr>
            </w:pPr>
            <w:r w:rsidRPr="00D0664C">
              <w:rPr>
                <w:rFonts w:ascii="Arial" w:eastAsia="Times New Roman" w:hAnsi="Arial" w:cs="Arial"/>
                <w:color w:val="000000"/>
                <w:sz w:val="18"/>
                <w:szCs w:val="18"/>
                <w:lang w:eastAsia="en-GB"/>
              </w:rPr>
              <w:t>Application form</w:t>
            </w:r>
          </w:p>
        </w:tc>
      </w:tr>
      <w:tr w:rsidR="00205C62" w:rsidRPr="00D0664C" w14:paraId="7F8E72F0" w14:textId="77777777" w:rsidTr="00D0664C">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26F6C28D" w14:textId="72D082B8" w:rsidR="00205C62" w:rsidRPr="00D0664C" w:rsidRDefault="00205C62" w:rsidP="00D0664C">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D0664C">
              <w:rPr>
                <w:rFonts w:ascii="Arial" w:hAnsi="Arial" w:cs="Arial"/>
                <w:sz w:val="20"/>
              </w:rPr>
              <w:t>Experience of working collaboratively with other agencies</w:t>
            </w:r>
          </w:p>
        </w:tc>
        <w:tc>
          <w:tcPr>
            <w:tcW w:w="1560" w:type="dxa"/>
            <w:tcBorders>
              <w:top w:val="single" w:sz="4" w:space="0" w:color="auto"/>
              <w:left w:val="single" w:sz="4" w:space="0" w:color="auto"/>
              <w:bottom w:val="single" w:sz="4" w:space="0" w:color="auto"/>
              <w:right w:val="single" w:sz="4" w:space="0" w:color="auto"/>
            </w:tcBorders>
            <w:vAlign w:val="center"/>
          </w:tcPr>
          <w:p w14:paraId="63925331" w14:textId="77777777" w:rsidR="00205C62" w:rsidRPr="00D0664C" w:rsidRDefault="00205C62" w:rsidP="00205C62">
            <w:pPr>
              <w:spacing w:after="0" w:line="240" w:lineRule="auto"/>
              <w:jc w:val="center"/>
              <w:rPr>
                <w:rFonts w:ascii="Arial" w:eastAsia="Times New Roman" w:hAnsi="Arial" w:cs="Arial"/>
                <w:color w:val="000000"/>
                <w:sz w:val="18"/>
                <w:szCs w:val="18"/>
                <w:lang w:eastAsia="en-GB"/>
              </w:rPr>
            </w:pPr>
            <w:r w:rsidRPr="00D0664C">
              <w:rPr>
                <w:rFonts w:ascii="Arial" w:eastAsia="Times New Roman" w:hAnsi="Arial" w:cs="Arial"/>
                <w:color w:val="000000"/>
                <w:sz w:val="18"/>
                <w:szCs w:val="18"/>
                <w:lang w:eastAsia="en-GB"/>
              </w:rPr>
              <w:t>Application form</w:t>
            </w:r>
          </w:p>
        </w:tc>
      </w:tr>
      <w:tr w:rsidR="00205C62" w:rsidRPr="00D0664C" w14:paraId="4E05EDD8" w14:textId="77777777" w:rsidTr="00D0664C">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16DC4FDC" w14:textId="12EC3012" w:rsidR="00205C62" w:rsidRPr="00D0664C" w:rsidRDefault="00205C62" w:rsidP="00D0664C">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D0664C">
              <w:rPr>
                <w:rFonts w:ascii="Arial" w:hAnsi="Arial" w:cs="Arial"/>
                <w:sz w:val="20"/>
              </w:rPr>
              <w:t>Experience of assessments, support planning and reviews</w:t>
            </w:r>
          </w:p>
        </w:tc>
        <w:tc>
          <w:tcPr>
            <w:tcW w:w="1560" w:type="dxa"/>
            <w:tcBorders>
              <w:top w:val="single" w:sz="4" w:space="0" w:color="auto"/>
              <w:left w:val="single" w:sz="4" w:space="0" w:color="auto"/>
              <w:bottom w:val="single" w:sz="4" w:space="0" w:color="auto"/>
              <w:right w:val="single" w:sz="4" w:space="0" w:color="auto"/>
            </w:tcBorders>
            <w:vAlign w:val="center"/>
          </w:tcPr>
          <w:p w14:paraId="1CF06957" w14:textId="77777777" w:rsidR="00205C62" w:rsidRPr="00D0664C" w:rsidRDefault="00205C62" w:rsidP="00205C62">
            <w:pPr>
              <w:spacing w:after="0" w:line="240" w:lineRule="auto"/>
              <w:jc w:val="center"/>
              <w:rPr>
                <w:rFonts w:ascii="Arial" w:eastAsia="Times New Roman" w:hAnsi="Arial" w:cs="Arial"/>
                <w:color w:val="000000"/>
                <w:sz w:val="18"/>
                <w:szCs w:val="18"/>
                <w:lang w:eastAsia="en-GB"/>
              </w:rPr>
            </w:pPr>
            <w:r w:rsidRPr="00D0664C">
              <w:rPr>
                <w:rFonts w:ascii="Arial" w:eastAsia="Times New Roman" w:hAnsi="Arial" w:cs="Arial"/>
                <w:color w:val="000000"/>
                <w:sz w:val="18"/>
                <w:szCs w:val="18"/>
                <w:lang w:eastAsia="en-GB"/>
              </w:rPr>
              <w:t>Application form</w:t>
            </w:r>
          </w:p>
        </w:tc>
      </w:tr>
    </w:tbl>
    <w:p w14:paraId="33A9E825" w14:textId="77777777" w:rsidR="009807A0" w:rsidRPr="009807A0" w:rsidRDefault="009807A0" w:rsidP="008A7C85">
      <w:pPr>
        <w:spacing w:after="0" w:line="240" w:lineRule="auto"/>
        <w:rPr>
          <w:rFonts w:ascii="Arial" w:hAnsi="Arial" w:cs="Arial"/>
        </w:rPr>
      </w:pPr>
    </w:p>
    <w:p w14:paraId="2B48C9E6" w14:textId="77777777" w:rsidR="007927C8" w:rsidRPr="009807A0" w:rsidRDefault="007927C8" w:rsidP="00AA702C">
      <w:pPr>
        <w:spacing w:after="0" w:line="240" w:lineRule="auto"/>
        <w:rPr>
          <w:rFonts w:ascii="Arial" w:hAnsi="Arial" w:cs="Arial"/>
        </w:rPr>
      </w:pPr>
      <w:bookmarkStart w:id="5" w:name="Approval"/>
      <w:bookmarkEnd w:id="5"/>
    </w:p>
    <w:p w14:paraId="0112E6A9" w14:textId="0A08C3F1" w:rsidR="00A70DE1" w:rsidRPr="009807A0" w:rsidRDefault="00A70DE1" w:rsidP="00AA702C">
      <w:pPr>
        <w:spacing w:after="0" w:line="240" w:lineRule="auto"/>
        <w:rPr>
          <w:rFonts w:ascii="Arial" w:hAnsi="Arial" w:cs="Arial"/>
          <w:sz w:val="24"/>
          <w:szCs w:val="24"/>
        </w:rPr>
      </w:pPr>
      <w:r w:rsidRPr="009807A0">
        <w:rPr>
          <w:rFonts w:ascii="Arial" w:hAnsi="Arial" w:cs="Arial"/>
          <w:b/>
          <w:bCs/>
          <w:sz w:val="24"/>
          <w:szCs w:val="24"/>
        </w:rPr>
        <w:t>Approval</w:t>
      </w:r>
    </w:p>
    <w:p w14:paraId="67BDAE05" w14:textId="0077548D" w:rsidR="00A70DE1" w:rsidRPr="009807A0" w:rsidRDefault="00A70DE1" w:rsidP="0022501F">
      <w:pPr>
        <w:spacing w:after="0" w:line="240" w:lineRule="auto"/>
        <w:ind w:left="2160" w:hanging="2160"/>
        <w:rPr>
          <w:rFonts w:ascii="Arial" w:hAnsi="Arial" w:cs="Arial"/>
        </w:rPr>
      </w:pPr>
      <w:r w:rsidRPr="009807A0">
        <w:rPr>
          <w:rFonts w:ascii="Arial" w:hAnsi="Arial" w:cs="Arial"/>
        </w:rPr>
        <w:t>Manager’s job title:</w:t>
      </w:r>
      <w:r w:rsidR="0022501F">
        <w:rPr>
          <w:rFonts w:ascii="Arial" w:hAnsi="Arial" w:cs="Arial"/>
        </w:rPr>
        <w:tab/>
      </w:r>
      <w:r w:rsidR="0022501F" w:rsidRPr="00CC1120">
        <w:rPr>
          <w:rFonts w:ascii="Arial" w:hAnsi="Arial" w:cs="Arial"/>
        </w:rPr>
        <w:t>Area Practice/Locality/Specialist Manager and Advanced</w:t>
      </w:r>
      <w:r w:rsidR="0022501F">
        <w:rPr>
          <w:rFonts w:ascii="Arial" w:hAnsi="Arial" w:cs="Arial"/>
        </w:rPr>
        <w:t>/</w:t>
      </w:r>
      <w:r w:rsidR="0022501F" w:rsidRPr="00CC1120">
        <w:rPr>
          <w:rFonts w:ascii="Arial" w:hAnsi="Arial" w:cs="Arial"/>
        </w:rPr>
        <w:t>Experienced Practitioners</w:t>
      </w:r>
    </w:p>
    <w:p w14:paraId="054BC2A6" w14:textId="156BDC84" w:rsidR="00A70DE1" w:rsidRPr="00A70DE1" w:rsidRDefault="00A70DE1" w:rsidP="00AA702C">
      <w:pPr>
        <w:spacing w:after="0" w:line="240" w:lineRule="auto"/>
        <w:rPr>
          <w:rFonts w:ascii="Arial" w:hAnsi="Arial" w:cs="Arial"/>
        </w:rPr>
      </w:pPr>
      <w:r w:rsidRPr="009807A0">
        <w:rPr>
          <w:rFonts w:ascii="Arial" w:hAnsi="Arial" w:cs="Arial"/>
        </w:rPr>
        <w:t>Date:</w:t>
      </w:r>
      <w:r w:rsidR="0022501F">
        <w:rPr>
          <w:rFonts w:ascii="Arial" w:hAnsi="Arial" w:cs="Arial"/>
        </w:rPr>
        <w:tab/>
      </w:r>
      <w:r w:rsidR="0022501F">
        <w:rPr>
          <w:rFonts w:ascii="Arial" w:hAnsi="Arial" w:cs="Arial"/>
        </w:rPr>
        <w:tab/>
      </w:r>
      <w:r w:rsidR="0022501F">
        <w:rPr>
          <w:rFonts w:ascii="Arial" w:hAnsi="Arial" w:cs="Arial"/>
        </w:rPr>
        <w:tab/>
        <w:t>September 2025</w:t>
      </w:r>
    </w:p>
    <w:sectPr w:rsidR="00A70DE1" w:rsidRPr="00A70DE1" w:rsidSect="0069176C">
      <w:headerReference w:type="default" r:id="rId11"/>
      <w:footerReference w:type="default" r:id="rId12"/>
      <w:headerReference w:type="first" r:id="rId13"/>
      <w:footerReference w:type="first" r:id="rId14"/>
      <w:pgSz w:w="11906" w:h="16838"/>
      <w:pgMar w:top="851" w:right="1440" w:bottom="2268" w:left="1440" w:header="2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A5AEC" w14:textId="77777777" w:rsidR="00087D65" w:rsidRDefault="00087D65" w:rsidP="00832657">
      <w:pPr>
        <w:spacing w:after="0" w:line="240" w:lineRule="auto"/>
      </w:pPr>
      <w:r>
        <w:separator/>
      </w:r>
    </w:p>
  </w:endnote>
  <w:endnote w:type="continuationSeparator" w:id="0">
    <w:p w14:paraId="137D98FA" w14:textId="77777777" w:rsidR="00087D65" w:rsidRDefault="00087D65" w:rsidP="00832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7E89" w14:textId="3422239E" w:rsidR="00832657" w:rsidRDefault="00832657">
    <w:pPr>
      <w:pStyle w:val="Footer"/>
    </w:pPr>
    <w:r>
      <w:rPr>
        <w:noProof/>
      </w:rPr>
      <w:drawing>
        <wp:anchor distT="0" distB="0" distL="114300" distR="114300" simplePos="0" relativeHeight="251659264" behindDoc="1" locked="0" layoutInCell="1" allowOverlap="1" wp14:anchorId="1CBD2BF5" wp14:editId="30C4220F">
          <wp:simplePos x="0" y="0"/>
          <wp:positionH relativeFrom="page">
            <wp:align>right</wp:align>
          </wp:positionH>
          <wp:positionV relativeFrom="paragraph">
            <wp:posOffset>-718185</wp:posOffset>
          </wp:positionV>
          <wp:extent cx="7775275" cy="1321435"/>
          <wp:effectExtent l="0" t="0" r="0" b="0"/>
          <wp:wrapNone/>
          <wp:docPr id="108108267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82673"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5275" cy="132143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9948" w14:textId="0CA46946" w:rsidR="00832657" w:rsidRDefault="00832657">
    <w:pPr>
      <w:pStyle w:val="Footer"/>
    </w:pPr>
    <w:r>
      <w:rPr>
        <w:noProof/>
      </w:rPr>
      <w:drawing>
        <wp:anchor distT="0" distB="0" distL="114300" distR="114300" simplePos="0" relativeHeight="251661312" behindDoc="1" locked="0" layoutInCell="1" allowOverlap="1" wp14:anchorId="1A6766D8" wp14:editId="2FD1E19B">
          <wp:simplePos x="0" y="0"/>
          <wp:positionH relativeFrom="column">
            <wp:posOffset>-933450</wp:posOffset>
          </wp:positionH>
          <wp:positionV relativeFrom="paragraph">
            <wp:posOffset>-688975</wp:posOffset>
          </wp:positionV>
          <wp:extent cx="7618353" cy="1294765"/>
          <wp:effectExtent l="0" t="0" r="1905" b="635"/>
          <wp:wrapNone/>
          <wp:docPr id="396588294"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588294"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18353" cy="12947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5B9C3" w14:textId="77777777" w:rsidR="00087D65" w:rsidRDefault="00087D65" w:rsidP="00832657">
      <w:pPr>
        <w:spacing w:after="0" w:line="240" w:lineRule="auto"/>
      </w:pPr>
      <w:r>
        <w:separator/>
      </w:r>
    </w:p>
  </w:footnote>
  <w:footnote w:type="continuationSeparator" w:id="0">
    <w:p w14:paraId="366D2A31" w14:textId="77777777" w:rsidR="00087D65" w:rsidRDefault="00087D65" w:rsidP="00832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2E26" w14:textId="74B98FEB" w:rsidR="00832657" w:rsidRDefault="00D5540C">
    <w:pPr>
      <w:pStyle w:val="Header"/>
    </w:pPr>
    <w:r>
      <w:rPr>
        <w:noProof/>
      </w:rPr>
      <w:drawing>
        <wp:anchor distT="0" distB="0" distL="114300" distR="114300" simplePos="0" relativeHeight="251664384" behindDoc="0" locked="0" layoutInCell="1" allowOverlap="1" wp14:anchorId="67FEC0EB" wp14:editId="59EC4757">
          <wp:simplePos x="0" y="0"/>
          <wp:positionH relativeFrom="column">
            <wp:posOffset>3347720</wp:posOffset>
          </wp:positionH>
          <wp:positionV relativeFrom="paragraph">
            <wp:posOffset>-10795</wp:posOffset>
          </wp:positionV>
          <wp:extent cx="3183890" cy="266700"/>
          <wp:effectExtent l="0" t="0" r="0" b="0"/>
          <wp:wrapThrough wrapText="bothSides">
            <wp:wrapPolygon edited="0">
              <wp:start x="1939" y="0"/>
              <wp:lineTo x="0" y="0"/>
              <wp:lineTo x="0" y="13886"/>
              <wp:lineTo x="3619" y="18514"/>
              <wp:lineTo x="10210" y="18514"/>
              <wp:lineTo x="21454" y="13886"/>
              <wp:lineTo x="21454" y="0"/>
              <wp:lineTo x="16542" y="0"/>
              <wp:lineTo x="1939" y="0"/>
            </wp:wrapPolygon>
          </wp:wrapThrough>
          <wp:docPr id="103425958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259583"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183890" cy="2667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39" behindDoc="1" locked="0" layoutInCell="1" allowOverlap="1" wp14:anchorId="58918122" wp14:editId="21C8BBDF">
              <wp:simplePos x="0" y="0"/>
              <wp:positionH relativeFrom="page">
                <wp:posOffset>-19050</wp:posOffset>
              </wp:positionH>
              <wp:positionV relativeFrom="paragraph">
                <wp:posOffset>-134620</wp:posOffset>
              </wp:positionV>
              <wp:extent cx="7562850" cy="428625"/>
              <wp:effectExtent l="0" t="0" r="19050" b="28575"/>
              <wp:wrapNone/>
              <wp:docPr id="397908312"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2850" cy="428625"/>
                      </a:xfrm>
                      <a:prstGeom prst="rect">
                        <a:avLst/>
                      </a:prstGeom>
                      <a:solidFill>
                        <a:srgbClr val="4472C4">
                          <a:lumMod val="5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1FCF8" id="Rectangle 1" o:spid="_x0000_s1026" alt="&quot;&quot;" style="position:absolute;margin-left:-1.5pt;margin-top:-10.6pt;width:595.5pt;height:33.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" fillcolor="#203864" strokecolor="#172c51"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E2FA" w14:textId="3CCF6B49" w:rsidR="00832657" w:rsidRDefault="00D5540C" w:rsidP="00EF572A">
    <w:pPr>
      <w:pStyle w:val="Header"/>
      <w:tabs>
        <w:tab w:val="clear" w:pos="4513"/>
        <w:tab w:val="clear" w:pos="9026"/>
        <w:tab w:val="left" w:pos="5595"/>
        <w:tab w:val="left" w:pos="7260"/>
      </w:tabs>
    </w:pPr>
    <w:r>
      <w:rPr>
        <w:noProof/>
      </w:rPr>
      <w:drawing>
        <wp:anchor distT="0" distB="0" distL="114300" distR="114300" simplePos="0" relativeHeight="251666432" behindDoc="1" locked="0" layoutInCell="1" allowOverlap="1" wp14:anchorId="5AA3540A" wp14:editId="731C3264">
          <wp:simplePos x="0" y="0"/>
          <wp:positionH relativeFrom="column">
            <wp:posOffset>3286125</wp:posOffset>
          </wp:positionH>
          <wp:positionV relativeFrom="paragraph">
            <wp:posOffset>-48895</wp:posOffset>
          </wp:positionV>
          <wp:extent cx="3183890" cy="266700"/>
          <wp:effectExtent l="0" t="0" r="0" b="0"/>
          <wp:wrapSquare wrapText="bothSides"/>
          <wp:docPr id="299731315" name="Picture 2" descr="The Dorset Council strapline is 'Working together, ambitious for Dors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731315" name="Picture 2" descr="The Dorset Council strapline is 'Working together, ambitious for Dorset' "/>
                  <pic:cNvPicPr/>
                </pic:nvPicPr>
                <pic:blipFill>
                  <a:blip r:embed="rId1">
                    <a:extLst>
                      <a:ext uri="{28A0092B-C50C-407E-A947-70E740481C1C}">
                        <a14:useLocalDpi xmlns:a14="http://schemas.microsoft.com/office/drawing/2010/main" val="0"/>
                      </a:ext>
                    </a:extLst>
                  </a:blip>
                  <a:stretch>
                    <a:fillRect/>
                  </a:stretch>
                </pic:blipFill>
                <pic:spPr>
                  <a:xfrm>
                    <a:off x="0" y="0"/>
                    <a:ext cx="3183890" cy="266700"/>
                  </a:xfrm>
                  <a:prstGeom prst="rect">
                    <a:avLst/>
                  </a:prstGeom>
                </pic:spPr>
              </pic:pic>
            </a:graphicData>
          </a:graphic>
          <wp14:sizeRelH relativeFrom="page">
            <wp14:pctWidth>0</wp14:pctWidth>
          </wp14:sizeRelH>
          <wp14:sizeRelV relativeFrom="page">
            <wp14:pctHeight>0</wp14:pctHeight>
          </wp14:sizeRelV>
        </wp:anchor>
      </w:drawing>
    </w:r>
    <w:r w:rsidR="00331649">
      <w:rPr>
        <w:noProof/>
      </w:rPr>
      <w:drawing>
        <wp:anchor distT="0" distB="0" distL="114300" distR="114300" simplePos="0" relativeHeight="251662336" behindDoc="1" locked="0" layoutInCell="1" allowOverlap="1" wp14:anchorId="6243FD75" wp14:editId="2CDC1535">
          <wp:simplePos x="0" y="0"/>
          <wp:positionH relativeFrom="page">
            <wp:posOffset>0</wp:posOffset>
          </wp:positionH>
          <wp:positionV relativeFrom="paragraph">
            <wp:posOffset>10666730</wp:posOffset>
          </wp:positionV>
          <wp:extent cx="8142605" cy="470535"/>
          <wp:effectExtent l="0" t="0" r="0" b="5715"/>
          <wp:wrapNone/>
          <wp:docPr id="463007520"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07520" name="Picture 8">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142605" cy="470535"/>
                  </a:xfrm>
                  <a:prstGeom prst="rect">
                    <a:avLst/>
                  </a:prstGeom>
                </pic:spPr>
              </pic:pic>
            </a:graphicData>
          </a:graphic>
          <wp14:sizeRelH relativeFrom="margin">
            <wp14:pctWidth>0</wp14:pctWidth>
          </wp14:sizeRelH>
          <wp14:sizeRelV relativeFrom="margin">
            <wp14:pctHeight>0</wp14:pctHeight>
          </wp14:sizeRelV>
        </wp:anchor>
      </w:drawing>
    </w:r>
    <w:r w:rsidR="00331649">
      <w:rPr>
        <w:noProof/>
      </w:rPr>
      <mc:AlternateContent>
        <mc:Choice Requires="wps">
          <w:drawing>
            <wp:anchor distT="0" distB="0" distL="114300" distR="114300" simplePos="0" relativeHeight="251663360" behindDoc="0" locked="0" layoutInCell="1" allowOverlap="1" wp14:anchorId="30AFBE41" wp14:editId="642807C1">
              <wp:simplePos x="0" y="0"/>
              <wp:positionH relativeFrom="page">
                <wp:posOffset>-19050</wp:posOffset>
              </wp:positionH>
              <wp:positionV relativeFrom="paragraph">
                <wp:posOffset>-210820</wp:posOffset>
              </wp:positionV>
              <wp:extent cx="7562850" cy="428625"/>
              <wp:effectExtent l="0" t="0" r="19050" b="28575"/>
              <wp:wrapNone/>
              <wp:docPr id="1046482157" name="Rectangle 1" descr="The Dorset Council strapline is 'Working together, ambitious for Dorset' "/>
              <wp:cNvGraphicFramePr/>
              <a:graphic xmlns:a="http://schemas.openxmlformats.org/drawingml/2006/main">
                <a:graphicData uri="http://schemas.microsoft.com/office/word/2010/wordprocessingShape">
                  <wps:wsp>
                    <wps:cNvSpPr/>
                    <wps:spPr>
                      <a:xfrm>
                        <a:off x="0" y="0"/>
                        <a:ext cx="7562850" cy="428625"/>
                      </a:xfrm>
                      <a:prstGeom prst="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BCEE5" id="Rectangle 1" o:spid="_x0000_s1026" alt="The Dorset Council strapline is 'Working together, ambitious for Dorset' " style="position:absolute;margin-left:-1.5pt;margin-top:-16.6pt;width:595.5pt;height:33.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" fillcolor="#1f3763 [1604]" strokecolor="#09101d [484]" strokeweight="1pt">
              <w10:wrap anchorx="page"/>
            </v:rect>
          </w:pict>
        </mc:Fallback>
      </mc:AlternateContent>
    </w:r>
    <w:r w:rsidR="0083265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768477A"/>
    <w:lvl w:ilvl="0">
      <w:start w:val="1"/>
      <w:numFmt w:val="decimal"/>
      <w:pStyle w:val="ListNumber"/>
      <w:lvlText w:val="%1."/>
      <w:lvlJc w:val="left"/>
      <w:pPr>
        <w:tabs>
          <w:tab w:val="num" w:pos="360"/>
        </w:tabs>
        <w:ind w:left="360" w:hanging="360"/>
      </w:pPr>
    </w:lvl>
  </w:abstractNum>
  <w:abstractNum w:abstractNumId="1" w15:restartNumberingAfterBreak="0">
    <w:nsid w:val="1C0945FA"/>
    <w:multiLevelType w:val="hybridMultilevel"/>
    <w:tmpl w:val="73306CD2"/>
    <w:lvl w:ilvl="0" w:tplc="08090001">
      <w:start w:val="1"/>
      <w:numFmt w:val="bullet"/>
      <w:lvlText w:val=""/>
      <w:lvlJc w:val="left"/>
      <w:pPr>
        <w:ind w:left="144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2314" w:hanging="360"/>
      </w:pPr>
      <w:rPr>
        <w:rFonts w:ascii="Symbol" w:hAnsi="Symbol" w:hint="default"/>
      </w:rPr>
    </w:lvl>
    <w:lvl w:ilvl="2" w:tplc="FFFFFFFF">
      <w:start w:val="1"/>
      <w:numFmt w:val="bullet"/>
      <w:lvlText w:val="▪"/>
      <w:lvlJc w:val="left"/>
      <w:pPr>
        <w:ind w:left="26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41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8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2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9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FCE62F4"/>
    <w:multiLevelType w:val="hybridMultilevel"/>
    <w:tmpl w:val="C7186BEC"/>
    <w:lvl w:ilvl="0" w:tplc="5B30C11A">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1E5475"/>
    <w:multiLevelType w:val="hybridMultilevel"/>
    <w:tmpl w:val="CAB4FBD2"/>
    <w:lvl w:ilvl="0" w:tplc="5B30C11A">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443BE6"/>
    <w:multiLevelType w:val="hybridMultilevel"/>
    <w:tmpl w:val="BD4EFF4C"/>
    <w:lvl w:ilvl="0" w:tplc="FFFFFFFF">
      <w:start w:val="1"/>
      <w:numFmt w:val="decimal"/>
      <w:lvlText w:val="%1."/>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1">
      <w:start w:val="1"/>
      <w:numFmt w:val="bullet"/>
      <w:lvlText w:val=""/>
      <w:lvlJc w:val="left"/>
      <w:pPr>
        <w:ind w:left="1800" w:hanging="360"/>
      </w:pPr>
      <w:rPr>
        <w:rFonts w:ascii="Symbol" w:hAnsi="Symbol" w:hint="default"/>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1764F7E"/>
    <w:multiLevelType w:val="hybridMultilevel"/>
    <w:tmpl w:val="A1E2FB8C"/>
    <w:lvl w:ilvl="0" w:tplc="C8143EFA">
      <w:start w:val="32"/>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FC12C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2418F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D66402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DA7B8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F0A15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CA597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8AC92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A6048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9623AE9"/>
    <w:multiLevelType w:val="hybridMultilevel"/>
    <w:tmpl w:val="53D8E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B8A18DE"/>
    <w:multiLevelType w:val="hybridMultilevel"/>
    <w:tmpl w:val="2DD82A4A"/>
    <w:lvl w:ilvl="0" w:tplc="E75C4F5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536CC4"/>
    <w:multiLevelType w:val="hybridMultilevel"/>
    <w:tmpl w:val="E1D8C8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5E400F7"/>
    <w:multiLevelType w:val="hybridMultilevel"/>
    <w:tmpl w:val="642694A6"/>
    <w:lvl w:ilvl="0" w:tplc="5B30C11A">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6AA124">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A2B7C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622D9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104F8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DEBFB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FABCF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CA271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CC118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940573915">
    <w:abstractNumId w:val="0"/>
  </w:num>
  <w:num w:numId="2" w16cid:durableId="707221205">
    <w:abstractNumId w:val="6"/>
  </w:num>
  <w:num w:numId="3" w16cid:durableId="1429043434">
    <w:abstractNumId w:val="8"/>
  </w:num>
  <w:num w:numId="4" w16cid:durableId="388043367">
    <w:abstractNumId w:val="7"/>
  </w:num>
  <w:num w:numId="5" w16cid:durableId="520097085">
    <w:abstractNumId w:val="9"/>
  </w:num>
  <w:num w:numId="6" w16cid:durableId="781806724">
    <w:abstractNumId w:val="4"/>
  </w:num>
  <w:num w:numId="7" w16cid:durableId="1509826189">
    <w:abstractNumId w:val="1"/>
  </w:num>
  <w:num w:numId="8" w16cid:durableId="748968550">
    <w:abstractNumId w:val="5"/>
  </w:num>
  <w:num w:numId="9" w16cid:durableId="1455057337">
    <w:abstractNumId w:val="2"/>
  </w:num>
  <w:num w:numId="10" w16cid:durableId="19025967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57"/>
    <w:rsid w:val="00016156"/>
    <w:rsid w:val="00016FE1"/>
    <w:rsid w:val="000312B4"/>
    <w:rsid w:val="00040EB8"/>
    <w:rsid w:val="00052530"/>
    <w:rsid w:val="00087D65"/>
    <w:rsid w:val="00090ED7"/>
    <w:rsid w:val="001071D2"/>
    <w:rsid w:val="00137BD8"/>
    <w:rsid w:val="001A7474"/>
    <w:rsid w:val="001B4FEA"/>
    <w:rsid w:val="001C17CE"/>
    <w:rsid w:val="001C742B"/>
    <w:rsid w:val="001D3A3E"/>
    <w:rsid w:val="001F1463"/>
    <w:rsid w:val="001F2C69"/>
    <w:rsid w:val="00205C62"/>
    <w:rsid w:val="0022501F"/>
    <w:rsid w:val="0023153A"/>
    <w:rsid w:val="00281107"/>
    <w:rsid w:val="00283A42"/>
    <w:rsid w:val="00292365"/>
    <w:rsid w:val="00331649"/>
    <w:rsid w:val="00336793"/>
    <w:rsid w:val="00340ACD"/>
    <w:rsid w:val="00350F85"/>
    <w:rsid w:val="003634F7"/>
    <w:rsid w:val="0037341F"/>
    <w:rsid w:val="003B594B"/>
    <w:rsid w:val="00444BE0"/>
    <w:rsid w:val="00455D16"/>
    <w:rsid w:val="004856C5"/>
    <w:rsid w:val="0049565F"/>
    <w:rsid w:val="004F3EB0"/>
    <w:rsid w:val="005118B8"/>
    <w:rsid w:val="00516C07"/>
    <w:rsid w:val="00550B3E"/>
    <w:rsid w:val="005536D8"/>
    <w:rsid w:val="00554A3C"/>
    <w:rsid w:val="00590182"/>
    <w:rsid w:val="00597CE8"/>
    <w:rsid w:val="005C5CFA"/>
    <w:rsid w:val="005C5EDB"/>
    <w:rsid w:val="00631E31"/>
    <w:rsid w:val="00632540"/>
    <w:rsid w:val="00656B2B"/>
    <w:rsid w:val="006705AC"/>
    <w:rsid w:val="00671D73"/>
    <w:rsid w:val="00676918"/>
    <w:rsid w:val="0069176C"/>
    <w:rsid w:val="006A225B"/>
    <w:rsid w:val="006B0DA0"/>
    <w:rsid w:val="006F0AA8"/>
    <w:rsid w:val="00701623"/>
    <w:rsid w:val="00703520"/>
    <w:rsid w:val="00717D5F"/>
    <w:rsid w:val="00731E8E"/>
    <w:rsid w:val="0073537D"/>
    <w:rsid w:val="0076626B"/>
    <w:rsid w:val="007927C8"/>
    <w:rsid w:val="007C35BE"/>
    <w:rsid w:val="007C7B60"/>
    <w:rsid w:val="007E10B6"/>
    <w:rsid w:val="00805702"/>
    <w:rsid w:val="00832030"/>
    <w:rsid w:val="00832657"/>
    <w:rsid w:val="00845A91"/>
    <w:rsid w:val="00854093"/>
    <w:rsid w:val="00864D34"/>
    <w:rsid w:val="008814D8"/>
    <w:rsid w:val="008A7C85"/>
    <w:rsid w:val="008B1054"/>
    <w:rsid w:val="008E30D0"/>
    <w:rsid w:val="008E712C"/>
    <w:rsid w:val="008E72A3"/>
    <w:rsid w:val="00900142"/>
    <w:rsid w:val="00933DAE"/>
    <w:rsid w:val="00954A93"/>
    <w:rsid w:val="00965534"/>
    <w:rsid w:val="00973D48"/>
    <w:rsid w:val="009807A0"/>
    <w:rsid w:val="00991F44"/>
    <w:rsid w:val="009A0F7A"/>
    <w:rsid w:val="009B46BB"/>
    <w:rsid w:val="009C463E"/>
    <w:rsid w:val="00A333B3"/>
    <w:rsid w:val="00A63418"/>
    <w:rsid w:val="00A70664"/>
    <w:rsid w:val="00A70DE1"/>
    <w:rsid w:val="00AA702C"/>
    <w:rsid w:val="00AA7A09"/>
    <w:rsid w:val="00AB3A22"/>
    <w:rsid w:val="00AC039F"/>
    <w:rsid w:val="00AC19E1"/>
    <w:rsid w:val="00AC64EA"/>
    <w:rsid w:val="00AD0FF8"/>
    <w:rsid w:val="00AE0BFD"/>
    <w:rsid w:val="00AF3997"/>
    <w:rsid w:val="00B04C06"/>
    <w:rsid w:val="00B24F14"/>
    <w:rsid w:val="00B379D3"/>
    <w:rsid w:val="00B45B08"/>
    <w:rsid w:val="00B607C3"/>
    <w:rsid w:val="00B62FAA"/>
    <w:rsid w:val="00B635B2"/>
    <w:rsid w:val="00B74F25"/>
    <w:rsid w:val="00B82F94"/>
    <w:rsid w:val="00B9609E"/>
    <w:rsid w:val="00BA757F"/>
    <w:rsid w:val="00BD2EAC"/>
    <w:rsid w:val="00BE1239"/>
    <w:rsid w:val="00BF0500"/>
    <w:rsid w:val="00BF71E6"/>
    <w:rsid w:val="00C14585"/>
    <w:rsid w:val="00C47ED9"/>
    <w:rsid w:val="00C67719"/>
    <w:rsid w:val="00C7048C"/>
    <w:rsid w:val="00CB2D4E"/>
    <w:rsid w:val="00CB49E2"/>
    <w:rsid w:val="00CB5FD1"/>
    <w:rsid w:val="00CC1120"/>
    <w:rsid w:val="00CC264F"/>
    <w:rsid w:val="00CC6752"/>
    <w:rsid w:val="00D0664C"/>
    <w:rsid w:val="00D23DC0"/>
    <w:rsid w:val="00D25D5E"/>
    <w:rsid w:val="00D3051D"/>
    <w:rsid w:val="00D46555"/>
    <w:rsid w:val="00D5540C"/>
    <w:rsid w:val="00D716FF"/>
    <w:rsid w:val="00D71BAB"/>
    <w:rsid w:val="00D72AF3"/>
    <w:rsid w:val="00DA1D42"/>
    <w:rsid w:val="00DB08B0"/>
    <w:rsid w:val="00DC64CB"/>
    <w:rsid w:val="00DD38DF"/>
    <w:rsid w:val="00DE1F87"/>
    <w:rsid w:val="00DF34C0"/>
    <w:rsid w:val="00E024DF"/>
    <w:rsid w:val="00E12EA5"/>
    <w:rsid w:val="00E23823"/>
    <w:rsid w:val="00E42A0C"/>
    <w:rsid w:val="00E50554"/>
    <w:rsid w:val="00E60E3C"/>
    <w:rsid w:val="00E70638"/>
    <w:rsid w:val="00E9128C"/>
    <w:rsid w:val="00E923B3"/>
    <w:rsid w:val="00EE7838"/>
    <w:rsid w:val="00EE7EF9"/>
    <w:rsid w:val="00EF47FC"/>
    <w:rsid w:val="00EF572A"/>
    <w:rsid w:val="00F00232"/>
    <w:rsid w:val="00F03224"/>
    <w:rsid w:val="00F0354A"/>
    <w:rsid w:val="00F56DD2"/>
    <w:rsid w:val="00F87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1735E"/>
  <w15:chartTrackingRefBased/>
  <w15:docId w15:val="{087C9E7E-648C-4745-8EB8-F1128E79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500"/>
    <w:pPr>
      <w:keepNext/>
      <w:keepLines/>
      <w:spacing w:before="240" w:after="0"/>
      <w:outlineLvl w:val="0"/>
    </w:pPr>
    <w:rPr>
      <w:rFonts w:ascii="Arial" w:eastAsiaTheme="majorEastAsia" w:hAnsi="Arial" w:cstheme="majorBidi"/>
      <w:b/>
      <w:color w:val="1F3864" w:themeColor="accent1" w:themeShade="80"/>
      <w:sz w:val="52"/>
      <w:szCs w:val="32"/>
    </w:rPr>
  </w:style>
  <w:style w:type="paragraph" w:styleId="Heading2">
    <w:name w:val="heading 2"/>
    <w:basedOn w:val="Normal"/>
    <w:next w:val="Normal"/>
    <w:link w:val="Heading2Char"/>
    <w:uiPriority w:val="9"/>
    <w:unhideWhenUsed/>
    <w:qFormat/>
    <w:rsid w:val="008E72A3"/>
    <w:pPr>
      <w:keepNext/>
      <w:keepLines/>
      <w:spacing w:before="40" w:after="0"/>
      <w:outlineLvl w:val="1"/>
    </w:pPr>
    <w:rPr>
      <w:rFonts w:ascii="Arial" w:eastAsiaTheme="majorEastAsia" w:hAnsi="Arial" w:cstheme="majorBidi"/>
      <w:b/>
      <w:kern w:val="0"/>
      <w:sz w:val="24"/>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6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657"/>
  </w:style>
  <w:style w:type="paragraph" w:styleId="Footer">
    <w:name w:val="footer"/>
    <w:basedOn w:val="Normal"/>
    <w:link w:val="FooterChar"/>
    <w:uiPriority w:val="99"/>
    <w:unhideWhenUsed/>
    <w:rsid w:val="008326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657"/>
  </w:style>
  <w:style w:type="character" w:customStyle="1" w:styleId="Heading2Char">
    <w:name w:val="Heading 2 Char"/>
    <w:basedOn w:val="DefaultParagraphFont"/>
    <w:link w:val="Heading2"/>
    <w:uiPriority w:val="9"/>
    <w:rsid w:val="008E72A3"/>
    <w:rPr>
      <w:rFonts w:ascii="Arial" w:eastAsiaTheme="majorEastAsia" w:hAnsi="Arial" w:cstheme="majorBidi"/>
      <w:b/>
      <w:kern w:val="0"/>
      <w:sz w:val="24"/>
      <w:szCs w:val="26"/>
      <w14:ligatures w14:val="none"/>
    </w:rPr>
  </w:style>
  <w:style w:type="paragraph" w:styleId="ListParagraph">
    <w:name w:val="List Paragraph"/>
    <w:basedOn w:val="Normal"/>
    <w:uiPriority w:val="34"/>
    <w:qFormat/>
    <w:rsid w:val="00A70664"/>
    <w:pPr>
      <w:ind w:left="720"/>
      <w:contextualSpacing/>
    </w:pPr>
    <w:rPr>
      <w:kern w:val="0"/>
      <w14:ligatures w14:val="none"/>
    </w:rPr>
  </w:style>
  <w:style w:type="paragraph" w:styleId="ListNumber">
    <w:name w:val="List Number"/>
    <w:basedOn w:val="Normal"/>
    <w:rsid w:val="00A70664"/>
    <w:pPr>
      <w:numPr>
        <w:numId w:val="1"/>
      </w:numPr>
      <w:spacing w:before="120" w:after="120" w:line="240" w:lineRule="auto"/>
    </w:pPr>
    <w:rPr>
      <w:rFonts w:ascii="Arial" w:eastAsia="Times New Roman" w:hAnsi="Arial" w:cs="Times New Roman"/>
      <w:kern w:val="0"/>
      <w:szCs w:val="20"/>
      <w:lang w:eastAsia="en-GB"/>
      <w14:ligatures w14:val="none"/>
    </w:rPr>
  </w:style>
  <w:style w:type="table" w:styleId="TableGrid">
    <w:name w:val="Table Grid"/>
    <w:basedOn w:val="TableNormal"/>
    <w:uiPriority w:val="39"/>
    <w:rsid w:val="00554A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0500"/>
    <w:rPr>
      <w:rFonts w:ascii="Arial" w:eastAsiaTheme="majorEastAsia" w:hAnsi="Arial" w:cstheme="majorBidi"/>
      <w:b/>
      <w:color w:val="1F3864" w:themeColor="accent1" w:themeShade="80"/>
      <w:sz w:val="52"/>
      <w:szCs w:val="32"/>
    </w:rPr>
  </w:style>
  <w:style w:type="paragraph" w:styleId="Revision">
    <w:name w:val="Revision"/>
    <w:hidden/>
    <w:uiPriority w:val="99"/>
    <w:semiHidden/>
    <w:rsid w:val="00B24F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4C4C5E8796A34590D5B6470A5522F0" ma:contentTypeVersion="16" ma:contentTypeDescription="Create a new document." ma:contentTypeScope="" ma:versionID="7549bd32ab9bdf531126bf6b7dcff3fb">
  <xsd:schema xmlns:xsd="http://www.w3.org/2001/XMLSchema" xmlns:xs="http://www.w3.org/2001/XMLSchema" xmlns:p="http://schemas.microsoft.com/office/2006/metadata/properties" xmlns:ns2="696b8c92-0bb5-473c-bc80-2788d9f2ea60" xmlns:ns3="213a782e-2063-4ddb-84d0-87448291e1a5" targetNamespace="http://schemas.microsoft.com/office/2006/metadata/properties" ma:root="true" ma:fieldsID="60fb6de23ba49e5d1c11d66fda97d2d6" ns2:_="" ns3:_="">
    <xsd:import namespace="696b8c92-0bb5-473c-bc80-2788d9f2ea60"/>
    <xsd:import namespace="213a782e-2063-4ddb-84d0-87448291e1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b8c92-0bb5-473c-bc80-2788d9f2ea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f3f5272-f8b9-4632-9b56-061d0e3680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3a782e-2063-4ddb-84d0-87448291e1a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6b8c92-0bb5-473c-bc80-2788d9f2ea6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A6B9B-5E71-4337-80FE-60E4A7208220}"/>
</file>

<file path=customXml/itemProps2.xml><?xml version="1.0" encoding="utf-8"?>
<ds:datastoreItem xmlns:ds="http://schemas.openxmlformats.org/officeDocument/2006/customXml" ds:itemID="{EE19917C-F8C6-40C4-A3F9-398877F81AB0}">
  <ds:schemaRefs>
    <ds:schemaRef ds:uri="http://schemas.microsoft.com/sharepoint/v3/contenttype/forms"/>
  </ds:schemaRefs>
</ds:datastoreItem>
</file>

<file path=customXml/itemProps3.xml><?xml version="1.0" encoding="utf-8"?>
<ds:datastoreItem xmlns:ds="http://schemas.openxmlformats.org/officeDocument/2006/customXml" ds:itemID="{4C01B1AC-B879-4549-A5F8-9BBAC7FE2F56}">
  <ds:schemaRefs>
    <ds:schemaRef ds:uri="http://schemas.microsoft.com/office/2006/documentManagement/types"/>
    <ds:schemaRef ds:uri="http://schemas.microsoft.com/office/2006/metadata/properties"/>
    <ds:schemaRef ds:uri="http://purl.org/dc/dcmitype/"/>
    <ds:schemaRef ds:uri="569d01bb-f96f-4c73-8e99-0ce4f88f3c19"/>
    <ds:schemaRef ds:uri="http://www.w3.org/XML/1998/namespace"/>
    <ds:schemaRef ds:uri="fcc0e407-f672-49ca-87a6-e17c32a4d11a"/>
    <ds:schemaRef ds:uri="http://purl.org/dc/terms/"/>
    <ds:schemaRef ds:uri="http://schemas.microsoft.com/office/infopath/2007/PartnerControls"/>
    <ds:schemaRef ds:uri="http://schemas.openxmlformats.org/package/2006/metadata/core-properties"/>
    <ds:schemaRef ds:uri="http://schemas.microsoft.com/sharepoint/v3"/>
    <ds:schemaRef ds:uri="http://purl.org/dc/elements/1.1/"/>
  </ds:schemaRefs>
</ds:datastoreItem>
</file>

<file path=customXml/itemProps4.xml><?xml version="1.0" encoding="utf-8"?>
<ds:datastoreItem xmlns:ds="http://schemas.openxmlformats.org/officeDocument/2006/customXml" ds:itemID="{B01A0737-BED0-41DD-A343-087268472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1602</Words>
  <Characters>9135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Job description and person specification template</vt:lpstr>
    </vt:vector>
  </TitlesOfParts>
  <Company>Dorset Council</Company>
  <LinksUpToDate>false</LinksUpToDate>
  <CharactersWithSpaces>10716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 template</dc:title>
  <dc:subject/>
  <dc:creator>Lucy Brooker</dc:creator>
  <cp:keywords/>
  <dc:description/>
  <cp:lastModifiedBy>Emily Garnham</cp:lastModifiedBy>
  <cp:revision>14</cp:revision>
  <dcterms:created xsi:type="dcterms:W3CDTF">2025-09-30T13:14:00Z</dcterms:created>
  <dcterms:modified xsi:type="dcterms:W3CDTF">2025-09-30T13:44:00Z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0x010100E74C4C5E8796A34590D5B6470A5522F0</vt:lpwstr>
  </property>
  <property fmtid="{D5CDD505-2E9C-101B-9397-08002B2CF9AE}" pid="3" name="MediaServiceImageTags">
    <vt:lpwstr/>
  </property>
  <property fmtid="{D5CDD505-2E9C-101B-9397-08002B2CF9AE}" pid="4" name="_dlc_DocIdItemGuid">
    <vt:lpwstr>93f13e3e-bd92-4216-9182-4e5c3069e574</vt:lpwstr>
  </property>
</Properties>
</file>