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DFD0C" w14:textId="07DFE0FE" w:rsidR="00E52F5F" w:rsidRPr="003A4D89" w:rsidRDefault="00E717A7" w:rsidP="00A52E54">
      <w:pPr>
        <w:jc w:val="center"/>
        <w:rPr>
          <w:rFonts w:ascii="Calibri" w:hAnsi="Calibri" w:cs="Calibri"/>
          <w:b/>
          <w:sz w:val="32"/>
          <w:szCs w:val="32"/>
        </w:rPr>
      </w:pPr>
      <w:r w:rsidRPr="003A4D89">
        <w:rPr>
          <w:rFonts w:ascii="Calibri" w:hAnsi="Calibri" w:cs="Calibri"/>
          <w:b/>
          <w:sz w:val="32"/>
          <w:szCs w:val="32"/>
        </w:rPr>
        <w:t>Job Description</w:t>
      </w:r>
    </w:p>
    <w:p w14:paraId="32565B80" w14:textId="1DDF7B9F" w:rsidR="00AB66EE" w:rsidRDefault="001F32AA" w:rsidP="00766816">
      <w:pPr>
        <w:jc w:val="center"/>
        <w:rPr>
          <w:rFonts w:ascii="Calibri" w:hAnsi="Calibri" w:cs="Calibri"/>
          <w:b/>
          <w:sz w:val="28"/>
          <w:szCs w:val="28"/>
        </w:rPr>
      </w:pPr>
      <w:r>
        <w:rPr>
          <w:rFonts w:ascii="Calibri" w:hAnsi="Calibri" w:cs="Calibri"/>
          <w:b/>
          <w:sz w:val="28"/>
          <w:szCs w:val="28"/>
        </w:rPr>
        <w:t>Pre-Teen Mentor</w:t>
      </w:r>
      <w:r w:rsidR="0055017C">
        <w:rPr>
          <w:rFonts w:ascii="Calibri" w:hAnsi="Calibri" w:cs="Calibri"/>
          <w:b/>
          <w:sz w:val="28"/>
          <w:szCs w:val="28"/>
        </w:rPr>
        <w:t xml:space="preserve"> - </w:t>
      </w:r>
      <w:r w:rsidR="00B42264">
        <w:rPr>
          <w:rFonts w:ascii="Calibri" w:hAnsi="Calibri" w:cs="Calibri"/>
          <w:b/>
          <w:sz w:val="28"/>
          <w:szCs w:val="28"/>
        </w:rPr>
        <w:t>Rural Remedies</w:t>
      </w:r>
      <w:r w:rsidR="001C72F4">
        <w:rPr>
          <w:rFonts w:ascii="Calibri" w:hAnsi="Calibri" w:cs="Calibri"/>
          <w:b/>
          <w:sz w:val="28"/>
          <w:szCs w:val="28"/>
        </w:rPr>
        <w:t>: Nu</w:t>
      </w:r>
      <w:r w:rsidR="000B4FD6">
        <w:rPr>
          <w:rFonts w:ascii="Calibri" w:hAnsi="Calibri" w:cs="Calibri"/>
          <w:b/>
          <w:sz w:val="28"/>
          <w:szCs w:val="28"/>
        </w:rPr>
        <w:t>r</w:t>
      </w:r>
      <w:r w:rsidR="001C72F4">
        <w:rPr>
          <w:rFonts w:ascii="Calibri" w:hAnsi="Calibri" w:cs="Calibri"/>
          <w:b/>
          <w:sz w:val="28"/>
          <w:szCs w:val="28"/>
        </w:rPr>
        <w:t xml:space="preserve">ture </w:t>
      </w:r>
      <w:r w:rsidR="00AB66EE">
        <w:rPr>
          <w:rFonts w:ascii="Calibri" w:hAnsi="Calibri" w:cs="Calibri"/>
          <w:b/>
          <w:sz w:val="28"/>
          <w:szCs w:val="28"/>
        </w:rPr>
        <w:t>T</w:t>
      </w:r>
      <w:r w:rsidR="001C72F4">
        <w:rPr>
          <w:rFonts w:ascii="Calibri" w:hAnsi="Calibri" w:cs="Calibri"/>
          <w:b/>
          <w:sz w:val="28"/>
          <w:szCs w:val="28"/>
        </w:rPr>
        <w:t>hrough Nature</w:t>
      </w:r>
    </w:p>
    <w:p w14:paraId="6204E90C" w14:textId="280CCBDC" w:rsidR="00B42264" w:rsidRDefault="00DA52FB" w:rsidP="00766816">
      <w:pPr>
        <w:jc w:val="center"/>
        <w:rPr>
          <w:rFonts w:ascii="Calibri" w:hAnsi="Calibri" w:cs="Calibri"/>
          <w:b/>
          <w:sz w:val="28"/>
          <w:szCs w:val="28"/>
        </w:rPr>
      </w:pPr>
      <w:r w:rsidRPr="00E67F88">
        <w:rPr>
          <w:rFonts w:ascii="Calibri" w:hAnsi="Calibri" w:cs="Calibri"/>
          <w:b/>
          <w:sz w:val="28"/>
          <w:szCs w:val="28"/>
        </w:rPr>
        <w:t xml:space="preserve"> </w:t>
      </w:r>
      <w:r w:rsidR="00E52F5F">
        <w:rPr>
          <w:rFonts w:ascii="Calibri" w:hAnsi="Calibri" w:cs="Calibri"/>
          <w:b/>
          <w:sz w:val="28"/>
          <w:szCs w:val="28"/>
        </w:rPr>
        <w:t>(4 Year Fixed Term Contract</w:t>
      </w:r>
      <w:r w:rsidR="00AB66EE">
        <w:rPr>
          <w:rFonts w:ascii="Calibri" w:hAnsi="Calibri" w:cs="Calibri"/>
          <w:b/>
          <w:sz w:val="28"/>
          <w:szCs w:val="28"/>
        </w:rPr>
        <w:t xml:space="preserve">, </w:t>
      </w:r>
      <w:r w:rsidR="003A4D89">
        <w:rPr>
          <w:rFonts w:ascii="Calibri" w:hAnsi="Calibri" w:cs="Calibri"/>
          <w:b/>
          <w:sz w:val="28"/>
          <w:szCs w:val="28"/>
        </w:rPr>
        <w:t xml:space="preserve">Lottery </w:t>
      </w:r>
      <w:r w:rsidR="00AB66EE">
        <w:rPr>
          <w:rFonts w:ascii="Calibri" w:hAnsi="Calibri" w:cs="Calibri"/>
          <w:b/>
          <w:sz w:val="28"/>
          <w:szCs w:val="28"/>
        </w:rPr>
        <w:t>F</w:t>
      </w:r>
      <w:r w:rsidR="003A4D89">
        <w:rPr>
          <w:rFonts w:ascii="Calibri" w:hAnsi="Calibri" w:cs="Calibri"/>
          <w:b/>
          <w:sz w:val="28"/>
          <w:szCs w:val="28"/>
        </w:rPr>
        <w:t>unded</w:t>
      </w:r>
      <w:r w:rsidR="00E52F5F">
        <w:rPr>
          <w:rFonts w:ascii="Calibri" w:hAnsi="Calibri" w:cs="Calibri"/>
          <w:b/>
          <w:sz w:val="28"/>
          <w:szCs w:val="28"/>
        </w:rPr>
        <w:t>)</w:t>
      </w:r>
    </w:p>
    <w:p w14:paraId="59AD64EB" w14:textId="77777777" w:rsidR="00BA7F09" w:rsidRDefault="00BA7F09">
      <w:pPr>
        <w:jc w:val="both"/>
        <w:rPr>
          <w:rFonts w:ascii="Calibri" w:hAnsi="Calibri" w:cs="Calibri"/>
          <w:b/>
          <w:sz w:val="28"/>
          <w:szCs w:val="28"/>
        </w:rPr>
      </w:pPr>
    </w:p>
    <w:p w14:paraId="1F5D3AA0" w14:textId="77777777" w:rsidR="00016C33" w:rsidRDefault="00BA7F09">
      <w:pPr>
        <w:jc w:val="both"/>
        <w:rPr>
          <w:rFonts w:ascii="Calibri" w:hAnsi="Calibri" w:cs="Calibri"/>
          <w:b/>
        </w:rPr>
      </w:pPr>
      <w:r w:rsidRPr="00BA7F09">
        <w:rPr>
          <w:rFonts w:ascii="Calibri" w:hAnsi="Calibri" w:cs="Calibri"/>
          <w:b/>
        </w:rPr>
        <w:t>Terms and conditions</w:t>
      </w:r>
      <w:r>
        <w:rPr>
          <w:rFonts w:ascii="Calibri" w:hAnsi="Calibri" w:cs="Calibri"/>
          <w:b/>
        </w:rPr>
        <w:t xml:space="preserve">:   </w:t>
      </w:r>
    </w:p>
    <w:p w14:paraId="274DF8E6" w14:textId="77777777" w:rsidR="00016C33" w:rsidRDefault="00016C33">
      <w:pPr>
        <w:jc w:val="both"/>
        <w:rPr>
          <w:rFonts w:ascii="Calibri" w:hAnsi="Calibri" w:cs="Calibri"/>
          <w:b/>
        </w:rPr>
      </w:pPr>
    </w:p>
    <w:p w14:paraId="383AD8F1" w14:textId="70E9B32B" w:rsidR="00016C33" w:rsidRDefault="00BA7F09">
      <w:pPr>
        <w:jc w:val="both"/>
        <w:rPr>
          <w:rFonts w:ascii="Calibri" w:hAnsi="Calibri" w:cs="Calibri"/>
          <w:bCs/>
        </w:rPr>
      </w:pPr>
      <w:r w:rsidRPr="00BA7F09">
        <w:rPr>
          <w:rFonts w:ascii="Calibri" w:hAnsi="Calibri" w:cs="Calibri"/>
          <w:bCs/>
        </w:rPr>
        <w:t xml:space="preserve">Salary </w:t>
      </w:r>
      <w:r w:rsidR="007217B6">
        <w:rPr>
          <w:rFonts w:ascii="Calibri" w:hAnsi="Calibri" w:cs="Calibri"/>
          <w:bCs/>
        </w:rPr>
        <w:t>range</w:t>
      </w:r>
      <w:r w:rsidR="003A4D89">
        <w:rPr>
          <w:rFonts w:ascii="Calibri" w:hAnsi="Calibri" w:cs="Calibri"/>
          <w:bCs/>
        </w:rPr>
        <w:t xml:space="preserve"> </w:t>
      </w:r>
      <w:r w:rsidR="00E439B4">
        <w:rPr>
          <w:rFonts w:ascii="Calibri" w:hAnsi="Calibri" w:cs="Calibri"/>
          <w:bCs/>
        </w:rPr>
        <w:t>£</w:t>
      </w:r>
      <w:r w:rsidR="002507E2">
        <w:rPr>
          <w:rFonts w:ascii="Calibri" w:hAnsi="Calibri" w:cs="Calibri"/>
          <w:bCs/>
        </w:rPr>
        <w:t>3</w:t>
      </w:r>
      <w:r w:rsidR="001F32AA">
        <w:rPr>
          <w:rFonts w:ascii="Calibri" w:hAnsi="Calibri" w:cs="Calibri"/>
          <w:bCs/>
        </w:rPr>
        <w:t>0</w:t>
      </w:r>
      <w:r w:rsidR="002507E2">
        <w:rPr>
          <w:rFonts w:ascii="Calibri" w:hAnsi="Calibri" w:cs="Calibri"/>
          <w:bCs/>
        </w:rPr>
        <w:t>,000-</w:t>
      </w:r>
      <w:r w:rsidR="00E439B4">
        <w:rPr>
          <w:rFonts w:ascii="Calibri" w:hAnsi="Calibri" w:cs="Calibri"/>
          <w:bCs/>
        </w:rPr>
        <w:t>£</w:t>
      </w:r>
      <w:r w:rsidR="001F32AA">
        <w:rPr>
          <w:rFonts w:ascii="Calibri" w:hAnsi="Calibri" w:cs="Calibri"/>
          <w:bCs/>
        </w:rPr>
        <w:t>32</w:t>
      </w:r>
      <w:r w:rsidR="002507E2">
        <w:rPr>
          <w:rFonts w:ascii="Calibri" w:hAnsi="Calibri" w:cs="Calibri"/>
          <w:bCs/>
        </w:rPr>
        <w:t>,000</w:t>
      </w:r>
    </w:p>
    <w:p w14:paraId="5CFB43FC" w14:textId="77777777" w:rsidR="00262A50" w:rsidRDefault="00262A50">
      <w:pPr>
        <w:jc w:val="both"/>
        <w:rPr>
          <w:rFonts w:ascii="Calibri" w:hAnsi="Calibri" w:cs="Calibri"/>
          <w:bCs/>
        </w:rPr>
      </w:pPr>
    </w:p>
    <w:p w14:paraId="43A228CB" w14:textId="569C134F" w:rsidR="00016C33" w:rsidRDefault="00BA7F09">
      <w:pPr>
        <w:jc w:val="both"/>
        <w:rPr>
          <w:rFonts w:ascii="Calibri" w:hAnsi="Calibri" w:cs="Calibri"/>
          <w:bCs/>
        </w:rPr>
      </w:pPr>
      <w:r w:rsidRPr="008468A9">
        <w:rPr>
          <w:rFonts w:ascii="Calibri" w:hAnsi="Calibri" w:cs="Calibri"/>
          <w:b/>
        </w:rPr>
        <w:t>Hours of work</w:t>
      </w:r>
      <w:r w:rsidR="007217B6" w:rsidRPr="008468A9">
        <w:rPr>
          <w:rFonts w:ascii="Calibri" w:hAnsi="Calibri" w:cs="Calibri"/>
          <w:b/>
        </w:rPr>
        <w:t>:</w:t>
      </w:r>
      <w:r w:rsidR="007217B6">
        <w:rPr>
          <w:rFonts w:ascii="Calibri" w:hAnsi="Calibri" w:cs="Calibri"/>
          <w:bCs/>
        </w:rPr>
        <w:t xml:space="preserve"> </w:t>
      </w:r>
      <w:r w:rsidR="00016C33">
        <w:rPr>
          <w:rFonts w:ascii="Calibri" w:hAnsi="Calibri" w:cs="Calibri"/>
          <w:bCs/>
        </w:rPr>
        <w:t xml:space="preserve">37 Hours per week for 52 </w:t>
      </w:r>
      <w:r w:rsidR="0019603D">
        <w:rPr>
          <w:rFonts w:ascii="Calibri" w:hAnsi="Calibri" w:cs="Calibri"/>
          <w:bCs/>
        </w:rPr>
        <w:t>w</w:t>
      </w:r>
      <w:r w:rsidR="00016C33">
        <w:rPr>
          <w:rFonts w:ascii="Calibri" w:hAnsi="Calibri" w:cs="Calibri"/>
          <w:bCs/>
        </w:rPr>
        <w:t xml:space="preserve">eeks of the year. </w:t>
      </w:r>
    </w:p>
    <w:p w14:paraId="6860B8A2" w14:textId="4687AC0C" w:rsidR="007217B6" w:rsidRDefault="004E0E1A" w:rsidP="007217B6">
      <w:pPr>
        <w:jc w:val="both"/>
        <w:rPr>
          <w:rFonts w:ascii="Calibri" w:hAnsi="Calibri" w:cs="Calibri"/>
          <w:bCs/>
        </w:rPr>
      </w:pPr>
      <w:r>
        <w:rPr>
          <w:rFonts w:ascii="Calibri" w:hAnsi="Calibri" w:cs="Calibri"/>
          <w:bCs/>
        </w:rPr>
        <w:t>Usual w</w:t>
      </w:r>
      <w:r w:rsidR="007217B6">
        <w:rPr>
          <w:rFonts w:ascii="Calibri" w:hAnsi="Calibri" w:cs="Calibri"/>
          <w:bCs/>
        </w:rPr>
        <w:t>ork pattern will be Monday to Friday between 9.00 and 5.00</w:t>
      </w:r>
      <w:r w:rsidR="00B04D8A">
        <w:rPr>
          <w:rFonts w:ascii="Calibri" w:hAnsi="Calibri" w:cs="Calibri"/>
          <w:bCs/>
        </w:rPr>
        <w:t>.</w:t>
      </w:r>
      <w:r w:rsidR="007217B6">
        <w:rPr>
          <w:rFonts w:ascii="Calibri" w:hAnsi="Calibri" w:cs="Calibri"/>
          <w:bCs/>
        </w:rPr>
        <w:t xml:space="preserve"> </w:t>
      </w:r>
      <w:r w:rsidR="00B04D8A">
        <w:rPr>
          <w:rFonts w:ascii="Calibri" w:hAnsi="Calibri" w:cs="Calibri"/>
          <w:bCs/>
        </w:rPr>
        <w:t>H</w:t>
      </w:r>
      <w:r w:rsidR="007217B6">
        <w:rPr>
          <w:rFonts w:ascii="Calibri" w:hAnsi="Calibri" w:cs="Calibri"/>
          <w:bCs/>
        </w:rPr>
        <w:t>owever</w:t>
      </w:r>
      <w:r w:rsidR="00262A50">
        <w:rPr>
          <w:rFonts w:ascii="Calibri" w:hAnsi="Calibri" w:cs="Calibri"/>
          <w:bCs/>
        </w:rPr>
        <w:t>,</w:t>
      </w:r>
      <w:r w:rsidR="001F32AA">
        <w:rPr>
          <w:rFonts w:ascii="Calibri" w:hAnsi="Calibri" w:cs="Calibri"/>
          <w:bCs/>
        </w:rPr>
        <w:t xml:space="preserve"> hours will vary to suit young people and family work</w:t>
      </w:r>
      <w:r w:rsidR="00766816">
        <w:rPr>
          <w:rFonts w:ascii="Calibri" w:hAnsi="Calibri" w:cs="Calibri"/>
          <w:bCs/>
        </w:rPr>
        <w:t xml:space="preserve">, </w:t>
      </w:r>
      <w:r w:rsidR="001F32AA">
        <w:rPr>
          <w:rFonts w:ascii="Calibri" w:hAnsi="Calibri" w:cs="Calibri"/>
          <w:bCs/>
        </w:rPr>
        <w:t>there will be a need for flexibility to work</w:t>
      </w:r>
      <w:r>
        <w:rPr>
          <w:rFonts w:ascii="Calibri" w:hAnsi="Calibri" w:cs="Calibri"/>
          <w:bCs/>
        </w:rPr>
        <w:t xml:space="preserve">ing </w:t>
      </w:r>
      <w:r w:rsidR="0032555F">
        <w:rPr>
          <w:rFonts w:ascii="Calibri" w:hAnsi="Calibri" w:cs="Calibri"/>
          <w:bCs/>
        </w:rPr>
        <w:t xml:space="preserve"> </w:t>
      </w:r>
      <w:r w:rsidR="001F32AA">
        <w:rPr>
          <w:rFonts w:ascii="Calibri" w:hAnsi="Calibri" w:cs="Calibri"/>
          <w:bCs/>
        </w:rPr>
        <w:t>hours</w:t>
      </w:r>
      <w:r>
        <w:rPr>
          <w:rFonts w:ascii="Calibri" w:hAnsi="Calibri" w:cs="Calibri"/>
          <w:bCs/>
        </w:rPr>
        <w:t xml:space="preserve"> as</w:t>
      </w:r>
      <w:r w:rsidR="001F32AA">
        <w:rPr>
          <w:rFonts w:ascii="Calibri" w:hAnsi="Calibri" w:cs="Calibri"/>
          <w:bCs/>
        </w:rPr>
        <w:t xml:space="preserve"> there may also be some cover requ</w:t>
      </w:r>
      <w:r w:rsidR="00766816">
        <w:rPr>
          <w:rFonts w:ascii="Calibri" w:hAnsi="Calibri" w:cs="Calibri"/>
          <w:bCs/>
        </w:rPr>
        <w:t>ired</w:t>
      </w:r>
      <w:r w:rsidR="001F32AA">
        <w:rPr>
          <w:rFonts w:ascii="Calibri" w:hAnsi="Calibri" w:cs="Calibri"/>
          <w:bCs/>
        </w:rPr>
        <w:t xml:space="preserve"> at weekends.</w:t>
      </w:r>
    </w:p>
    <w:p w14:paraId="1CFF499B" w14:textId="77777777" w:rsidR="00766816" w:rsidRDefault="00766816" w:rsidP="007217B6">
      <w:pPr>
        <w:jc w:val="both"/>
        <w:rPr>
          <w:rFonts w:ascii="Calibri" w:hAnsi="Calibri" w:cs="Calibri"/>
          <w:bCs/>
        </w:rPr>
      </w:pPr>
    </w:p>
    <w:p w14:paraId="1C42A20F" w14:textId="77777777" w:rsidR="00A52E54" w:rsidRDefault="00766816" w:rsidP="008C470E">
      <w:pPr>
        <w:ind w:left="1701" w:hanging="1701"/>
        <w:jc w:val="both"/>
        <w:rPr>
          <w:rFonts w:ascii="Calibri" w:hAnsi="Calibri" w:cs="Calibri"/>
        </w:rPr>
      </w:pPr>
      <w:r>
        <w:rPr>
          <w:rFonts w:ascii="Calibri" w:hAnsi="Calibri" w:cs="Calibri"/>
          <w:b/>
        </w:rPr>
        <w:t>Location:</w:t>
      </w:r>
      <w:r>
        <w:rPr>
          <w:rFonts w:ascii="Calibri" w:hAnsi="Calibri" w:cs="Calibri"/>
        </w:rPr>
        <w:t xml:space="preserve"> </w:t>
      </w:r>
    </w:p>
    <w:p w14:paraId="518EB5C9" w14:textId="4C0F0B90" w:rsidR="00766816" w:rsidRDefault="00766816" w:rsidP="008C470E">
      <w:pPr>
        <w:ind w:left="1701" w:hanging="1701"/>
        <w:jc w:val="both"/>
        <w:rPr>
          <w:rFonts w:ascii="Calibri" w:hAnsi="Calibri" w:cs="Calibri"/>
        </w:rPr>
      </w:pPr>
      <w:r>
        <w:rPr>
          <w:rFonts w:ascii="Calibri" w:hAnsi="Calibri" w:cs="Calibri"/>
        </w:rPr>
        <w:t xml:space="preserve">Rylands Farm, </w:t>
      </w:r>
      <w:proofErr w:type="spellStart"/>
      <w:r>
        <w:rPr>
          <w:rFonts w:ascii="Calibri" w:hAnsi="Calibri" w:cs="Calibri"/>
        </w:rPr>
        <w:t>Boyshill</w:t>
      </w:r>
      <w:proofErr w:type="spellEnd"/>
      <w:r>
        <w:rPr>
          <w:rFonts w:ascii="Calibri" w:hAnsi="Calibri" w:cs="Calibri"/>
        </w:rPr>
        <w:t xml:space="preserve"> Drove, </w:t>
      </w:r>
      <w:proofErr w:type="spellStart"/>
      <w:r>
        <w:rPr>
          <w:rFonts w:ascii="Calibri" w:hAnsi="Calibri" w:cs="Calibri"/>
        </w:rPr>
        <w:t>Holnest</w:t>
      </w:r>
      <w:proofErr w:type="spellEnd"/>
      <w:r>
        <w:rPr>
          <w:rFonts w:ascii="Calibri" w:hAnsi="Calibri" w:cs="Calibri"/>
        </w:rPr>
        <w:t>, Sherborne, Dorset, DT9 5PS</w:t>
      </w:r>
      <w:r w:rsidR="00A52E54">
        <w:rPr>
          <w:rFonts w:ascii="Calibri" w:hAnsi="Calibri" w:cs="Calibri"/>
        </w:rPr>
        <w:t>.</w:t>
      </w:r>
    </w:p>
    <w:p w14:paraId="680DCAEA" w14:textId="0166491A" w:rsidR="00A52E54" w:rsidRPr="008C470E" w:rsidRDefault="00A52E54" w:rsidP="008C470E">
      <w:pPr>
        <w:ind w:left="1701" w:hanging="1701"/>
        <w:jc w:val="both"/>
        <w:rPr>
          <w:rFonts w:ascii="Calibri" w:hAnsi="Calibri" w:cs="Calibri"/>
          <w:b/>
        </w:rPr>
      </w:pPr>
      <w:r>
        <w:rPr>
          <w:rFonts w:ascii="Calibri" w:hAnsi="Calibri" w:cs="Calibri"/>
        </w:rPr>
        <w:t xml:space="preserve">This is a </w:t>
      </w:r>
      <w:proofErr w:type="gramStart"/>
      <w:r>
        <w:rPr>
          <w:rFonts w:ascii="Calibri" w:hAnsi="Calibri" w:cs="Calibri"/>
        </w:rPr>
        <w:t>4 year</w:t>
      </w:r>
      <w:proofErr w:type="gramEnd"/>
      <w:r>
        <w:rPr>
          <w:rFonts w:ascii="Calibri" w:hAnsi="Calibri" w:cs="Calibri"/>
        </w:rPr>
        <w:t xml:space="preserve"> post initially.</w:t>
      </w:r>
    </w:p>
    <w:p w14:paraId="589AAF77" w14:textId="72FC3BCA" w:rsidR="00766816" w:rsidRDefault="00766816" w:rsidP="008C470E">
      <w:pPr>
        <w:ind w:left="1701" w:hanging="1701"/>
        <w:jc w:val="both"/>
        <w:rPr>
          <w:rFonts w:ascii="Calibri" w:hAnsi="Calibri" w:cs="Calibri"/>
        </w:rPr>
      </w:pPr>
      <w:r w:rsidRPr="00551B59">
        <w:rPr>
          <w:rFonts w:ascii="Calibri" w:hAnsi="Calibri" w:cs="Calibri"/>
        </w:rPr>
        <w:t xml:space="preserve"> </w:t>
      </w:r>
    </w:p>
    <w:p w14:paraId="414A4883" w14:textId="7927CBA8" w:rsidR="00766816" w:rsidRDefault="00766816" w:rsidP="008C470E">
      <w:pPr>
        <w:ind w:hanging="1701"/>
        <w:jc w:val="both"/>
        <w:rPr>
          <w:rFonts w:ascii="Calibri" w:hAnsi="Calibri" w:cs="Calibri"/>
        </w:rPr>
      </w:pPr>
      <w:r>
        <w:rPr>
          <w:rFonts w:ascii="Calibri" w:hAnsi="Calibri" w:cs="Calibri"/>
          <w:bCs/>
        </w:rPr>
        <w:t xml:space="preserve">                               </w:t>
      </w:r>
      <w:r w:rsidRPr="0055017C">
        <w:rPr>
          <w:rFonts w:ascii="Calibri" w:hAnsi="Calibri" w:cs="Calibri"/>
          <w:bCs/>
        </w:rPr>
        <w:t>The s</w:t>
      </w:r>
      <w:r>
        <w:rPr>
          <w:rFonts w:ascii="Calibri" w:hAnsi="Calibri" w:cs="Calibri"/>
        </w:rPr>
        <w:t>essions will be mainly based at Future Roots farm site. However, depending upon a child’s needs some sessions may be delivered in the community, at the home address or in a space where the young person feels comfortable in the first instance.</w:t>
      </w:r>
    </w:p>
    <w:p w14:paraId="531DBEFF" w14:textId="77777777" w:rsidR="00016C33" w:rsidRDefault="00016C33">
      <w:pPr>
        <w:jc w:val="both"/>
        <w:rPr>
          <w:rFonts w:ascii="Calibri" w:hAnsi="Calibri" w:cs="Calibri"/>
        </w:rPr>
      </w:pPr>
    </w:p>
    <w:p w14:paraId="7B701034" w14:textId="77777777" w:rsidR="008C470E" w:rsidRDefault="00766816" w:rsidP="008C470E">
      <w:pPr>
        <w:rPr>
          <w:rFonts w:ascii="Calibri" w:hAnsi="Calibri" w:cs="Calibri"/>
          <w:b/>
          <w:bCs/>
        </w:rPr>
      </w:pPr>
      <w:r>
        <w:rPr>
          <w:rFonts w:ascii="Calibri" w:hAnsi="Calibri" w:cs="Calibri"/>
          <w:b/>
          <w:bCs/>
        </w:rPr>
        <w:t xml:space="preserve">Responsible to: </w:t>
      </w:r>
    </w:p>
    <w:p w14:paraId="173BA241" w14:textId="77777777" w:rsidR="006C2EEA" w:rsidRDefault="006C2EEA" w:rsidP="008C470E">
      <w:pPr>
        <w:rPr>
          <w:rFonts w:ascii="Calibri" w:hAnsi="Calibri" w:cs="Calibri"/>
          <w:b/>
          <w:bCs/>
        </w:rPr>
      </w:pPr>
    </w:p>
    <w:p w14:paraId="59E6CD03" w14:textId="178079D4" w:rsidR="00766816" w:rsidRPr="00766816" w:rsidRDefault="00766816" w:rsidP="008C470E">
      <w:pPr>
        <w:rPr>
          <w:rFonts w:ascii="Calibri" w:hAnsi="Calibri" w:cs="Calibri"/>
          <w:b/>
          <w:bCs/>
        </w:rPr>
      </w:pPr>
      <w:r>
        <w:rPr>
          <w:rFonts w:ascii="Calibri" w:hAnsi="Calibri" w:cs="Calibri"/>
        </w:rPr>
        <w:t xml:space="preserve">Manager of Rural Remedies Nurture Through Nature Project or </w:t>
      </w:r>
      <w:r w:rsidR="00A52E54">
        <w:rPr>
          <w:rFonts w:ascii="Calibri" w:hAnsi="Calibri" w:cs="Calibri"/>
        </w:rPr>
        <w:t>t</w:t>
      </w:r>
      <w:r>
        <w:rPr>
          <w:rFonts w:ascii="Calibri" w:hAnsi="Calibri" w:cs="Calibri"/>
        </w:rPr>
        <w:t>he Director of Future Roots.</w:t>
      </w:r>
    </w:p>
    <w:p w14:paraId="5A76FF71" w14:textId="77777777" w:rsidR="00766816" w:rsidRPr="00766816" w:rsidRDefault="00766816">
      <w:pPr>
        <w:jc w:val="both"/>
        <w:rPr>
          <w:rFonts w:asciiTheme="minorHAnsi" w:hAnsiTheme="minorHAnsi" w:cstheme="minorHAnsi"/>
        </w:rPr>
      </w:pPr>
    </w:p>
    <w:p w14:paraId="1FA66CCB" w14:textId="77777777" w:rsidR="008C470E" w:rsidRDefault="00766816">
      <w:pPr>
        <w:jc w:val="both"/>
        <w:rPr>
          <w:rFonts w:ascii="Calibri" w:hAnsi="Calibri" w:cs="Calibri"/>
          <w:b/>
        </w:rPr>
      </w:pPr>
      <w:r>
        <w:rPr>
          <w:rFonts w:ascii="Calibri" w:hAnsi="Calibri" w:cs="Calibri"/>
          <w:b/>
        </w:rPr>
        <w:t>Responsible for</w:t>
      </w:r>
      <w:r w:rsidR="0055017C" w:rsidRPr="0055017C">
        <w:rPr>
          <w:rFonts w:ascii="Calibri" w:hAnsi="Calibri" w:cs="Calibri"/>
          <w:b/>
        </w:rPr>
        <w:t>:</w:t>
      </w:r>
      <w:r>
        <w:rPr>
          <w:rFonts w:ascii="Calibri" w:hAnsi="Calibri" w:cs="Calibri"/>
          <w:b/>
        </w:rPr>
        <w:t xml:space="preserve"> </w:t>
      </w:r>
    </w:p>
    <w:p w14:paraId="6A1BBB02" w14:textId="77777777" w:rsidR="006C2EEA" w:rsidRDefault="006C2EEA">
      <w:pPr>
        <w:jc w:val="both"/>
        <w:rPr>
          <w:rFonts w:ascii="Calibri" w:hAnsi="Calibri" w:cs="Calibri"/>
          <w:b/>
        </w:rPr>
      </w:pPr>
    </w:p>
    <w:p w14:paraId="11EA54B5" w14:textId="36CE6A1F" w:rsidR="0055017C" w:rsidRDefault="00766816">
      <w:pPr>
        <w:jc w:val="both"/>
        <w:rPr>
          <w:rFonts w:ascii="Calibri" w:hAnsi="Calibri" w:cs="Calibri"/>
          <w:bCs/>
        </w:rPr>
      </w:pPr>
      <w:r>
        <w:rPr>
          <w:rFonts w:ascii="Calibri" w:hAnsi="Calibri" w:cs="Calibri"/>
          <w:bCs/>
        </w:rPr>
        <w:t>The planning, delivery and reviewing of therapeutic mentoring sessions to individual young people primarily from t</w:t>
      </w:r>
      <w:r w:rsidR="008C470E">
        <w:rPr>
          <w:rFonts w:ascii="Calibri" w:hAnsi="Calibri" w:cs="Calibri"/>
          <w:bCs/>
        </w:rPr>
        <w:t>he ages of 8 – 13 year</w:t>
      </w:r>
      <w:r w:rsidR="00A52E54">
        <w:rPr>
          <w:rFonts w:ascii="Calibri" w:hAnsi="Calibri" w:cs="Calibri"/>
          <w:bCs/>
        </w:rPr>
        <w:t>s</w:t>
      </w:r>
      <w:r w:rsidR="008C470E">
        <w:rPr>
          <w:rFonts w:ascii="Calibri" w:hAnsi="Calibri" w:cs="Calibri"/>
          <w:bCs/>
        </w:rPr>
        <w:t>. There will be flexibility for some social activities in small groups to help with friendships and peer to peer communication.</w:t>
      </w:r>
    </w:p>
    <w:p w14:paraId="4D4E39DC" w14:textId="77777777" w:rsidR="008C470E" w:rsidRDefault="008C470E">
      <w:pPr>
        <w:jc w:val="both"/>
        <w:rPr>
          <w:rFonts w:ascii="Calibri" w:hAnsi="Calibri" w:cs="Calibri"/>
          <w:bCs/>
        </w:rPr>
      </w:pPr>
    </w:p>
    <w:p w14:paraId="486257A8" w14:textId="47E5B3A5" w:rsidR="008C470E" w:rsidRDefault="008C470E">
      <w:pPr>
        <w:jc w:val="both"/>
        <w:rPr>
          <w:rFonts w:ascii="Calibri" w:hAnsi="Calibri" w:cs="Calibri"/>
          <w:bCs/>
        </w:rPr>
      </w:pPr>
      <w:r>
        <w:rPr>
          <w:rFonts w:ascii="Calibri" w:hAnsi="Calibri" w:cs="Calibri"/>
          <w:bCs/>
        </w:rPr>
        <w:t>Preparing and identifying the necessary natural resources provided through the countryside and farming, animal assisted therapy and natural mediums like wool, clay and wood.</w:t>
      </w:r>
    </w:p>
    <w:p w14:paraId="6827C302" w14:textId="77777777" w:rsidR="008C470E" w:rsidRDefault="008C470E">
      <w:pPr>
        <w:jc w:val="both"/>
        <w:rPr>
          <w:rFonts w:ascii="Calibri" w:hAnsi="Calibri" w:cs="Calibri"/>
          <w:bCs/>
        </w:rPr>
      </w:pPr>
    </w:p>
    <w:p w14:paraId="231AC5B3" w14:textId="2D559DB4" w:rsidR="008C470E" w:rsidRDefault="008C470E">
      <w:pPr>
        <w:jc w:val="both"/>
        <w:rPr>
          <w:rFonts w:ascii="Calibri" w:hAnsi="Calibri" w:cs="Calibri"/>
          <w:bCs/>
        </w:rPr>
      </w:pPr>
      <w:r>
        <w:rPr>
          <w:rFonts w:ascii="Calibri" w:hAnsi="Calibri" w:cs="Calibri"/>
          <w:bCs/>
        </w:rPr>
        <w:t>Responding, recording and reporting safeguard issues and welfare concerns.</w:t>
      </w:r>
    </w:p>
    <w:p w14:paraId="0403FB19" w14:textId="77777777" w:rsidR="008C470E" w:rsidRDefault="008C470E">
      <w:pPr>
        <w:jc w:val="both"/>
        <w:rPr>
          <w:rFonts w:ascii="Calibri" w:hAnsi="Calibri" w:cs="Calibri"/>
          <w:bCs/>
        </w:rPr>
      </w:pPr>
    </w:p>
    <w:p w14:paraId="4F4EB425" w14:textId="27C9F244" w:rsidR="008C470E" w:rsidRDefault="008C470E">
      <w:pPr>
        <w:jc w:val="both"/>
        <w:rPr>
          <w:rFonts w:ascii="Calibri" w:hAnsi="Calibri" w:cs="Calibri"/>
          <w:bCs/>
        </w:rPr>
      </w:pPr>
      <w:r>
        <w:rPr>
          <w:rFonts w:ascii="Calibri" w:hAnsi="Calibri" w:cs="Calibri"/>
          <w:bCs/>
        </w:rPr>
        <w:t xml:space="preserve">Communicating the service to families and organisations that provide early help or who are likely to notice change in young </w:t>
      </w:r>
      <w:proofErr w:type="spellStart"/>
      <w:proofErr w:type="gramStart"/>
      <w:r>
        <w:rPr>
          <w:rFonts w:ascii="Calibri" w:hAnsi="Calibri" w:cs="Calibri"/>
          <w:bCs/>
        </w:rPr>
        <w:t>people</w:t>
      </w:r>
      <w:r w:rsidR="00A52E54">
        <w:rPr>
          <w:rFonts w:ascii="Calibri" w:hAnsi="Calibri" w:cs="Calibri"/>
          <w:bCs/>
        </w:rPr>
        <w:t>s</w:t>
      </w:r>
      <w:proofErr w:type="spellEnd"/>
      <w:proofErr w:type="gramEnd"/>
      <w:r>
        <w:rPr>
          <w:rFonts w:ascii="Calibri" w:hAnsi="Calibri" w:cs="Calibri"/>
          <w:bCs/>
        </w:rPr>
        <w:t xml:space="preserve"> presentation.</w:t>
      </w:r>
    </w:p>
    <w:p w14:paraId="3E821098" w14:textId="77777777" w:rsidR="008C470E" w:rsidRDefault="008C470E">
      <w:pPr>
        <w:jc w:val="both"/>
        <w:rPr>
          <w:rFonts w:ascii="Calibri" w:hAnsi="Calibri" w:cs="Calibri"/>
          <w:bCs/>
        </w:rPr>
      </w:pPr>
    </w:p>
    <w:p w14:paraId="4AD23E40" w14:textId="36BC9ABF" w:rsidR="008C470E" w:rsidRDefault="008C470E">
      <w:pPr>
        <w:jc w:val="both"/>
        <w:rPr>
          <w:rFonts w:ascii="Calibri" w:hAnsi="Calibri" w:cs="Calibri"/>
          <w:bCs/>
        </w:rPr>
      </w:pPr>
      <w:r>
        <w:rPr>
          <w:rFonts w:ascii="Calibri" w:hAnsi="Calibri" w:cs="Calibri"/>
          <w:bCs/>
        </w:rPr>
        <w:t>Monitoring and evaluating progress.</w:t>
      </w:r>
    </w:p>
    <w:p w14:paraId="1D45CF16" w14:textId="77777777" w:rsidR="0077419A" w:rsidRDefault="0077419A">
      <w:pPr>
        <w:jc w:val="both"/>
        <w:rPr>
          <w:rFonts w:ascii="Calibri" w:hAnsi="Calibri" w:cs="Calibri"/>
          <w:bCs/>
        </w:rPr>
      </w:pPr>
    </w:p>
    <w:p w14:paraId="3FD4D6E1" w14:textId="77777777" w:rsidR="008C470E" w:rsidRDefault="008C470E">
      <w:pPr>
        <w:jc w:val="both"/>
        <w:rPr>
          <w:rFonts w:ascii="Calibri" w:hAnsi="Calibri" w:cs="Calibri"/>
          <w:bCs/>
        </w:rPr>
      </w:pPr>
    </w:p>
    <w:p w14:paraId="4E7FB482" w14:textId="6C1F305C" w:rsidR="008C470E" w:rsidRDefault="008C470E">
      <w:pPr>
        <w:jc w:val="both"/>
        <w:rPr>
          <w:rFonts w:ascii="Calibri" w:hAnsi="Calibri" w:cs="Calibri"/>
          <w:b/>
        </w:rPr>
      </w:pPr>
      <w:r w:rsidRPr="0077419A">
        <w:rPr>
          <w:rFonts w:ascii="Calibri" w:hAnsi="Calibri" w:cs="Calibri"/>
          <w:b/>
        </w:rPr>
        <w:t>Purpose of the Position</w:t>
      </w:r>
      <w:r w:rsidR="0077419A" w:rsidRPr="0077419A">
        <w:rPr>
          <w:rFonts w:ascii="Calibri" w:hAnsi="Calibri" w:cs="Calibri"/>
          <w:b/>
        </w:rPr>
        <w:t>:</w:t>
      </w:r>
    </w:p>
    <w:p w14:paraId="46EC5172" w14:textId="77777777" w:rsidR="0077419A" w:rsidRDefault="0077419A">
      <w:pPr>
        <w:jc w:val="both"/>
        <w:rPr>
          <w:rFonts w:ascii="Calibri" w:hAnsi="Calibri" w:cs="Calibri"/>
          <w:bCs/>
        </w:rPr>
      </w:pPr>
    </w:p>
    <w:p w14:paraId="7DAC1111" w14:textId="78D44FBB" w:rsidR="0077419A" w:rsidRDefault="0077419A">
      <w:pPr>
        <w:jc w:val="both"/>
        <w:rPr>
          <w:rFonts w:ascii="Calibri" w:hAnsi="Calibri" w:cs="Calibri"/>
          <w:bCs/>
        </w:rPr>
      </w:pPr>
      <w:r>
        <w:rPr>
          <w:rFonts w:ascii="Calibri" w:hAnsi="Calibri" w:cs="Calibri"/>
          <w:bCs/>
        </w:rPr>
        <w:t>To improve the quality of life using the farm and countryside environment.</w:t>
      </w:r>
    </w:p>
    <w:p w14:paraId="1A1C70EB" w14:textId="77777777" w:rsidR="0077419A" w:rsidRDefault="0077419A">
      <w:pPr>
        <w:jc w:val="both"/>
        <w:rPr>
          <w:rFonts w:ascii="Calibri" w:hAnsi="Calibri" w:cs="Calibri"/>
          <w:bCs/>
        </w:rPr>
      </w:pPr>
    </w:p>
    <w:p w14:paraId="28D9570C" w14:textId="7C96EC8A" w:rsidR="0077419A" w:rsidRDefault="0077419A">
      <w:pPr>
        <w:jc w:val="both"/>
        <w:rPr>
          <w:rFonts w:ascii="Calibri" w:hAnsi="Calibri" w:cs="Calibri"/>
          <w:bCs/>
        </w:rPr>
      </w:pPr>
      <w:r>
        <w:rPr>
          <w:rFonts w:ascii="Calibri" w:hAnsi="Calibri" w:cs="Calibri"/>
          <w:bCs/>
        </w:rPr>
        <w:t xml:space="preserve">Engage with young people who have been identified as struggling with anxiety, socialisation and various aspects of their life, but who </w:t>
      </w:r>
      <w:proofErr w:type="spellStart"/>
      <w:r>
        <w:rPr>
          <w:rFonts w:ascii="Calibri" w:hAnsi="Calibri" w:cs="Calibri"/>
          <w:bCs/>
        </w:rPr>
        <w:t>can not</w:t>
      </w:r>
      <w:proofErr w:type="spellEnd"/>
      <w:r>
        <w:rPr>
          <w:rFonts w:ascii="Calibri" w:hAnsi="Calibri" w:cs="Calibri"/>
          <w:bCs/>
        </w:rPr>
        <w:t xml:space="preserve"> access statutory services</w:t>
      </w:r>
    </w:p>
    <w:p w14:paraId="45645F57" w14:textId="77777777" w:rsidR="0077419A" w:rsidRDefault="0077419A">
      <w:pPr>
        <w:jc w:val="both"/>
        <w:rPr>
          <w:rFonts w:ascii="Calibri" w:hAnsi="Calibri" w:cs="Calibri"/>
          <w:bCs/>
        </w:rPr>
      </w:pPr>
    </w:p>
    <w:p w14:paraId="405A29E8" w14:textId="14FF39FE" w:rsidR="0077419A" w:rsidRDefault="0077419A">
      <w:pPr>
        <w:jc w:val="both"/>
        <w:rPr>
          <w:rFonts w:ascii="Calibri" w:hAnsi="Calibri" w:cs="Calibri"/>
          <w:bCs/>
        </w:rPr>
      </w:pPr>
      <w:r>
        <w:rPr>
          <w:rFonts w:ascii="Calibri" w:hAnsi="Calibri" w:cs="Calibri"/>
          <w:bCs/>
        </w:rPr>
        <w:t>To work in a child centred way at the pace of the young person, using strategies and evidence-based models.</w:t>
      </w:r>
    </w:p>
    <w:p w14:paraId="78A5D128" w14:textId="77777777" w:rsidR="0077419A" w:rsidRDefault="0077419A">
      <w:pPr>
        <w:jc w:val="both"/>
        <w:rPr>
          <w:rFonts w:ascii="Calibri" w:hAnsi="Calibri" w:cs="Calibri"/>
          <w:bCs/>
        </w:rPr>
      </w:pPr>
    </w:p>
    <w:p w14:paraId="5666E6DF" w14:textId="47E7B0AA" w:rsidR="0077419A" w:rsidRDefault="0077419A">
      <w:pPr>
        <w:jc w:val="both"/>
        <w:rPr>
          <w:rFonts w:ascii="Calibri" w:hAnsi="Calibri" w:cs="Calibri"/>
          <w:bCs/>
        </w:rPr>
      </w:pPr>
      <w:r>
        <w:rPr>
          <w:rFonts w:ascii="Calibri" w:hAnsi="Calibri" w:cs="Calibri"/>
          <w:bCs/>
        </w:rPr>
        <w:t>To identify where</w:t>
      </w:r>
      <w:r w:rsidR="00A52E54">
        <w:rPr>
          <w:rFonts w:ascii="Calibri" w:hAnsi="Calibri" w:cs="Calibri"/>
          <w:bCs/>
        </w:rPr>
        <w:t xml:space="preserve"> the</w:t>
      </w:r>
      <w:r>
        <w:rPr>
          <w:rFonts w:ascii="Calibri" w:hAnsi="Calibri" w:cs="Calibri"/>
          <w:bCs/>
        </w:rPr>
        <w:t xml:space="preserve"> difficulties lie and help address them though the resources available at Future Roots, using a strength</w:t>
      </w:r>
      <w:r w:rsidR="00A52E54">
        <w:rPr>
          <w:rFonts w:ascii="Calibri" w:hAnsi="Calibri" w:cs="Calibri"/>
          <w:bCs/>
        </w:rPr>
        <w:t>-</w:t>
      </w:r>
      <w:r>
        <w:rPr>
          <w:rFonts w:ascii="Calibri" w:hAnsi="Calibri" w:cs="Calibri"/>
          <w:bCs/>
        </w:rPr>
        <w:t>based solution focused approach.</w:t>
      </w:r>
    </w:p>
    <w:p w14:paraId="129243DE" w14:textId="77777777" w:rsidR="0077419A" w:rsidRDefault="0077419A">
      <w:pPr>
        <w:jc w:val="both"/>
        <w:rPr>
          <w:rFonts w:ascii="Calibri" w:hAnsi="Calibri" w:cs="Calibri"/>
          <w:bCs/>
        </w:rPr>
      </w:pPr>
    </w:p>
    <w:p w14:paraId="5DAB3039" w14:textId="7C3920B4" w:rsidR="0077419A" w:rsidRDefault="0077419A">
      <w:pPr>
        <w:jc w:val="both"/>
        <w:rPr>
          <w:rFonts w:ascii="Calibri" w:hAnsi="Calibri" w:cs="Calibri"/>
          <w:bCs/>
        </w:rPr>
      </w:pPr>
      <w:r>
        <w:rPr>
          <w:rFonts w:ascii="Calibri" w:hAnsi="Calibri" w:cs="Calibri"/>
          <w:bCs/>
        </w:rPr>
        <w:t>Balance the outcome of preventing the need for statutory intervention in the future and referring to the appropriate agency when necessary.</w:t>
      </w:r>
    </w:p>
    <w:p w14:paraId="7E807DB9" w14:textId="77777777" w:rsidR="0077419A" w:rsidRDefault="0077419A">
      <w:pPr>
        <w:jc w:val="both"/>
        <w:rPr>
          <w:rFonts w:ascii="Calibri" w:hAnsi="Calibri" w:cs="Calibri"/>
          <w:bCs/>
        </w:rPr>
      </w:pPr>
    </w:p>
    <w:p w14:paraId="74022510" w14:textId="556D32F0" w:rsidR="0077419A" w:rsidRDefault="0077419A">
      <w:pPr>
        <w:jc w:val="both"/>
        <w:rPr>
          <w:rFonts w:ascii="Calibri" w:hAnsi="Calibri" w:cs="Calibri"/>
          <w:bCs/>
        </w:rPr>
      </w:pPr>
      <w:r>
        <w:rPr>
          <w:rFonts w:ascii="Calibri" w:hAnsi="Calibri" w:cs="Calibri"/>
          <w:bCs/>
        </w:rPr>
        <w:t>Help young people to talk about their difficulties and to be able to manage life situations that are out of their control.</w:t>
      </w:r>
    </w:p>
    <w:p w14:paraId="3C8F6985" w14:textId="77777777" w:rsidR="0077419A" w:rsidRDefault="0077419A">
      <w:pPr>
        <w:jc w:val="both"/>
        <w:rPr>
          <w:rFonts w:ascii="Calibri" w:hAnsi="Calibri" w:cs="Calibri"/>
          <w:bCs/>
        </w:rPr>
      </w:pPr>
    </w:p>
    <w:p w14:paraId="19BE12B4" w14:textId="606DA1DB" w:rsidR="0077419A" w:rsidRDefault="0077419A">
      <w:pPr>
        <w:jc w:val="both"/>
        <w:rPr>
          <w:rFonts w:ascii="Calibri" w:hAnsi="Calibri" w:cs="Calibri"/>
          <w:bCs/>
        </w:rPr>
      </w:pPr>
      <w:r>
        <w:rPr>
          <w:rFonts w:ascii="Calibri" w:hAnsi="Calibri" w:cs="Calibri"/>
          <w:bCs/>
        </w:rPr>
        <w:t>Decrease young people’s anxiety, improve confidence, happiness and hope.</w:t>
      </w:r>
    </w:p>
    <w:p w14:paraId="07505F5E" w14:textId="77777777" w:rsidR="0077419A" w:rsidRDefault="0077419A">
      <w:pPr>
        <w:jc w:val="both"/>
        <w:rPr>
          <w:rFonts w:ascii="Calibri" w:hAnsi="Calibri" w:cs="Calibri"/>
          <w:bCs/>
        </w:rPr>
      </w:pPr>
    </w:p>
    <w:p w14:paraId="6412DADD" w14:textId="7D48F313" w:rsidR="0077419A" w:rsidRDefault="0077419A">
      <w:pPr>
        <w:jc w:val="both"/>
        <w:rPr>
          <w:rFonts w:ascii="Calibri" w:hAnsi="Calibri" w:cs="Calibri"/>
          <w:bCs/>
        </w:rPr>
      </w:pPr>
      <w:r>
        <w:rPr>
          <w:rFonts w:ascii="Calibri" w:hAnsi="Calibri" w:cs="Calibri"/>
          <w:bCs/>
        </w:rPr>
        <w:t>Enable young people to live life as full as they would have done pre the pandemic, develop confidence, resilience and communication, make friends and socialise, enable young people to play and feel happy without fea</w:t>
      </w:r>
      <w:r w:rsidR="00A52E54">
        <w:rPr>
          <w:rFonts w:ascii="Calibri" w:hAnsi="Calibri" w:cs="Calibri"/>
          <w:bCs/>
        </w:rPr>
        <w:t>r</w:t>
      </w:r>
      <w:r>
        <w:rPr>
          <w:rFonts w:ascii="Calibri" w:hAnsi="Calibri" w:cs="Calibri"/>
          <w:bCs/>
        </w:rPr>
        <w:t xml:space="preserve"> or anxiety.</w:t>
      </w:r>
    </w:p>
    <w:p w14:paraId="5E8A22A1" w14:textId="77777777" w:rsidR="0077419A" w:rsidRDefault="0077419A">
      <w:pPr>
        <w:jc w:val="both"/>
        <w:rPr>
          <w:rFonts w:ascii="Calibri" w:hAnsi="Calibri" w:cs="Calibri"/>
          <w:bCs/>
        </w:rPr>
      </w:pPr>
    </w:p>
    <w:p w14:paraId="0C1E1F0E" w14:textId="72A21743" w:rsidR="0077419A" w:rsidRPr="0077419A" w:rsidRDefault="0077419A">
      <w:pPr>
        <w:jc w:val="both"/>
        <w:rPr>
          <w:rFonts w:ascii="Calibri" w:hAnsi="Calibri" w:cs="Calibri"/>
          <w:b/>
        </w:rPr>
      </w:pPr>
      <w:r w:rsidRPr="0077419A">
        <w:rPr>
          <w:rFonts w:ascii="Calibri" w:hAnsi="Calibri" w:cs="Calibri"/>
          <w:b/>
        </w:rPr>
        <w:t>Target Group(s):</w:t>
      </w:r>
    </w:p>
    <w:p w14:paraId="767BA54D" w14:textId="77777777" w:rsidR="0077419A" w:rsidRDefault="0077419A">
      <w:pPr>
        <w:jc w:val="both"/>
        <w:rPr>
          <w:rFonts w:ascii="Calibri" w:hAnsi="Calibri" w:cs="Calibri"/>
          <w:bCs/>
        </w:rPr>
      </w:pPr>
    </w:p>
    <w:p w14:paraId="260F2612" w14:textId="476BE599" w:rsidR="0077419A" w:rsidRDefault="00277F4F">
      <w:pPr>
        <w:jc w:val="both"/>
        <w:rPr>
          <w:rFonts w:ascii="Calibri" w:hAnsi="Calibri" w:cs="Calibri"/>
          <w:bCs/>
        </w:rPr>
      </w:pPr>
      <w:r>
        <w:rPr>
          <w:rFonts w:ascii="Calibri" w:hAnsi="Calibri" w:cs="Calibri"/>
          <w:bCs/>
        </w:rPr>
        <w:t>Young people aged between 8 – 13 years who are experiencing a variety of challenges in their life, these may include exhibiting social emotional and behavioural problems. The young people will be identified for behaviour that is unusual for that young person and who do not meet statutory thresholds. The young people may be using avoidance, unable to communicate, present as angry, making harmful choices and are unable to socialise.</w:t>
      </w:r>
    </w:p>
    <w:p w14:paraId="5BCD4BA8" w14:textId="77777777" w:rsidR="00277F4F" w:rsidRDefault="00277F4F">
      <w:pPr>
        <w:jc w:val="both"/>
        <w:rPr>
          <w:rFonts w:ascii="Calibri" w:hAnsi="Calibri" w:cs="Calibri"/>
          <w:bCs/>
        </w:rPr>
      </w:pPr>
    </w:p>
    <w:p w14:paraId="6D610135" w14:textId="2DDB8B76" w:rsidR="0001405B" w:rsidRDefault="0001405B" w:rsidP="00952199">
      <w:pPr>
        <w:rPr>
          <w:rFonts w:ascii="Calibri" w:hAnsi="Calibri" w:cs="Calibri"/>
          <w:b/>
          <w:bCs/>
        </w:rPr>
      </w:pPr>
      <w:r>
        <w:rPr>
          <w:rFonts w:ascii="Calibri" w:hAnsi="Calibri" w:cs="Calibri"/>
          <w:b/>
          <w:bCs/>
        </w:rPr>
        <w:t>Personal attributes</w:t>
      </w:r>
      <w:r w:rsidR="00423B79">
        <w:rPr>
          <w:rFonts w:ascii="Calibri" w:hAnsi="Calibri" w:cs="Calibri"/>
          <w:b/>
          <w:bCs/>
        </w:rPr>
        <w:t xml:space="preserve"> required</w:t>
      </w:r>
      <w:r>
        <w:rPr>
          <w:rFonts w:ascii="Calibri" w:hAnsi="Calibri" w:cs="Calibri"/>
          <w:b/>
          <w:bCs/>
        </w:rPr>
        <w:t xml:space="preserve"> for the role:</w:t>
      </w:r>
    </w:p>
    <w:p w14:paraId="4A611BF2" w14:textId="77777777" w:rsidR="0001405B" w:rsidRDefault="0001405B" w:rsidP="00E4491B">
      <w:pPr>
        <w:ind w:left="720"/>
        <w:rPr>
          <w:rFonts w:ascii="Calibri" w:hAnsi="Calibri" w:cs="Calibri"/>
          <w:b/>
          <w:bCs/>
        </w:rPr>
      </w:pPr>
    </w:p>
    <w:p w14:paraId="1C378D87" w14:textId="72057284" w:rsidR="00F25430" w:rsidRDefault="0001405B" w:rsidP="00277F4F">
      <w:pPr>
        <w:rPr>
          <w:rFonts w:ascii="Calibri" w:hAnsi="Calibri" w:cs="Calibri"/>
        </w:rPr>
      </w:pPr>
      <w:r>
        <w:rPr>
          <w:rFonts w:ascii="Calibri" w:hAnsi="Calibri" w:cs="Calibri"/>
        </w:rPr>
        <w:t>T</w:t>
      </w:r>
      <w:r w:rsidR="00DA52FB">
        <w:rPr>
          <w:rFonts w:ascii="Calibri" w:hAnsi="Calibri" w:cs="Calibri"/>
        </w:rPr>
        <w:t xml:space="preserve">he </w:t>
      </w:r>
      <w:r w:rsidR="00277F4F">
        <w:rPr>
          <w:rFonts w:ascii="Calibri" w:hAnsi="Calibri" w:cs="Calibri"/>
        </w:rPr>
        <w:t xml:space="preserve">applicant </w:t>
      </w:r>
      <w:r w:rsidR="00DA52FB">
        <w:rPr>
          <w:rFonts w:ascii="Calibri" w:hAnsi="Calibri" w:cs="Calibri"/>
        </w:rPr>
        <w:t xml:space="preserve">will need to </w:t>
      </w:r>
      <w:r w:rsidR="002C2931">
        <w:rPr>
          <w:rFonts w:ascii="Calibri" w:hAnsi="Calibri" w:cs="Calibri"/>
        </w:rPr>
        <w:t>enjoy the outdoors</w:t>
      </w:r>
      <w:r>
        <w:rPr>
          <w:rFonts w:ascii="Calibri" w:hAnsi="Calibri" w:cs="Calibri"/>
        </w:rPr>
        <w:t xml:space="preserve"> and understand it’s therapeutic value. They will need to be </w:t>
      </w:r>
      <w:r w:rsidR="002C2931">
        <w:rPr>
          <w:rFonts w:ascii="Calibri" w:hAnsi="Calibri" w:cs="Calibri"/>
        </w:rPr>
        <w:t xml:space="preserve">prepared to work positively in all </w:t>
      </w:r>
      <w:r w:rsidR="000C1A51">
        <w:rPr>
          <w:rFonts w:ascii="Calibri" w:hAnsi="Calibri" w:cs="Calibri"/>
        </w:rPr>
        <w:t xml:space="preserve">seasons and </w:t>
      </w:r>
      <w:r w:rsidR="002C2931">
        <w:rPr>
          <w:rFonts w:ascii="Calibri" w:hAnsi="Calibri" w:cs="Calibri"/>
        </w:rPr>
        <w:t>weather conditions</w:t>
      </w:r>
      <w:r w:rsidR="004A7715">
        <w:rPr>
          <w:rFonts w:ascii="Calibri" w:hAnsi="Calibri" w:cs="Calibri"/>
        </w:rPr>
        <w:t xml:space="preserve"> with </w:t>
      </w:r>
      <w:r w:rsidR="00325D8A">
        <w:rPr>
          <w:rFonts w:ascii="Calibri" w:hAnsi="Calibri" w:cs="Calibri"/>
        </w:rPr>
        <w:t xml:space="preserve">a range of </w:t>
      </w:r>
      <w:r w:rsidR="004A7715">
        <w:rPr>
          <w:rFonts w:ascii="Calibri" w:hAnsi="Calibri" w:cs="Calibri"/>
        </w:rPr>
        <w:t>farm animals and the environment</w:t>
      </w:r>
      <w:r w:rsidR="00F25430">
        <w:rPr>
          <w:rFonts w:ascii="Calibri" w:hAnsi="Calibri" w:cs="Calibri"/>
        </w:rPr>
        <w:t xml:space="preserve"> to benefit the young people</w:t>
      </w:r>
      <w:r w:rsidR="004A7715">
        <w:rPr>
          <w:rFonts w:ascii="Calibri" w:hAnsi="Calibri" w:cs="Calibri"/>
        </w:rPr>
        <w:t>.</w:t>
      </w:r>
    </w:p>
    <w:p w14:paraId="66FDB1CF" w14:textId="3839CB43" w:rsidR="004A7715" w:rsidRPr="00F25430" w:rsidRDefault="002C2931" w:rsidP="00277F4F">
      <w:pPr>
        <w:rPr>
          <w:rFonts w:ascii="Calibri" w:hAnsi="Calibri" w:cs="Calibri"/>
          <w:b/>
          <w:bCs/>
        </w:rPr>
      </w:pPr>
      <w:r>
        <w:rPr>
          <w:rFonts w:ascii="Calibri" w:hAnsi="Calibri" w:cs="Calibri"/>
        </w:rPr>
        <w:t xml:space="preserve"> </w:t>
      </w:r>
    </w:p>
    <w:p w14:paraId="076EA810" w14:textId="77777777" w:rsidR="00A52E54" w:rsidRDefault="00A52E54" w:rsidP="00277F4F">
      <w:pPr>
        <w:rPr>
          <w:rFonts w:ascii="Calibri" w:hAnsi="Calibri" w:cs="Calibri"/>
        </w:rPr>
      </w:pPr>
    </w:p>
    <w:p w14:paraId="1BFB56B4" w14:textId="77777777" w:rsidR="00A52E54" w:rsidRDefault="00A52E54" w:rsidP="00277F4F">
      <w:pPr>
        <w:rPr>
          <w:rFonts w:ascii="Calibri" w:hAnsi="Calibri" w:cs="Calibri"/>
        </w:rPr>
      </w:pPr>
    </w:p>
    <w:p w14:paraId="688CEEC8" w14:textId="32C71EF4" w:rsidR="00277F4F" w:rsidRDefault="00277F4F" w:rsidP="00277F4F">
      <w:pPr>
        <w:rPr>
          <w:rFonts w:ascii="Calibri" w:hAnsi="Calibri" w:cs="Calibri"/>
        </w:rPr>
      </w:pPr>
      <w:r>
        <w:rPr>
          <w:rFonts w:ascii="Calibri" w:hAnsi="Calibri" w:cs="Calibri"/>
        </w:rPr>
        <w:lastRenderedPageBreak/>
        <w:t>T</w:t>
      </w:r>
      <w:r w:rsidR="001202AA">
        <w:rPr>
          <w:rFonts w:ascii="Calibri" w:hAnsi="Calibri" w:cs="Calibri"/>
        </w:rPr>
        <w:t>he</w:t>
      </w:r>
      <w:r>
        <w:rPr>
          <w:rFonts w:ascii="Calibri" w:hAnsi="Calibri" w:cs="Calibri"/>
        </w:rPr>
        <w:t xml:space="preserve"> applicant will need to be experienced in working with young people using a creative and flexible approach to look for solutions that will engage and lead young people into positive change either within a small group or one-to-one. The role will initially be assisting a lead worker to maintain a stable, happy and caring environment that puts the health, safety and welfare of our participants first but also considers</w:t>
      </w:r>
      <w:r w:rsidR="001202AA">
        <w:rPr>
          <w:rFonts w:ascii="Calibri" w:hAnsi="Calibri" w:cs="Calibri"/>
        </w:rPr>
        <w:t xml:space="preserve"> their own and fellow team members safety.</w:t>
      </w:r>
    </w:p>
    <w:p w14:paraId="4329C119" w14:textId="77777777" w:rsidR="00325D8A" w:rsidRDefault="00325D8A" w:rsidP="00277F4F">
      <w:pPr>
        <w:rPr>
          <w:rFonts w:ascii="Calibri" w:hAnsi="Calibri" w:cs="Calibri"/>
        </w:rPr>
      </w:pPr>
    </w:p>
    <w:p w14:paraId="3B019037" w14:textId="21876BD6" w:rsidR="007F7FBA" w:rsidRDefault="001202AA" w:rsidP="00277F4F">
      <w:pPr>
        <w:rPr>
          <w:rFonts w:ascii="Calibri" w:hAnsi="Calibri" w:cs="Calibri"/>
        </w:rPr>
      </w:pPr>
      <w:r>
        <w:rPr>
          <w:rFonts w:ascii="Calibri" w:hAnsi="Calibri" w:cs="Calibri"/>
        </w:rPr>
        <w:t>The applicant will need to demonstrate good verbal and written skills for reporting, monitoring and evaluation purposes. A video will be made about the findings of this true early help and this will need to be disseminated.</w:t>
      </w:r>
    </w:p>
    <w:p w14:paraId="049406A4" w14:textId="77777777" w:rsidR="001202AA" w:rsidRDefault="001202AA" w:rsidP="00277F4F">
      <w:pPr>
        <w:rPr>
          <w:rFonts w:ascii="Calibri" w:hAnsi="Calibri" w:cs="Calibri"/>
        </w:rPr>
      </w:pPr>
    </w:p>
    <w:p w14:paraId="68265493" w14:textId="414037A8" w:rsidR="001202AA" w:rsidRDefault="001202AA" w:rsidP="00277F4F">
      <w:pPr>
        <w:rPr>
          <w:rFonts w:ascii="Calibri" w:hAnsi="Calibri" w:cs="Calibri"/>
        </w:rPr>
      </w:pPr>
      <w:r>
        <w:rPr>
          <w:rFonts w:ascii="Calibri" w:hAnsi="Calibri" w:cs="Calibri"/>
        </w:rPr>
        <w:t>Evaluation is a crucial part of this role, understanding the importance of safeguarding, health and safety and maintaining clear boundaries is essential and it will be important the worker adheres to and understand the importance of risk assessments prior to activities.</w:t>
      </w:r>
    </w:p>
    <w:p w14:paraId="3590346E" w14:textId="77777777" w:rsidR="008B62C2" w:rsidRPr="001202AA" w:rsidRDefault="008B62C2" w:rsidP="006E2836">
      <w:pPr>
        <w:ind w:left="2700" w:hanging="2700"/>
        <w:jc w:val="both"/>
        <w:rPr>
          <w:rFonts w:ascii="Calibri" w:hAnsi="Calibri" w:cs="Calibri"/>
          <w:b/>
          <w:bCs/>
        </w:rPr>
      </w:pPr>
    </w:p>
    <w:p w14:paraId="67A9F343" w14:textId="3BA7CD09" w:rsidR="001202AA" w:rsidRDefault="001202AA" w:rsidP="006E2836">
      <w:pPr>
        <w:ind w:left="2700" w:hanging="2700"/>
        <w:jc w:val="both"/>
        <w:rPr>
          <w:rFonts w:ascii="Calibri" w:hAnsi="Calibri" w:cs="Calibri"/>
          <w:b/>
          <w:bCs/>
        </w:rPr>
      </w:pPr>
      <w:r w:rsidRPr="001202AA">
        <w:rPr>
          <w:rFonts w:ascii="Calibri" w:hAnsi="Calibri" w:cs="Calibri"/>
          <w:b/>
          <w:bCs/>
        </w:rPr>
        <w:t>Important Characteristics and skills for the Role</w:t>
      </w:r>
      <w:r w:rsidR="00613C42">
        <w:rPr>
          <w:rFonts w:ascii="Calibri" w:hAnsi="Calibri" w:cs="Calibri"/>
          <w:b/>
          <w:bCs/>
        </w:rPr>
        <w:t>:</w:t>
      </w:r>
    </w:p>
    <w:p w14:paraId="36660589" w14:textId="77777777" w:rsidR="00613C42" w:rsidRDefault="00613C42" w:rsidP="006E2836">
      <w:pPr>
        <w:ind w:left="2700" w:hanging="2700"/>
        <w:jc w:val="both"/>
        <w:rPr>
          <w:rFonts w:ascii="Calibri" w:hAnsi="Calibri" w:cs="Calibri"/>
          <w:b/>
          <w:bCs/>
        </w:rPr>
      </w:pPr>
    </w:p>
    <w:p w14:paraId="2BD1AF3A" w14:textId="779FE9C9" w:rsidR="00613C42" w:rsidRDefault="00613C42" w:rsidP="00613C42">
      <w:pPr>
        <w:jc w:val="both"/>
        <w:rPr>
          <w:rFonts w:ascii="Calibri" w:hAnsi="Calibri" w:cs="Calibri"/>
        </w:rPr>
      </w:pPr>
      <w:r>
        <w:rPr>
          <w:rFonts w:ascii="Calibri" w:hAnsi="Calibri" w:cs="Calibri"/>
        </w:rPr>
        <w:t xml:space="preserve">Good all-round nurturing communication, creativity, patience, experience of working with vulnerable young people or young people with various needs. </w:t>
      </w:r>
    </w:p>
    <w:p w14:paraId="322BF90B" w14:textId="77777777" w:rsidR="00613C42" w:rsidRDefault="00613C42" w:rsidP="006E2836">
      <w:pPr>
        <w:ind w:left="2700" w:hanging="2700"/>
        <w:jc w:val="both"/>
        <w:rPr>
          <w:rFonts w:ascii="Calibri" w:hAnsi="Calibri" w:cs="Calibri"/>
        </w:rPr>
      </w:pPr>
    </w:p>
    <w:p w14:paraId="39B79B21" w14:textId="5A49EB6C" w:rsidR="00613C42" w:rsidRDefault="00613C42" w:rsidP="00613C42">
      <w:pPr>
        <w:jc w:val="both"/>
        <w:rPr>
          <w:rFonts w:ascii="Calibri" w:hAnsi="Calibri" w:cs="Calibri"/>
        </w:rPr>
      </w:pPr>
      <w:r>
        <w:rPr>
          <w:rFonts w:ascii="Calibri" w:hAnsi="Calibri" w:cs="Calibri"/>
        </w:rPr>
        <w:t>The ability to use the outdoors as a tool for working in a practical way with young people, liking animals and being concerned for their welfare is essential. (Training to work with animals will be given if needed).</w:t>
      </w:r>
    </w:p>
    <w:p w14:paraId="13F83ED9" w14:textId="77777777" w:rsidR="00613C42" w:rsidRDefault="00613C42" w:rsidP="00613C42">
      <w:pPr>
        <w:jc w:val="both"/>
        <w:rPr>
          <w:rFonts w:ascii="Calibri" w:hAnsi="Calibri" w:cs="Calibri"/>
        </w:rPr>
      </w:pPr>
    </w:p>
    <w:p w14:paraId="66A16D13" w14:textId="275A121F" w:rsidR="00613C42" w:rsidRDefault="00613C42" w:rsidP="00613C42">
      <w:pPr>
        <w:jc w:val="both"/>
        <w:rPr>
          <w:rFonts w:ascii="Calibri" w:hAnsi="Calibri" w:cs="Calibri"/>
        </w:rPr>
      </w:pPr>
      <w:r>
        <w:rPr>
          <w:rFonts w:ascii="Calibri" w:hAnsi="Calibri" w:cs="Calibri"/>
        </w:rPr>
        <w:t>The belief that no young person is bad and all of them want to learn and can develop in a positive way</w:t>
      </w:r>
      <w:r w:rsidR="00A93AA0">
        <w:rPr>
          <w:rFonts w:ascii="Calibri" w:hAnsi="Calibri" w:cs="Calibri"/>
        </w:rPr>
        <w:t xml:space="preserve"> and achieve given the right experience is central to our work. Being able to be a positive role model and always conducting yourself in a friendly but professional manner whilst on duty or when representing the organisation on site or at </w:t>
      </w:r>
      <w:r w:rsidR="00A52E54">
        <w:rPr>
          <w:rFonts w:ascii="Calibri" w:hAnsi="Calibri" w:cs="Calibri"/>
        </w:rPr>
        <w:t xml:space="preserve">outside </w:t>
      </w:r>
      <w:r w:rsidR="00A93AA0">
        <w:rPr>
          <w:rFonts w:ascii="Calibri" w:hAnsi="Calibri" w:cs="Calibri"/>
        </w:rPr>
        <w:t>events is an expectation of the role.</w:t>
      </w:r>
    </w:p>
    <w:p w14:paraId="114BC906" w14:textId="77777777" w:rsidR="00A93AA0" w:rsidRDefault="00A93AA0" w:rsidP="00613C42">
      <w:pPr>
        <w:jc w:val="both"/>
        <w:rPr>
          <w:rFonts w:ascii="Calibri" w:hAnsi="Calibri" w:cs="Calibri"/>
        </w:rPr>
      </w:pPr>
    </w:p>
    <w:p w14:paraId="73CEF7E6" w14:textId="69908399" w:rsidR="00A93AA0" w:rsidRDefault="00A93AA0" w:rsidP="00613C42">
      <w:pPr>
        <w:jc w:val="both"/>
        <w:rPr>
          <w:rFonts w:ascii="Calibri" w:hAnsi="Calibri" w:cs="Calibri"/>
        </w:rPr>
      </w:pPr>
      <w:r>
        <w:rPr>
          <w:rFonts w:ascii="Calibri" w:hAnsi="Calibri" w:cs="Calibri"/>
        </w:rPr>
        <w:t xml:space="preserve">The role is likely to include </w:t>
      </w:r>
      <w:r w:rsidR="006C2EEA">
        <w:rPr>
          <w:rFonts w:ascii="Calibri" w:hAnsi="Calibri" w:cs="Calibri"/>
        </w:rPr>
        <w:t>times where a level of high emotion is being expressed by young people and learning mentors are expected to be able to respond to such situations in a calm, measured way. We do not use restraint in any form.</w:t>
      </w:r>
    </w:p>
    <w:p w14:paraId="3245179F" w14:textId="77777777" w:rsidR="006C2EEA" w:rsidRDefault="006C2EEA" w:rsidP="00613C42">
      <w:pPr>
        <w:jc w:val="both"/>
        <w:rPr>
          <w:rFonts w:ascii="Calibri" w:hAnsi="Calibri" w:cs="Calibri"/>
        </w:rPr>
      </w:pPr>
    </w:p>
    <w:p w14:paraId="0C089180" w14:textId="72630CCB" w:rsidR="006C2EEA" w:rsidRPr="00EE4D49" w:rsidRDefault="006C2EEA" w:rsidP="00613C42">
      <w:pPr>
        <w:jc w:val="both"/>
        <w:rPr>
          <w:rFonts w:ascii="Calibri" w:hAnsi="Calibri" w:cs="Calibri"/>
          <w:b/>
          <w:bCs/>
        </w:rPr>
      </w:pPr>
      <w:r w:rsidRPr="00EE4D49">
        <w:rPr>
          <w:rFonts w:ascii="Calibri" w:hAnsi="Calibri" w:cs="Calibri"/>
          <w:b/>
          <w:bCs/>
        </w:rPr>
        <w:t>Accountability:</w:t>
      </w:r>
    </w:p>
    <w:p w14:paraId="4C322CC9" w14:textId="77777777" w:rsidR="006C2EEA" w:rsidRDefault="006C2EEA" w:rsidP="00613C42">
      <w:pPr>
        <w:jc w:val="both"/>
        <w:rPr>
          <w:rFonts w:ascii="Calibri" w:hAnsi="Calibri" w:cs="Calibri"/>
        </w:rPr>
      </w:pPr>
    </w:p>
    <w:p w14:paraId="0F90EA08" w14:textId="1439E5A0" w:rsidR="006C2EEA" w:rsidRPr="00613C42" w:rsidRDefault="006C2EEA" w:rsidP="00613C42">
      <w:pPr>
        <w:jc w:val="both"/>
        <w:rPr>
          <w:rFonts w:ascii="Calibri" w:hAnsi="Calibri" w:cs="Calibri"/>
        </w:rPr>
      </w:pPr>
      <w:r>
        <w:rPr>
          <w:rFonts w:ascii="Calibri" w:hAnsi="Calibri" w:cs="Calibri"/>
        </w:rPr>
        <w:t xml:space="preserve">To attend supervision and training as required, responsibility for wearing correct P.P.E and being familiar with and following the organisations </w:t>
      </w:r>
      <w:r w:rsidR="00EE4D49">
        <w:rPr>
          <w:rFonts w:ascii="Calibri" w:hAnsi="Calibri" w:cs="Calibri"/>
        </w:rPr>
        <w:t>policy framework and staff handbook. To report and record any health and safety or safeguarding concerns</w:t>
      </w:r>
      <w:r w:rsidR="00A52E54">
        <w:rPr>
          <w:rFonts w:ascii="Calibri" w:hAnsi="Calibri" w:cs="Calibri"/>
        </w:rPr>
        <w:t>.</w:t>
      </w:r>
    </w:p>
    <w:p w14:paraId="64C4B0D9" w14:textId="77777777" w:rsidR="00613C42" w:rsidRDefault="00613C42" w:rsidP="00613C42">
      <w:pPr>
        <w:ind w:left="752" w:hanging="2552"/>
        <w:jc w:val="both"/>
        <w:rPr>
          <w:rFonts w:ascii="Calibri" w:hAnsi="Calibri" w:cs="Calibri"/>
        </w:rPr>
      </w:pPr>
    </w:p>
    <w:p w14:paraId="5B89676E" w14:textId="77777777" w:rsidR="00613C42" w:rsidRDefault="00613C42" w:rsidP="00613C42">
      <w:pPr>
        <w:ind w:left="2552" w:hanging="2552"/>
        <w:jc w:val="both"/>
        <w:rPr>
          <w:rFonts w:ascii="Calibri" w:hAnsi="Calibri" w:cs="Calibri"/>
        </w:rPr>
      </w:pPr>
    </w:p>
    <w:p w14:paraId="7AAE6F80" w14:textId="77777777" w:rsidR="00613C42" w:rsidRDefault="00613C42" w:rsidP="00613C42">
      <w:pPr>
        <w:ind w:left="2552" w:hanging="2552"/>
        <w:jc w:val="both"/>
        <w:rPr>
          <w:rFonts w:ascii="Calibri" w:hAnsi="Calibri" w:cs="Calibri"/>
        </w:rPr>
      </w:pPr>
    </w:p>
    <w:p w14:paraId="27C5B173" w14:textId="77777777" w:rsidR="00613C42" w:rsidRPr="001202AA" w:rsidRDefault="00613C42" w:rsidP="00613C42">
      <w:pPr>
        <w:ind w:left="2552" w:hanging="2552"/>
        <w:jc w:val="both"/>
        <w:rPr>
          <w:rFonts w:ascii="Calibri" w:hAnsi="Calibri" w:cs="Calibri"/>
        </w:rPr>
      </w:pPr>
    </w:p>
    <w:p w14:paraId="61F81D3B" w14:textId="77777777" w:rsidR="001202AA" w:rsidRDefault="001202AA" w:rsidP="006E2836">
      <w:pPr>
        <w:ind w:left="2700" w:hanging="2700"/>
        <w:jc w:val="both"/>
        <w:rPr>
          <w:rFonts w:ascii="Calibri" w:hAnsi="Calibri" w:cs="Calibri"/>
          <w:b/>
        </w:rPr>
      </w:pPr>
    </w:p>
    <w:p w14:paraId="5A737132" w14:textId="77777777" w:rsidR="00A52E54" w:rsidRDefault="00A52E54" w:rsidP="008B62C2">
      <w:pPr>
        <w:ind w:left="1701" w:hanging="1701"/>
        <w:jc w:val="both"/>
        <w:rPr>
          <w:rFonts w:ascii="Calibri" w:hAnsi="Calibri" w:cs="Calibri"/>
          <w:b/>
        </w:rPr>
      </w:pPr>
    </w:p>
    <w:p w14:paraId="694ED90D" w14:textId="4575FCE3" w:rsidR="00EE4D49" w:rsidRDefault="00DA52FB" w:rsidP="008B62C2">
      <w:pPr>
        <w:ind w:left="1701" w:hanging="1701"/>
        <w:jc w:val="both"/>
        <w:rPr>
          <w:rFonts w:ascii="Calibri" w:hAnsi="Calibri" w:cs="Calibri"/>
        </w:rPr>
      </w:pPr>
      <w:r>
        <w:rPr>
          <w:rFonts w:ascii="Calibri" w:hAnsi="Calibri" w:cs="Calibri"/>
          <w:b/>
        </w:rPr>
        <w:t>Development:</w:t>
      </w:r>
      <w:r>
        <w:rPr>
          <w:rFonts w:ascii="Calibri" w:hAnsi="Calibri" w:cs="Calibri"/>
        </w:rPr>
        <w:tab/>
      </w:r>
    </w:p>
    <w:p w14:paraId="0E5D1F3A" w14:textId="3BE17C1C" w:rsidR="00DA52FB" w:rsidRDefault="00EE4D49" w:rsidP="00EE4D49">
      <w:pPr>
        <w:ind w:hanging="1701"/>
        <w:jc w:val="both"/>
        <w:rPr>
          <w:rFonts w:ascii="Calibri" w:hAnsi="Calibri" w:cs="Calibri"/>
        </w:rPr>
      </w:pPr>
      <w:r>
        <w:rPr>
          <w:rFonts w:ascii="Calibri" w:hAnsi="Calibri" w:cs="Calibri"/>
        </w:rPr>
        <w:t xml:space="preserve">                                </w:t>
      </w:r>
      <w:r w:rsidR="00DA52FB">
        <w:rPr>
          <w:rFonts w:ascii="Calibri" w:hAnsi="Calibri" w:cs="Calibri"/>
        </w:rPr>
        <w:t xml:space="preserve">Future Roots is </w:t>
      </w:r>
      <w:r w:rsidR="004D1EDE">
        <w:rPr>
          <w:rFonts w:ascii="Calibri" w:hAnsi="Calibri" w:cs="Calibri"/>
        </w:rPr>
        <w:t xml:space="preserve">always seeking to expand and develop new programmes. We include our staff </w:t>
      </w:r>
      <w:r w:rsidR="00E4491B">
        <w:rPr>
          <w:rFonts w:ascii="Calibri" w:hAnsi="Calibri" w:cs="Calibri"/>
        </w:rPr>
        <w:t xml:space="preserve">and participants </w:t>
      </w:r>
      <w:r w:rsidR="004D1EDE">
        <w:rPr>
          <w:rFonts w:ascii="Calibri" w:hAnsi="Calibri" w:cs="Calibri"/>
        </w:rPr>
        <w:t>in the planning and development process</w:t>
      </w:r>
      <w:r w:rsidR="00D65DD4">
        <w:rPr>
          <w:rFonts w:ascii="Calibri" w:hAnsi="Calibri" w:cs="Calibri"/>
        </w:rPr>
        <w:t xml:space="preserve"> </w:t>
      </w:r>
      <w:r w:rsidR="004D1EDE">
        <w:rPr>
          <w:rFonts w:ascii="Calibri" w:hAnsi="Calibri" w:cs="Calibri"/>
        </w:rPr>
        <w:t>and welcome innovati</w:t>
      </w:r>
      <w:r w:rsidR="00A52E54">
        <w:rPr>
          <w:rFonts w:ascii="Calibri" w:hAnsi="Calibri" w:cs="Calibri"/>
        </w:rPr>
        <w:t>ve</w:t>
      </w:r>
      <w:r w:rsidR="008B62C2">
        <w:rPr>
          <w:rFonts w:ascii="Calibri" w:hAnsi="Calibri" w:cs="Calibri"/>
        </w:rPr>
        <w:t xml:space="preserve"> and creative</w:t>
      </w:r>
      <w:r w:rsidR="00E4491B">
        <w:rPr>
          <w:rFonts w:ascii="Calibri" w:hAnsi="Calibri" w:cs="Calibri"/>
        </w:rPr>
        <w:t xml:space="preserve"> solutions.</w:t>
      </w:r>
      <w:r w:rsidR="00471745">
        <w:rPr>
          <w:rFonts w:ascii="Calibri" w:hAnsi="Calibri" w:cs="Calibri"/>
        </w:rPr>
        <w:t xml:space="preserve"> </w:t>
      </w:r>
      <w:r w:rsidR="00D65DD4">
        <w:rPr>
          <w:rFonts w:ascii="Calibri" w:hAnsi="Calibri" w:cs="Calibri"/>
        </w:rPr>
        <w:t xml:space="preserve">Rural remedies </w:t>
      </w:r>
      <w:proofErr w:type="gramStart"/>
      <w:r w:rsidR="00D65DD4">
        <w:rPr>
          <w:rFonts w:ascii="Calibri" w:hAnsi="Calibri" w:cs="Calibri"/>
        </w:rPr>
        <w:t>is</w:t>
      </w:r>
      <w:proofErr w:type="gramEnd"/>
      <w:r w:rsidR="00D65DD4">
        <w:rPr>
          <w:rFonts w:ascii="Calibri" w:hAnsi="Calibri" w:cs="Calibri"/>
        </w:rPr>
        <w:t xml:space="preserve"> expected to</w:t>
      </w:r>
      <w:r w:rsidR="008B62C2">
        <w:rPr>
          <w:rFonts w:ascii="Calibri" w:hAnsi="Calibri" w:cs="Calibri"/>
        </w:rPr>
        <w:t xml:space="preserve"> contribute to the overall business of Future Roots and </w:t>
      </w:r>
      <w:r w:rsidR="00D65DD4">
        <w:rPr>
          <w:rFonts w:ascii="Calibri" w:hAnsi="Calibri" w:cs="Calibri"/>
        </w:rPr>
        <w:t xml:space="preserve">produce information that can be used to </w:t>
      </w:r>
      <w:r>
        <w:rPr>
          <w:rFonts w:ascii="Calibri" w:hAnsi="Calibri" w:cs="Calibri"/>
        </w:rPr>
        <w:t>inform other stake holders and a robust evaluation mechanism.</w:t>
      </w:r>
    </w:p>
    <w:sectPr w:rsidR="00DA52FB" w:rsidSect="00A1665D">
      <w:headerReference w:type="default" r:id="rId7"/>
      <w:footerReference w:type="default" r:id="rId8"/>
      <w:pgSz w:w="11906" w:h="16838"/>
      <w:pgMar w:top="1440" w:right="1983"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453FD" w14:textId="77777777" w:rsidR="002B38F8" w:rsidRDefault="002B38F8" w:rsidP="004D1EDE">
      <w:r>
        <w:separator/>
      </w:r>
    </w:p>
  </w:endnote>
  <w:endnote w:type="continuationSeparator" w:id="0">
    <w:p w14:paraId="46DA088F" w14:textId="77777777" w:rsidR="002B38F8" w:rsidRDefault="002B38F8" w:rsidP="004D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154934"/>
      <w:docPartObj>
        <w:docPartGallery w:val="Page Numbers (Bottom of Page)"/>
        <w:docPartUnique/>
      </w:docPartObj>
    </w:sdtPr>
    <w:sdtEndPr/>
    <w:sdtContent>
      <w:p w14:paraId="4EBA8AF3" w14:textId="79812765" w:rsidR="00D64307" w:rsidRDefault="00D64307">
        <w:pPr>
          <w:pStyle w:val="Footer"/>
          <w:jc w:val="center"/>
        </w:pPr>
        <w:r>
          <w:fldChar w:fldCharType="begin"/>
        </w:r>
        <w:r>
          <w:instrText>PAGE   \* MERGEFORMAT</w:instrText>
        </w:r>
        <w:r>
          <w:fldChar w:fldCharType="separate"/>
        </w:r>
        <w:r>
          <w:t>2</w:t>
        </w:r>
        <w:r>
          <w:fldChar w:fldCharType="end"/>
        </w:r>
      </w:p>
    </w:sdtContent>
  </w:sdt>
  <w:p w14:paraId="219B3298" w14:textId="77777777" w:rsidR="004D1EDE" w:rsidRDefault="004D1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CD2D5" w14:textId="77777777" w:rsidR="002B38F8" w:rsidRDefault="002B38F8" w:rsidP="004D1EDE">
      <w:r>
        <w:separator/>
      </w:r>
    </w:p>
  </w:footnote>
  <w:footnote w:type="continuationSeparator" w:id="0">
    <w:p w14:paraId="76CB0B78" w14:textId="77777777" w:rsidR="002B38F8" w:rsidRDefault="002B38F8" w:rsidP="004D1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5C6F" w14:textId="3D815912" w:rsidR="00423B79" w:rsidRDefault="00023B50">
    <w:pPr>
      <w:pStyle w:val="Header"/>
    </w:pPr>
    <w:r w:rsidRPr="0091300B">
      <w:rPr>
        <w:noProof/>
      </w:rPr>
      <w:drawing>
        <wp:anchor distT="0" distB="0" distL="114300" distR="114300" simplePos="0" relativeHeight="251659264" behindDoc="0" locked="0" layoutInCell="1" allowOverlap="1" wp14:anchorId="0887A5C6" wp14:editId="19B11C7C">
          <wp:simplePos x="0" y="0"/>
          <wp:positionH relativeFrom="margin">
            <wp:posOffset>3345180</wp:posOffset>
          </wp:positionH>
          <wp:positionV relativeFrom="paragraph">
            <wp:posOffset>114300</wp:posOffset>
          </wp:positionV>
          <wp:extent cx="1912620" cy="723900"/>
          <wp:effectExtent l="0" t="0" r="0" b="0"/>
          <wp:wrapNone/>
          <wp:docPr id="477406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366" t="19156" r="7640" b="15838"/>
                  <a:stretch>
                    <a:fillRect/>
                  </a:stretch>
                </pic:blipFill>
                <pic:spPr bwMode="auto">
                  <a:xfrm>
                    <a:off x="0" y="0"/>
                    <a:ext cx="1912620" cy="723900"/>
                  </a:xfrm>
                  <a:prstGeom prst="rect">
                    <a:avLst/>
                  </a:prstGeom>
                  <a:noFill/>
                  <a:ln>
                    <a:noFill/>
                  </a:ln>
                  <a:extLst>
                    <a:ext uri="{53640926-AAD7-44D8-BBD7-CCE9431645EC}">
                      <a14:shadowObscured xmlns:a14="http://schemas.microsoft.com/office/drawing/2010/main"/>
                    </a:ext>
                  </a:extLst>
                </pic:spPr>
              </pic:pic>
            </a:graphicData>
          </a:graphic>
        </wp:anchor>
      </w:drawing>
    </w:r>
    <w:r w:rsidR="00423B79">
      <w:rPr>
        <w:noProof/>
      </w:rPr>
      <w:drawing>
        <wp:inline distT="0" distB="0" distL="0" distR="0" wp14:anchorId="01F433DD" wp14:editId="66EFDBFF">
          <wp:extent cx="815340" cy="891540"/>
          <wp:effectExtent l="0" t="0" r="3810" b="3810"/>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15340" cy="89154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25C94EE3"/>
    <w:multiLevelType w:val="multilevel"/>
    <w:tmpl w:val="5A586B2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45AE5B3C"/>
    <w:multiLevelType w:val="multilevel"/>
    <w:tmpl w:val="8B24875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5AF8378D"/>
    <w:multiLevelType w:val="multilevel"/>
    <w:tmpl w:val="D05258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404066460">
    <w:abstractNumId w:val="0"/>
  </w:num>
  <w:num w:numId="2" w16cid:durableId="1783650021">
    <w:abstractNumId w:val="1"/>
  </w:num>
  <w:num w:numId="3" w16cid:durableId="1069619920">
    <w:abstractNumId w:val="4"/>
  </w:num>
  <w:num w:numId="4" w16cid:durableId="2032024086">
    <w:abstractNumId w:val="3"/>
  </w:num>
  <w:num w:numId="5" w16cid:durableId="711425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E6D"/>
    <w:rsid w:val="0001405B"/>
    <w:rsid w:val="00016C33"/>
    <w:rsid w:val="00023B50"/>
    <w:rsid w:val="00026F59"/>
    <w:rsid w:val="00034E33"/>
    <w:rsid w:val="000450B9"/>
    <w:rsid w:val="00066CA7"/>
    <w:rsid w:val="000B46AC"/>
    <w:rsid w:val="000B4FD6"/>
    <w:rsid w:val="000B6423"/>
    <w:rsid w:val="000C1A51"/>
    <w:rsid w:val="000E0332"/>
    <w:rsid w:val="001153BB"/>
    <w:rsid w:val="001202AA"/>
    <w:rsid w:val="00126034"/>
    <w:rsid w:val="00143C18"/>
    <w:rsid w:val="00147CDE"/>
    <w:rsid w:val="0015280D"/>
    <w:rsid w:val="00166196"/>
    <w:rsid w:val="001750CF"/>
    <w:rsid w:val="001913CC"/>
    <w:rsid w:val="0019603D"/>
    <w:rsid w:val="001A33E9"/>
    <w:rsid w:val="001A448D"/>
    <w:rsid w:val="001B6AE4"/>
    <w:rsid w:val="001C49BE"/>
    <w:rsid w:val="001C72F4"/>
    <w:rsid w:val="001F028E"/>
    <w:rsid w:val="001F32AA"/>
    <w:rsid w:val="002259FD"/>
    <w:rsid w:val="002507E2"/>
    <w:rsid w:val="00262A50"/>
    <w:rsid w:val="00277F4F"/>
    <w:rsid w:val="002A5DE1"/>
    <w:rsid w:val="002B38F8"/>
    <w:rsid w:val="002B6BA3"/>
    <w:rsid w:val="002C2931"/>
    <w:rsid w:val="002F5AE7"/>
    <w:rsid w:val="002F717F"/>
    <w:rsid w:val="00303DFE"/>
    <w:rsid w:val="0032195F"/>
    <w:rsid w:val="0032555F"/>
    <w:rsid w:val="00325D8A"/>
    <w:rsid w:val="00327558"/>
    <w:rsid w:val="00363487"/>
    <w:rsid w:val="0038762F"/>
    <w:rsid w:val="00390398"/>
    <w:rsid w:val="0039578D"/>
    <w:rsid w:val="003A4D89"/>
    <w:rsid w:val="003D4A3E"/>
    <w:rsid w:val="00416DAB"/>
    <w:rsid w:val="00423B79"/>
    <w:rsid w:val="00430514"/>
    <w:rsid w:val="00471745"/>
    <w:rsid w:val="00475609"/>
    <w:rsid w:val="00476EC5"/>
    <w:rsid w:val="00484AB6"/>
    <w:rsid w:val="004902E1"/>
    <w:rsid w:val="00494F62"/>
    <w:rsid w:val="004A7715"/>
    <w:rsid w:val="004B6C30"/>
    <w:rsid w:val="004B6E97"/>
    <w:rsid w:val="004D1EDE"/>
    <w:rsid w:val="004E00AE"/>
    <w:rsid w:val="004E0E1A"/>
    <w:rsid w:val="004F1D5F"/>
    <w:rsid w:val="00527F5A"/>
    <w:rsid w:val="0055017C"/>
    <w:rsid w:val="00551B59"/>
    <w:rsid w:val="005D1348"/>
    <w:rsid w:val="005E7767"/>
    <w:rsid w:val="0060269A"/>
    <w:rsid w:val="00613C42"/>
    <w:rsid w:val="00644274"/>
    <w:rsid w:val="00644320"/>
    <w:rsid w:val="00647128"/>
    <w:rsid w:val="00674017"/>
    <w:rsid w:val="006A6272"/>
    <w:rsid w:val="006B4427"/>
    <w:rsid w:val="006C2EEA"/>
    <w:rsid w:val="006D2370"/>
    <w:rsid w:val="006D77CB"/>
    <w:rsid w:val="006E2836"/>
    <w:rsid w:val="006E6A9D"/>
    <w:rsid w:val="00715BFE"/>
    <w:rsid w:val="007217B6"/>
    <w:rsid w:val="007236AB"/>
    <w:rsid w:val="00763745"/>
    <w:rsid w:val="00766816"/>
    <w:rsid w:val="0077029B"/>
    <w:rsid w:val="0077419A"/>
    <w:rsid w:val="00792EB0"/>
    <w:rsid w:val="007A5A23"/>
    <w:rsid w:val="007F7FBA"/>
    <w:rsid w:val="008061FC"/>
    <w:rsid w:val="00844D68"/>
    <w:rsid w:val="008468A9"/>
    <w:rsid w:val="00847078"/>
    <w:rsid w:val="00862A45"/>
    <w:rsid w:val="008739F9"/>
    <w:rsid w:val="008A1974"/>
    <w:rsid w:val="008B17EF"/>
    <w:rsid w:val="008B62C2"/>
    <w:rsid w:val="008B70C7"/>
    <w:rsid w:val="008C470E"/>
    <w:rsid w:val="008D12B3"/>
    <w:rsid w:val="00920640"/>
    <w:rsid w:val="009314B2"/>
    <w:rsid w:val="009342B0"/>
    <w:rsid w:val="00952199"/>
    <w:rsid w:val="00975C01"/>
    <w:rsid w:val="00982BEC"/>
    <w:rsid w:val="00985ECE"/>
    <w:rsid w:val="009B4F3E"/>
    <w:rsid w:val="009B5670"/>
    <w:rsid w:val="009C3034"/>
    <w:rsid w:val="00A030A1"/>
    <w:rsid w:val="00A06743"/>
    <w:rsid w:val="00A10999"/>
    <w:rsid w:val="00A1665D"/>
    <w:rsid w:val="00A16E6D"/>
    <w:rsid w:val="00A52E54"/>
    <w:rsid w:val="00A72577"/>
    <w:rsid w:val="00A7457C"/>
    <w:rsid w:val="00A80ABA"/>
    <w:rsid w:val="00A93AA0"/>
    <w:rsid w:val="00AB66EE"/>
    <w:rsid w:val="00B04D8A"/>
    <w:rsid w:val="00B176A5"/>
    <w:rsid w:val="00B42264"/>
    <w:rsid w:val="00B510FE"/>
    <w:rsid w:val="00B57DD0"/>
    <w:rsid w:val="00B752DB"/>
    <w:rsid w:val="00BA7F09"/>
    <w:rsid w:val="00BB5CC4"/>
    <w:rsid w:val="00BC15B6"/>
    <w:rsid w:val="00BE5B7D"/>
    <w:rsid w:val="00BF1E66"/>
    <w:rsid w:val="00C17B50"/>
    <w:rsid w:val="00C60C3D"/>
    <w:rsid w:val="00C64ED7"/>
    <w:rsid w:val="00C66035"/>
    <w:rsid w:val="00C96170"/>
    <w:rsid w:val="00CA11D0"/>
    <w:rsid w:val="00CC4230"/>
    <w:rsid w:val="00D47855"/>
    <w:rsid w:val="00D528A5"/>
    <w:rsid w:val="00D64307"/>
    <w:rsid w:val="00D65DD4"/>
    <w:rsid w:val="00D71714"/>
    <w:rsid w:val="00D839AC"/>
    <w:rsid w:val="00DA52FB"/>
    <w:rsid w:val="00DC1B9F"/>
    <w:rsid w:val="00DD5EF0"/>
    <w:rsid w:val="00DE0A80"/>
    <w:rsid w:val="00E06EEA"/>
    <w:rsid w:val="00E330E3"/>
    <w:rsid w:val="00E34114"/>
    <w:rsid w:val="00E439B4"/>
    <w:rsid w:val="00E4491B"/>
    <w:rsid w:val="00E52778"/>
    <w:rsid w:val="00E52F5F"/>
    <w:rsid w:val="00E620D9"/>
    <w:rsid w:val="00E67F88"/>
    <w:rsid w:val="00E70982"/>
    <w:rsid w:val="00E717A7"/>
    <w:rsid w:val="00E90510"/>
    <w:rsid w:val="00EB2684"/>
    <w:rsid w:val="00EB5CD3"/>
    <w:rsid w:val="00EE4D49"/>
    <w:rsid w:val="00F25430"/>
    <w:rsid w:val="00F45E6D"/>
    <w:rsid w:val="00F56CA0"/>
    <w:rsid w:val="00FB611E"/>
    <w:rsid w:val="00FC50FF"/>
    <w:rsid w:val="00FC78FE"/>
    <w:rsid w:val="00FF1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65E93C"/>
  <w15:chartTrackingRefBased/>
  <w15:docId w15:val="{7F9F7945-6302-4923-8833-0B9F99248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
    <w:name w:val="WW-Default Paragraph Font"/>
  </w:style>
  <w:style w:type="character" w:customStyle="1" w:styleId="WW-DefaultParagraphFont1">
    <w:name w:val="WW-Default Paragraph Font1"/>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link w:val="HeaderChar"/>
    <w:uiPriority w:val="99"/>
    <w:unhideWhenUsed/>
    <w:rsid w:val="004D1EDE"/>
    <w:pPr>
      <w:tabs>
        <w:tab w:val="center" w:pos="4513"/>
        <w:tab w:val="right" w:pos="9026"/>
      </w:tabs>
    </w:pPr>
  </w:style>
  <w:style w:type="character" w:customStyle="1" w:styleId="HeaderChar">
    <w:name w:val="Header Char"/>
    <w:link w:val="Header"/>
    <w:uiPriority w:val="99"/>
    <w:rsid w:val="004D1EDE"/>
    <w:rPr>
      <w:sz w:val="24"/>
      <w:szCs w:val="24"/>
      <w:lang w:eastAsia="ar-SA"/>
    </w:rPr>
  </w:style>
  <w:style w:type="paragraph" w:styleId="Footer">
    <w:name w:val="footer"/>
    <w:basedOn w:val="Normal"/>
    <w:link w:val="FooterChar"/>
    <w:uiPriority w:val="99"/>
    <w:unhideWhenUsed/>
    <w:rsid w:val="004D1EDE"/>
    <w:pPr>
      <w:tabs>
        <w:tab w:val="center" w:pos="4513"/>
        <w:tab w:val="right" w:pos="9026"/>
      </w:tabs>
    </w:pPr>
  </w:style>
  <w:style w:type="character" w:customStyle="1" w:styleId="FooterChar">
    <w:name w:val="Footer Char"/>
    <w:link w:val="Footer"/>
    <w:uiPriority w:val="99"/>
    <w:rsid w:val="004D1EDE"/>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Future Roots – Educational &amp; Ecotherapy Sessions Coordinator Job Description</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Roots – Educational &amp; Ecotherapy Sessions Coordinator Job Description</dc:title>
  <dc:subject/>
  <dc:creator>Andrew</dc:creator>
  <cp:keywords/>
  <dc:description/>
  <cp:lastModifiedBy>Suzanne</cp:lastModifiedBy>
  <cp:revision>8</cp:revision>
  <cp:lastPrinted>2026-03-12T13:00:00Z</cp:lastPrinted>
  <dcterms:created xsi:type="dcterms:W3CDTF">2026-03-12T13:00:00Z</dcterms:created>
  <dcterms:modified xsi:type="dcterms:W3CDTF">2026-03-13T14:14:00Z</dcterms:modified>
</cp:coreProperties>
</file>