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5F7" w:rsidRDefault="006D55F7" w:rsidP="00C16814">
      <w:pPr>
        <w:shd w:val="clear" w:color="auto" w:fill="FFFFFF"/>
        <w:spacing w:after="150" w:line="225" w:lineRule="atLeast"/>
        <w:rPr>
          <w:rFonts w:ascii="Arial" w:eastAsia="Times New Roman" w:hAnsi="Arial" w:cs="Arial"/>
          <w:color w:val="000000"/>
          <w:sz w:val="18"/>
          <w:szCs w:val="18"/>
          <w:lang w:eastAsia="en-GB"/>
        </w:rPr>
      </w:pPr>
    </w:p>
    <w:p w:rsidR="008D0DAC" w:rsidRPr="00677292" w:rsidRDefault="00BD492D" w:rsidP="00C16814">
      <w:pPr>
        <w:shd w:val="clear" w:color="auto" w:fill="FFFFFF"/>
        <w:spacing w:after="150" w:line="225" w:lineRule="atLeast"/>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SEND </w:t>
      </w:r>
      <w:r w:rsidR="00677292" w:rsidRPr="00677292">
        <w:rPr>
          <w:rFonts w:ascii="Arial" w:eastAsia="Times New Roman" w:hAnsi="Arial" w:cs="Arial"/>
          <w:b/>
          <w:color w:val="000000"/>
          <w:sz w:val="24"/>
          <w:szCs w:val="24"/>
          <w:lang w:eastAsia="en-GB"/>
        </w:rPr>
        <w:t>Teaching Assistant</w:t>
      </w:r>
      <w:r w:rsidR="008759CE">
        <w:rPr>
          <w:rFonts w:ascii="Arial" w:eastAsia="Times New Roman" w:hAnsi="Arial" w:cs="Arial"/>
          <w:b/>
          <w:color w:val="000000"/>
          <w:sz w:val="24"/>
          <w:szCs w:val="24"/>
          <w:lang w:eastAsia="en-GB"/>
        </w:rPr>
        <w:t xml:space="preserve"> </w:t>
      </w:r>
      <w:bookmarkStart w:id="0" w:name="_GoBack"/>
      <w:bookmarkEnd w:id="0"/>
    </w:p>
    <w:p w:rsidR="00677292" w:rsidRPr="002127BB" w:rsidRDefault="00677292" w:rsidP="00677292">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b/>
          <w:bCs/>
          <w:sz w:val="24"/>
          <w:szCs w:val="24"/>
          <w:lang w:val="en" w:eastAsia="en-GB"/>
        </w:rPr>
        <w:t>Dorset Grade 5 XS10.</w:t>
      </w:r>
      <w:r w:rsidR="00D951DB">
        <w:rPr>
          <w:rFonts w:ascii="Arial" w:eastAsia="Times New Roman" w:hAnsi="Arial" w:cs="Arial"/>
          <w:b/>
          <w:bCs/>
          <w:sz w:val="24"/>
          <w:szCs w:val="24"/>
          <w:lang w:val="en" w:eastAsia="en-GB"/>
        </w:rPr>
        <w:t>4</w:t>
      </w:r>
    </w:p>
    <w:p w:rsidR="00677292" w:rsidRDefault="00677292" w:rsidP="00677292">
      <w:pPr>
        <w:spacing w:before="100" w:beforeAutospacing="1" w:after="100" w:afterAutospacing="1" w:line="240" w:lineRule="auto"/>
        <w:rPr>
          <w:rFonts w:ascii="Arial" w:eastAsia="Times New Roman" w:hAnsi="Arial" w:cs="Arial"/>
          <w:b/>
          <w:bCs/>
          <w:sz w:val="24"/>
          <w:szCs w:val="24"/>
          <w:lang w:val="en" w:eastAsia="en-GB"/>
        </w:rPr>
      </w:pPr>
      <w:r w:rsidRPr="00483F8A">
        <w:rPr>
          <w:rFonts w:ascii="Arial" w:eastAsia="Times New Roman" w:hAnsi="Arial" w:cs="Arial"/>
          <w:b/>
          <w:bCs/>
          <w:sz w:val="24"/>
          <w:szCs w:val="24"/>
          <w:lang w:val="en" w:eastAsia="en-GB"/>
        </w:rPr>
        <w:t xml:space="preserve">Term time only </w:t>
      </w:r>
    </w:p>
    <w:p w:rsidR="00677292" w:rsidRPr="002127BB" w:rsidRDefault="00677292" w:rsidP="008759CE">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b/>
          <w:bCs/>
          <w:sz w:val="24"/>
          <w:szCs w:val="24"/>
          <w:lang w:val="en" w:eastAsia="en-GB"/>
        </w:rPr>
        <w:t xml:space="preserve">Hours: </w:t>
      </w:r>
      <w:r w:rsidR="00360771">
        <w:rPr>
          <w:rFonts w:ascii="Arial" w:eastAsia="Times New Roman" w:hAnsi="Arial" w:cs="Arial"/>
          <w:b/>
          <w:bCs/>
          <w:sz w:val="24"/>
          <w:szCs w:val="24"/>
          <w:lang w:val="en" w:eastAsia="en-GB"/>
        </w:rPr>
        <w:t>30</w:t>
      </w:r>
      <w:r>
        <w:rPr>
          <w:rFonts w:ascii="Arial" w:eastAsia="Times New Roman" w:hAnsi="Arial" w:cs="Arial"/>
          <w:b/>
          <w:bCs/>
          <w:sz w:val="24"/>
          <w:szCs w:val="24"/>
          <w:lang w:val="en" w:eastAsia="en-GB"/>
        </w:rPr>
        <w:t xml:space="preserve"> hours </w:t>
      </w:r>
      <w:r w:rsidR="008759CE">
        <w:rPr>
          <w:rFonts w:ascii="Arial" w:eastAsia="Times New Roman" w:hAnsi="Arial" w:cs="Arial"/>
          <w:b/>
          <w:bCs/>
          <w:sz w:val="24"/>
          <w:szCs w:val="24"/>
          <w:lang w:val="en" w:eastAsia="en-GB"/>
        </w:rPr>
        <w:t>per</w:t>
      </w:r>
      <w:r>
        <w:rPr>
          <w:rFonts w:ascii="Arial" w:eastAsia="Times New Roman" w:hAnsi="Arial" w:cs="Arial"/>
          <w:b/>
          <w:bCs/>
          <w:sz w:val="24"/>
          <w:szCs w:val="24"/>
          <w:lang w:val="en" w:eastAsia="en-GB"/>
        </w:rPr>
        <w:t xml:space="preserve"> week</w:t>
      </w:r>
    </w:p>
    <w:p w:rsidR="00677292" w:rsidRPr="002127BB" w:rsidRDefault="00677292" w:rsidP="00677292">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b/>
          <w:bCs/>
          <w:sz w:val="24"/>
          <w:szCs w:val="24"/>
          <w:lang w:val="en" w:eastAsia="en-GB"/>
        </w:rPr>
        <w:t xml:space="preserve">Fixed Term contract until </w:t>
      </w:r>
      <w:r w:rsidR="008759CE">
        <w:rPr>
          <w:rFonts w:ascii="Arial" w:eastAsia="Times New Roman" w:hAnsi="Arial" w:cs="Arial"/>
          <w:b/>
          <w:bCs/>
          <w:sz w:val="24"/>
          <w:szCs w:val="24"/>
          <w:lang w:val="en" w:eastAsia="en-GB"/>
        </w:rPr>
        <w:t>23.07.2</w:t>
      </w:r>
      <w:r w:rsidR="00FC629C">
        <w:rPr>
          <w:rFonts w:ascii="Arial" w:eastAsia="Times New Roman" w:hAnsi="Arial" w:cs="Arial"/>
          <w:b/>
          <w:bCs/>
          <w:sz w:val="24"/>
          <w:szCs w:val="24"/>
          <w:lang w:val="en" w:eastAsia="en-GB"/>
        </w:rPr>
        <w:t>6</w:t>
      </w:r>
      <w:r w:rsidR="00F61402">
        <w:rPr>
          <w:rFonts w:ascii="Arial" w:eastAsia="Times New Roman" w:hAnsi="Arial" w:cs="Arial"/>
          <w:b/>
          <w:bCs/>
          <w:sz w:val="24"/>
          <w:szCs w:val="24"/>
          <w:lang w:val="en" w:eastAsia="en-GB"/>
        </w:rPr>
        <w:t xml:space="preserve"> - </w:t>
      </w:r>
      <w:r w:rsidR="00C27105">
        <w:rPr>
          <w:rFonts w:ascii="Arial" w:eastAsia="Times New Roman" w:hAnsi="Arial" w:cs="Arial"/>
          <w:b/>
          <w:bCs/>
          <w:sz w:val="24"/>
          <w:szCs w:val="24"/>
          <w:lang w:val="en" w:eastAsia="en-GB"/>
        </w:rPr>
        <w:t>Immediate start</w:t>
      </w:r>
    </w:p>
    <w:p w:rsidR="006C7659" w:rsidRPr="00BA58FC" w:rsidRDefault="006C7659" w:rsidP="006C7659">
      <w:p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 xml:space="preserve">Are you passionate about supporting </w:t>
      </w:r>
      <w:proofErr w:type="spellStart"/>
      <w:r w:rsidRPr="00BA58FC">
        <w:rPr>
          <w:rFonts w:ascii="Arial" w:eastAsia="Times New Roman" w:hAnsi="Arial" w:cs="Arial"/>
          <w:sz w:val="24"/>
          <w:szCs w:val="24"/>
          <w:lang w:eastAsia="en-GB"/>
        </w:rPr>
        <w:t>neurodiverse</w:t>
      </w:r>
      <w:proofErr w:type="spellEnd"/>
      <w:r w:rsidRPr="00BA58FC">
        <w:rPr>
          <w:rFonts w:ascii="Arial" w:eastAsia="Times New Roman" w:hAnsi="Arial" w:cs="Arial"/>
          <w:sz w:val="24"/>
          <w:szCs w:val="24"/>
          <w:lang w:eastAsia="en-GB"/>
        </w:rPr>
        <w:t xml:space="preserve"> pupils to thrive?</w:t>
      </w:r>
      <w:r w:rsidR="00BA58FC" w:rsidRPr="00BA58FC">
        <w:rPr>
          <w:rFonts w:ascii="Arial" w:eastAsia="Times New Roman" w:hAnsi="Arial" w:cs="Arial"/>
          <w:sz w:val="24"/>
          <w:szCs w:val="24"/>
          <w:lang w:eastAsia="en-GB"/>
        </w:rPr>
        <w:t xml:space="preserve"> </w:t>
      </w:r>
      <w:r w:rsidRPr="00BA58FC">
        <w:rPr>
          <w:rFonts w:ascii="Arial" w:eastAsia="Times New Roman" w:hAnsi="Arial" w:cs="Arial"/>
          <w:sz w:val="24"/>
          <w:szCs w:val="24"/>
          <w:lang w:eastAsia="en-GB"/>
        </w:rPr>
        <w:t>Do you believe that all children have the right to an inclusive education and positive experience of school? If so, we would love to hear from you.</w:t>
      </w:r>
    </w:p>
    <w:p w:rsidR="006C7659" w:rsidRPr="00BA58FC" w:rsidRDefault="006C7659" w:rsidP="006C7659">
      <w:p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 xml:space="preserve">We are seeking dedicated SEND TA to join our Specialist Resourced Provision (SRP) for Communication and Interaction, a unique and nurturing setting within our mainstream school. Our SRP provides targeted support for pupils with EHCPs whose primary need is Communication and Interaction, many of whom are autistic, ADHD, or experience other </w:t>
      </w:r>
      <w:proofErr w:type="spellStart"/>
      <w:r w:rsidRPr="00BA58FC">
        <w:rPr>
          <w:rFonts w:ascii="Arial" w:eastAsia="Times New Roman" w:hAnsi="Arial" w:cs="Arial"/>
          <w:sz w:val="24"/>
          <w:szCs w:val="24"/>
          <w:lang w:eastAsia="en-GB"/>
        </w:rPr>
        <w:t>neurodiverse</w:t>
      </w:r>
      <w:proofErr w:type="spellEnd"/>
      <w:r w:rsidRPr="00BA58FC">
        <w:rPr>
          <w:rFonts w:ascii="Arial" w:eastAsia="Times New Roman" w:hAnsi="Arial" w:cs="Arial"/>
          <w:sz w:val="24"/>
          <w:szCs w:val="24"/>
          <w:lang w:eastAsia="en-GB"/>
        </w:rPr>
        <w:t xml:space="preserve"> profiles. Children benefit from a blend of small-group specialist sessions and time in mainstream classes, supported closely by our skilled team.</w:t>
      </w:r>
    </w:p>
    <w:p w:rsidR="006C7659" w:rsidRPr="00BA58FC" w:rsidRDefault="006C7659" w:rsidP="00BA58FC">
      <w:pPr>
        <w:spacing w:before="100" w:beforeAutospacing="1" w:after="0" w:line="240" w:lineRule="auto"/>
        <w:rPr>
          <w:rFonts w:ascii="Arial" w:eastAsia="Times New Roman" w:hAnsi="Arial" w:cs="Arial"/>
          <w:b/>
          <w:sz w:val="24"/>
          <w:szCs w:val="24"/>
          <w:lang w:eastAsia="en-GB"/>
        </w:rPr>
      </w:pPr>
      <w:r w:rsidRPr="00BA58FC">
        <w:rPr>
          <w:rFonts w:ascii="Arial" w:eastAsia="Times New Roman" w:hAnsi="Arial" w:cs="Arial"/>
          <w:b/>
          <w:sz w:val="24"/>
          <w:szCs w:val="24"/>
          <w:lang w:eastAsia="en-GB"/>
        </w:rPr>
        <w:t>About the Role</w:t>
      </w:r>
    </w:p>
    <w:p w:rsidR="006C7659" w:rsidRPr="00BA58FC" w:rsidRDefault="006C7659" w:rsidP="00BA58FC">
      <w:pPr>
        <w:spacing w:before="100" w:beforeAutospacing="1" w:after="0"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As a TA within the SRP, you will:</w:t>
      </w:r>
    </w:p>
    <w:p w:rsidR="006C7659" w:rsidRPr="00BA58FC" w:rsidRDefault="006C7659" w:rsidP="00BA58FC">
      <w:pPr>
        <w:pStyle w:val="ListParagraph"/>
        <w:numPr>
          <w:ilvl w:val="0"/>
          <w:numId w:val="3"/>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Teach and support pupils across the primary phase, adapting learning to meet a diverse range of communication and interaction needs.</w:t>
      </w:r>
    </w:p>
    <w:p w:rsidR="006C7659" w:rsidRPr="00BA58FC" w:rsidRDefault="006C7659" w:rsidP="00BA58FC">
      <w:pPr>
        <w:pStyle w:val="ListParagraph"/>
        <w:numPr>
          <w:ilvl w:val="0"/>
          <w:numId w:val="3"/>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Build strong, trusted, and consistent relationships with pupils, families and professionals.</w:t>
      </w:r>
    </w:p>
    <w:p w:rsidR="006C7659" w:rsidRPr="00BA58FC" w:rsidRDefault="006C7659" w:rsidP="00BA58FC">
      <w:pPr>
        <w:pStyle w:val="ListParagraph"/>
        <w:numPr>
          <w:ilvl w:val="0"/>
          <w:numId w:val="3"/>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Deliver specialist interventions that promote communication, emotional regulation, social understanding, and wellbeing.</w:t>
      </w:r>
    </w:p>
    <w:p w:rsidR="006C7659" w:rsidRPr="00BA58FC" w:rsidRDefault="006C7659" w:rsidP="00BA58FC">
      <w:pPr>
        <w:pStyle w:val="ListParagraph"/>
        <w:numPr>
          <w:ilvl w:val="0"/>
          <w:numId w:val="3"/>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Work collaboratively with Speech and Language Therapists, Occupational Therapists, Educational Psychologists and Specialist Teachers.</w:t>
      </w:r>
    </w:p>
    <w:p w:rsidR="006C7659" w:rsidRPr="00BA58FC" w:rsidRDefault="006C7659" w:rsidP="00BA58FC">
      <w:pPr>
        <w:pStyle w:val="ListParagraph"/>
        <w:numPr>
          <w:ilvl w:val="0"/>
          <w:numId w:val="3"/>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Contribute to a highly inclusive ethos that places relationships, belonging, and wellbeing at the heart of practice.</w:t>
      </w:r>
    </w:p>
    <w:p w:rsidR="006C7659" w:rsidRPr="00BA58FC" w:rsidRDefault="006C7659" w:rsidP="006C7659">
      <w:pPr>
        <w:spacing w:before="100" w:beforeAutospacing="1" w:after="100" w:afterAutospacing="1" w:line="240" w:lineRule="auto"/>
        <w:rPr>
          <w:rFonts w:ascii="Arial" w:eastAsia="Times New Roman" w:hAnsi="Arial" w:cs="Arial"/>
          <w:b/>
          <w:sz w:val="24"/>
          <w:szCs w:val="24"/>
          <w:lang w:eastAsia="en-GB"/>
        </w:rPr>
      </w:pPr>
      <w:r w:rsidRPr="00BA58FC">
        <w:rPr>
          <w:rFonts w:ascii="Arial" w:eastAsia="Times New Roman" w:hAnsi="Arial" w:cs="Arial"/>
          <w:b/>
          <w:sz w:val="24"/>
          <w:szCs w:val="24"/>
          <w:lang w:eastAsia="en-GB"/>
        </w:rPr>
        <w:t>What We’re Looking For</w:t>
      </w:r>
    </w:p>
    <w:p w:rsidR="006C7659" w:rsidRPr="00BA58FC" w:rsidRDefault="006C7659" w:rsidP="006C7659">
      <w:p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We welcome applications from TAs who:</w:t>
      </w:r>
    </w:p>
    <w:p w:rsidR="006C7659" w:rsidRPr="00BA58FC" w:rsidRDefault="006C7659" w:rsidP="00BA58FC">
      <w:pPr>
        <w:pStyle w:val="ListParagraph"/>
        <w:numPr>
          <w:ilvl w:val="0"/>
          <w:numId w:val="4"/>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 xml:space="preserve">Have experience supporting </w:t>
      </w:r>
      <w:proofErr w:type="spellStart"/>
      <w:r w:rsidRPr="00BA58FC">
        <w:rPr>
          <w:rFonts w:ascii="Arial" w:eastAsia="Times New Roman" w:hAnsi="Arial" w:cs="Arial"/>
          <w:sz w:val="24"/>
          <w:szCs w:val="24"/>
          <w:lang w:eastAsia="en-GB"/>
        </w:rPr>
        <w:t>neurodiverse</w:t>
      </w:r>
      <w:proofErr w:type="spellEnd"/>
      <w:r w:rsidRPr="00BA58FC">
        <w:rPr>
          <w:rFonts w:ascii="Arial" w:eastAsia="Times New Roman" w:hAnsi="Arial" w:cs="Arial"/>
          <w:sz w:val="24"/>
          <w:szCs w:val="24"/>
          <w:lang w:eastAsia="en-GB"/>
        </w:rPr>
        <w:t xml:space="preserve"> pupils, particularly those with communication and interaction needs.</w:t>
      </w:r>
    </w:p>
    <w:p w:rsidR="006C7659" w:rsidRPr="00BA58FC" w:rsidRDefault="006C7659" w:rsidP="00BA58FC">
      <w:pPr>
        <w:pStyle w:val="ListParagraph"/>
        <w:numPr>
          <w:ilvl w:val="0"/>
          <w:numId w:val="4"/>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Understand the primary curriculum and can adapt teaching to meet individual needs.</w:t>
      </w:r>
    </w:p>
    <w:p w:rsidR="006C7659" w:rsidRPr="00BA58FC" w:rsidRDefault="006C7659" w:rsidP="00BA58FC">
      <w:pPr>
        <w:pStyle w:val="ListParagraph"/>
        <w:numPr>
          <w:ilvl w:val="0"/>
          <w:numId w:val="4"/>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Are warm, empathetic and calm with a commitment to creating safety through consistency and reliability.</w:t>
      </w:r>
    </w:p>
    <w:p w:rsidR="00BA58FC" w:rsidRPr="00BA58FC" w:rsidRDefault="006C7659" w:rsidP="00BA58FC">
      <w:pPr>
        <w:pStyle w:val="ListParagraph"/>
        <w:numPr>
          <w:ilvl w:val="0"/>
          <w:numId w:val="4"/>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lastRenderedPageBreak/>
        <w:t>Thrive in a setting where every day may bring new challenges — and where the rewards are significant.</w:t>
      </w:r>
    </w:p>
    <w:p w:rsidR="006C7659" w:rsidRPr="00BA58FC" w:rsidRDefault="006C7659" w:rsidP="00BA58FC">
      <w:pPr>
        <w:pStyle w:val="ListParagraph"/>
        <w:numPr>
          <w:ilvl w:val="0"/>
          <w:numId w:val="4"/>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Value inclusive practice and believe in the potential of every child.</w:t>
      </w:r>
    </w:p>
    <w:p w:rsidR="006C7659" w:rsidRPr="00BA58FC" w:rsidRDefault="006C7659" w:rsidP="00BA58FC">
      <w:pPr>
        <w:pStyle w:val="ListParagraph"/>
        <w:numPr>
          <w:ilvl w:val="0"/>
          <w:numId w:val="4"/>
        </w:num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Are resilient to help children when they are distressed.</w:t>
      </w:r>
    </w:p>
    <w:p w:rsidR="00BA58FC" w:rsidRPr="00BA58FC" w:rsidRDefault="00BA58FC" w:rsidP="00BA58FC">
      <w:pPr>
        <w:pStyle w:val="ListParagraph"/>
        <w:numPr>
          <w:ilvl w:val="0"/>
          <w:numId w:val="4"/>
        </w:numPr>
        <w:rPr>
          <w:rFonts w:ascii="Arial" w:eastAsia="Times New Roman" w:hAnsi="Arial" w:cs="Arial"/>
          <w:sz w:val="24"/>
          <w:szCs w:val="24"/>
          <w:lang w:eastAsia="en-GB"/>
        </w:rPr>
      </w:pPr>
      <w:r w:rsidRPr="00BA58FC">
        <w:rPr>
          <w:rFonts w:ascii="Arial" w:eastAsia="Times New Roman" w:hAnsi="Arial" w:cs="Arial"/>
          <w:sz w:val="24"/>
          <w:szCs w:val="24"/>
          <w:lang w:eastAsia="en-GB"/>
        </w:rPr>
        <w:t xml:space="preserve">Have an NVQ Level 3 (minimum NVQ Level 2) in the field of Teaching and Learning, or equivalent and will be able to demonstrate a suitable level of English and Maths skills, equivalent to GCSE standard, which will be assessed at interview.  </w:t>
      </w:r>
    </w:p>
    <w:p w:rsidR="00BA58FC" w:rsidRPr="00BA58FC" w:rsidRDefault="00BA58FC" w:rsidP="00BA58FC">
      <w:pPr>
        <w:pStyle w:val="ListParagraph"/>
        <w:spacing w:before="100" w:beforeAutospacing="1" w:after="100" w:afterAutospacing="1" w:line="240" w:lineRule="auto"/>
        <w:rPr>
          <w:rFonts w:ascii="Arial" w:eastAsia="Times New Roman" w:hAnsi="Arial" w:cs="Arial"/>
          <w:sz w:val="24"/>
          <w:szCs w:val="24"/>
          <w:lang w:eastAsia="en-GB"/>
        </w:rPr>
      </w:pPr>
    </w:p>
    <w:p w:rsidR="006C7659" w:rsidRPr="00BA58FC" w:rsidRDefault="006C7659" w:rsidP="006C7659">
      <w:pPr>
        <w:spacing w:before="100" w:beforeAutospacing="1" w:after="100" w:afterAutospacing="1" w:line="240" w:lineRule="auto"/>
        <w:rPr>
          <w:rFonts w:ascii="Arial" w:eastAsia="Times New Roman" w:hAnsi="Arial" w:cs="Arial"/>
          <w:b/>
          <w:sz w:val="24"/>
          <w:szCs w:val="24"/>
          <w:lang w:eastAsia="en-GB"/>
        </w:rPr>
      </w:pPr>
      <w:r w:rsidRPr="00BA58FC">
        <w:rPr>
          <w:rFonts w:ascii="Arial" w:eastAsia="Times New Roman" w:hAnsi="Arial" w:cs="Arial"/>
          <w:b/>
          <w:sz w:val="24"/>
          <w:szCs w:val="24"/>
          <w:lang w:eastAsia="en-GB"/>
        </w:rPr>
        <w:t>Why Join Our SRP?</w:t>
      </w:r>
    </w:p>
    <w:p w:rsidR="00BA58FC" w:rsidRPr="00BA58FC" w:rsidRDefault="006C7659" w:rsidP="00BA58FC">
      <w:pPr>
        <w:spacing w:before="100" w:beforeAutospacing="1" w:after="100" w:afterAutospacing="1" w:line="240" w:lineRule="auto"/>
        <w:rPr>
          <w:rFonts w:ascii="Arial" w:eastAsia="Times New Roman" w:hAnsi="Arial" w:cs="Arial"/>
          <w:sz w:val="24"/>
          <w:szCs w:val="24"/>
          <w:lang w:eastAsia="en-GB"/>
        </w:rPr>
      </w:pPr>
      <w:r w:rsidRPr="00BA58FC">
        <w:rPr>
          <w:rFonts w:ascii="Arial" w:eastAsia="Times New Roman" w:hAnsi="Arial" w:cs="Arial"/>
          <w:sz w:val="24"/>
          <w:szCs w:val="24"/>
          <w:lang w:eastAsia="en-GB"/>
        </w:rPr>
        <w:t>Our SRP is a unique and specialist setting—a purposeful, supportive hub within a vibrant mainstream school. You’ll be part of a team that celebrates neurodiversity, champions inclusive practice and works closely with families and professionals to secure the best outcomes for children.</w:t>
      </w:r>
    </w:p>
    <w:p w:rsidR="00786BB8" w:rsidRPr="00BA58FC" w:rsidRDefault="000E77B3" w:rsidP="00BA58FC">
      <w:pPr>
        <w:spacing w:before="100" w:beforeAutospacing="1" w:after="100" w:afterAutospacing="1" w:line="240" w:lineRule="auto"/>
        <w:jc w:val="center"/>
        <w:rPr>
          <w:rFonts w:ascii="Arial" w:hAnsi="Arial" w:cs="Arial"/>
          <w:b/>
          <w:sz w:val="24"/>
          <w:szCs w:val="24"/>
          <w:lang w:val="en"/>
        </w:rPr>
      </w:pPr>
      <w:r w:rsidRPr="00BA58FC">
        <w:rPr>
          <w:rFonts w:ascii="Arial" w:eastAsia="Times New Roman" w:hAnsi="Arial" w:cs="Arial"/>
          <w:color w:val="000000"/>
          <w:sz w:val="24"/>
          <w:szCs w:val="24"/>
          <w:lang w:eastAsia="en-GB"/>
        </w:rPr>
        <w:br/>
      </w:r>
      <w:r w:rsidR="00AB6CD4" w:rsidRPr="00BA58FC">
        <w:rPr>
          <w:rFonts w:ascii="Arial" w:hAnsi="Arial" w:cs="Arial"/>
          <w:b/>
          <w:sz w:val="24"/>
          <w:szCs w:val="24"/>
          <w:lang w:val="en"/>
        </w:rPr>
        <w:t xml:space="preserve">This is a fixed term appointment, </w:t>
      </w:r>
      <w:r w:rsidR="002D7C6A" w:rsidRPr="00BA58FC">
        <w:rPr>
          <w:rFonts w:ascii="Arial" w:hAnsi="Arial" w:cs="Arial"/>
          <w:b/>
          <w:sz w:val="24"/>
          <w:szCs w:val="24"/>
          <w:lang w:val="en"/>
        </w:rPr>
        <w:t xml:space="preserve">until the </w:t>
      </w:r>
      <w:r w:rsidR="008759CE" w:rsidRPr="00BA58FC">
        <w:rPr>
          <w:rFonts w:ascii="Arial" w:hAnsi="Arial" w:cs="Arial"/>
          <w:b/>
          <w:sz w:val="24"/>
          <w:szCs w:val="24"/>
          <w:lang w:val="en"/>
        </w:rPr>
        <w:t>23</w:t>
      </w:r>
      <w:r w:rsidR="008759CE" w:rsidRPr="00BA58FC">
        <w:rPr>
          <w:rFonts w:ascii="Arial" w:hAnsi="Arial" w:cs="Arial"/>
          <w:b/>
          <w:sz w:val="24"/>
          <w:szCs w:val="24"/>
          <w:vertAlign w:val="superscript"/>
          <w:lang w:val="en"/>
        </w:rPr>
        <w:t>rd</w:t>
      </w:r>
      <w:r w:rsidR="008759CE" w:rsidRPr="00BA58FC">
        <w:rPr>
          <w:rFonts w:ascii="Arial" w:hAnsi="Arial" w:cs="Arial"/>
          <w:b/>
          <w:sz w:val="24"/>
          <w:szCs w:val="24"/>
          <w:lang w:val="en"/>
        </w:rPr>
        <w:t xml:space="preserve"> July </w:t>
      </w:r>
      <w:r w:rsidR="00DA7A61" w:rsidRPr="00BA58FC">
        <w:rPr>
          <w:rFonts w:ascii="Arial" w:hAnsi="Arial" w:cs="Arial"/>
          <w:b/>
          <w:sz w:val="24"/>
          <w:szCs w:val="24"/>
          <w:lang w:val="en"/>
        </w:rPr>
        <w:t>202</w:t>
      </w:r>
      <w:r w:rsidR="00FC629C" w:rsidRPr="00BA58FC">
        <w:rPr>
          <w:rFonts w:ascii="Arial" w:hAnsi="Arial" w:cs="Arial"/>
          <w:b/>
          <w:sz w:val="24"/>
          <w:szCs w:val="24"/>
          <w:lang w:val="en"/>
        </w:rPr>
        <w:t>6</w:t>
      </w:r>
    </w:p>
    <w:p w:rsidR="00786BB8" w:rsidRDefault="00786BB8" w:rsidP="00786BB8">
      <w:pPr>
        <w:shd w:val="clear" w:color="auto" w:fill="FFFFFF"/>
        <w:spacing w:after="150" w:line="225" w:lineRule="atLeast"/>
        <w:jc w:val="center"/>
        <w:rPr>
          <w:rFonts w:ascii="Arial" w:hAnsi="Arial" w:cs="Arial"/>
          <w:b/>
          <w:sz w:val="24"/>
          <w:szCs w:val="24"/>
          <w:lang w:val="en"/>
        </w:rPr>
      </w:pPr>
      <w:r w:rsidRPr="00BA58FC">
        <w:rPr>
          <w:rFonts w:ascii="Arial" w:hAnsi="Arial" w:cs="Arial"/>
          <w:b/>
          <w:sz w:val="24"/>
          <w:szCs w:val="24"/>
          <w:lang w:val="en"/>
        </w:rPr>
        <w:t>Visits to the school are warmly welcomed.</w:t>
      </w:r>
    </w:p>
    <w:p w:rsidR="00BA58FC" w:rsidRDefault="00BA58FC" w:rsidP="00BA58FC">
      <w:pPr>
        <w:shd w:val="clear" w:color="auto" w:fill="FFFFFF"/>
        <w:spacing w:after="150" w:line="225" w:lineRule="atLeast"/>
        <w:rPr>
          <w:rFonts w:ascii="Arial" w:hAnsi="Arial" w:cs="Arial"/>
          <w:b/>
          <w:sz w:val="24"/>
          <w:szCs w:val="24"/>
          <w:lang w:val="en"/>
        </w:rPr>
      </w:pPr>
    </w:p>
    <w:p w:rsidR="00BA58FC" w:rsidRPr="00BA58FC" w:rsidRDefault="00BA58FC" w:rsidP="00BA58FC">
      <w:pPr>
        <w:shd w:val="clear" w:color="auto" w:fill="FFFFFF"/>
        <w:spacing w:after="150" w:line="225" w:lineRule="atLeast"/>
        <w:rPr>
          <w:rFonts w:ascii="Arial" w:hAnsi="Arial" w:cs="Arial"/>
          <w:b/>
          <w:sz w:val="24"/>
          <w:szCs w:val="24"/>
          <w:lang w:val="en"/>
        </w:rPr>
      </w:pPr>
      <w:r w:rsidRPr="00BA58FC">
        <w:rPr>
          <w:rFonts w:ascii="Arial" w:hAnsi="Arial" w:cs="Arial"/>
          <w:b/>
          <w:sz w:val="24"/>
          <w:szCs w:val="24"/>
          <w:lang w:val="en"/>
        </w:rPr>
        <w:t>Closing date: Sunday 4th January 2026</w:t>
      </w:r>
    </w:p>
    <w:p w:rsidR="00BA58FC" w:rsidRPr="00BA58FC" w:rsidRDefault="00BA58FC" w:rsidP="00BA58FC">
      <w:pPr>
        <w:shd w:val="clear" w:color="auto" w:fill="FFFFFF"/>
        <w:spacing w:after="150" w:line="225" w:lineRule="atLeast"/>
        <w:rPr>
          <w:rFonts w:ascii="Arial" w:hAnsi="Arial" w:cs="Arial"/>
          <w:b/>
          <w:sz w:val="24"/>
          <w:szCs w:val="24"/>
          <w:lang w:val="en"/>
        </w:rPr>
      </w:pPr>
      <w:r w:rsidRPr="00BA58FC">
        <w:rPr>
          <w:rFonts w:ascii="Arial" w:hAnsi="Arial" w:cs="Arial"/>
          <w:b/>
          <w:sz w:val="24"/>
          <w:szCs w:val="24"/>
          <w:lang w:val="en"/>
        </w:rPr>
        <w:t>Interviews: W/C 5th January 2026</w:t>
      </w:r>
    </w:p>
    <w:p w:rsidR="00AE2481" w:rsidRPr="00BA58FC" w:rsidRDefault="00AE2481" w:rsidP="00786BB8">
      <w:pPr>
        <w:shd w:val="clear" w:color="auto" w:fill="FFFFFF"/>
        <w:spacing w:after="150" w:line="225" w:lineRule="atLeast"/>
        <w:jc w:val="center"/>
        <w:rPr>
          <w:rFonts w:ascii="Arial" w:hAnsi="Arial" w:cs="Arial"/>
          <w:b/>
          <w:sz w:val="24"/>
          <w:szCs w:val="24"/>
          <w:lang w:val="en"/>
        </w:rPr>
      </w:pPr>
    </w:p>
    <w:p w:rsidR="00677292" w:rsidRPr="00BA58FC" w:rsidRDefault="00677292" w:rsidP="00BA58FC">
      <w:pPr>
        <w:shd w:val="clear" w:color="auto" w:fill="FFFFFF"/>
        <w:spacing w:after="0" w:line="240" w:lineRule="auto"/>
        <w:ind w:left="-360"/>
        <w:rPr>
          <w:rFonts w:ascii="Arial" w:eastAsia="Calibri" w:hAnsi="Arial" w:cs="Arial"/>
          <w:sz w:val="24"/>
          <w:szCs w:val="24"/>
        </w:rPr>
      </w:pPr>
      <w:proofErr w:type="spellStart"/>
      <w:r w:rsidRPr="00BA58FC">
        <w:rPr>
          <w:rFonts w:ascii="Arial" w:eastAsia="Calibri" w:hAnsi="Arial" w:cs="Arial"/>
          <w:sz w:val="24"/>
          <w:szCs w:val="24"/>
        </w:rPr>
        <w:t>Bincombe</w:t>
      </w:r>
      <w:proofErr w:type="spellEnd"/>
      <w:r w:rsidRPr="00BA58FC">
        <w:rPr>
          <w:rFonts w:ascii="Arial" w:eastAsia="Calibri" w:hAnsi="Arial" w:cs="Arial"/>
          <w:sz w:val="24"/>
          <w:szCs w:val="24"/>
        </w:rPr>
        <w:t xml:space="preserve"> Valley Primary School values the diversity of the workforce and welcomes applications from all sectors of the community.  </w:t>
      </w:r>
    </w:p>
    <w:p w:rsidR="00677292" w:rsidRPr="00BA58FC" w:rsidRDefault="00677292" w:rsidP="00BA58FC">
      <w:pPr>
        <w:shd w:val="clear" w:color="auto" w:fill="FFFFFF"/>
        <w:spacing w:after="0" w:line="240" w:lineRule="auto"/>
        <w:ind w:left="-360"/>
        <w:rPr>
          <w:rFonts w:ascii="Arial" w:eastAsia="Calibri" w:hAnsi="Arial" w:cs="Arial"/>
          <w:sz w:val="24"/>
          <w:szCs w:val="24"/>
        </w:rPr>
      </w:pPr>
      <w:r w:rsidRPr="00BA58FC">
        <w:rPr>
          <w:rFonts w:ascii="Arial" w:eastAsia="Calibri" w:hAnsi="Arial" w:cs="Arial"/>
          <w:sz w:val="24"/>
          <w:szCs w:val="24"/>
        </w:rPr>
        <w:t xml:space="preserve">We are committed to safeguarding and promoting the welfare of children and young people and expect all staff and volunteers to share this commitment.  </w:t>
      </w:r>
    </w:p>
    <w:p w:rsidR="00677292" w:rsidRPr="00BA58FC" w:rsidRDefault="00677292" w:rsidP="00BA58FC">
      <w:pPr>
        <w:shd w:val="clear" w:color="auto" w:fill="FFFFFF"/>
        <w:spacing w:after="0" w:line="240" w:lineRule="auto"/>
        <w:ind w:left="-360"/>
        <w:rPr>
          <w:rFonts w:ascii="Arial" w:eastAsia="Calibri" w:hAnsi="Arial" w:cs="Arial"/>
          <w:sz w:val="24"/>
          <w:szCs w:val="24"/>
        </w:rPr>
      </w:pPr>
      <w:r w:rsidRPr="00BA58FC">
        <w:rPr>
          <w:rFonts w:ascii="Arial" w:eastAsia="Calibri" w:hAnsi="Arial" w:cs="Arial"/>
          <w:sz w:val="24"/>
          <w:szCs w:val="24"/>
        </w:rPr>
        <w:t xml:space="preserve">The successful candidate will be required to have an enhanced DBS check in line with the Governments safer recruitment guidelines. All appointments are made subject to suitable references. </w:t>
      </w:r>
    </w:p>
    <w:p w:rsidR="00677292" w:rsidRPr="00BA58FC" w:rsidRDefault="00677292" w:rsidP="00BA58FC">
      <w:pPr>
        <w:shd w:val="clear" w:color="auto" w:fill="FFFFFF"/>
        <w:spacing w:after="0" w:line="240" w:lineRule="auto"/>
        <w:ind w:left="-360"/>
        <w:rPr>
          <w:rFonts w:ascii="Arial" w:eastAsia="Calibri" w:hAnsi="Arial" w:cs="Arial"/>
          <w:sz w:val="24"/>
          <w:szCs w:val="24"/>
        </w:rPr>
      </w:pPr>
      <w:r w:rsidRPr="00BA58FC">
        <w:rPr>
          <w:rFonts w:ascii="Arial" w:eastAsia="Times New Roman" w:hAnsi="Arial" w:cs="Arial"/>
          <w:iCs/>
          <w:sz w:val="24"/>
          <w:szCs w:val="24"/>
        </w:rPr>
        <w:t>This role is UK based and your Right to Work will need to be established as part of the appointment process.</w:t>
      </w:r>
    </w:p>
    <w:p w:rsidR="00677292" w:rsidRPr="00BA58FC" w:rsidRDefault="00677292" w:rsidP="00BA58FC">
      <w:pPr>
        <w:shd w:val="clear" w:color="auto" w:fill="FFFFFF"/>
        <w:spacing w:after="0" w:line="240" w:lineRule="auto"/>
        <w:ind w:left="-360"/>
        <w:rPr>
          <w:rFonts w:ascii="Arial" w:eastAsia="Calibri" w:hAnsi="Arial" w:cs="Arial"/>
          <w:sz w:val="24"/>
          <w:szCs w:val="24"/>
        </w:rPr>
      </w:pPr>
      <w:r w:rsidRPr="00BA58FC">
        <w:rPr>
          <w:rFonts w:ascii="Arial" w:eastAsia="Times New Roman" w:hAnsi="Arial" w:cs="Arial"/>
          <w:iCs/>
          <w:sz w:val="24"/>
          <w:szCs w:val="24"/>
        </w:rPr>
        <w:t>This post is exempt from the Rehabilitation of Offenders Act (ROA) 1974. The amendments to the ROA 1974 (Exceptions Order 1975,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w:t>
      </w:r>
      <w:r w:rsidRPr="00BA58FC">
        <w:rPr>
          <w:rFonts w:ascii="Arial" w:eastAsia="Times New Roman" w:hAnsi="Arial" w:cs="Arial"/>
          <w:sz w:val="24"/>
          <w:szCs w:val="24"/>
        </w:rPr>
        <w:t> </w:t>
      </w:r>
      <w:r w:rsidRPr="00BA58FC">
        <w:rPr>
          <w:rFonts w:ascii="Arial" w:eastAsia="Times New Roman" w:hAnsi="Arial" w:cs="Arial"/>
          <w:iCs/>
          <w:sz w:val="24"/>
          <w:szCs w:val="24"/>
        </w:rPr>
        <w:t>declared during job applications and related exceptions and further information about filtering offences can be found in the DBS filtering guide.</w:t>
      </w:r>
    </w:p>
    <w:p w:rsidR="00677292" w:rsidRDefault="00677292" w:rsidP="00BA58FC">
      <w:pPr>
        <w:shd w:val="clear" w:color="auto" w:fill="FFFFFF"/>
        <w:spacing w:after="0" w:line="240" w:lineRule="auto"/>
        <w:ind w:left="-360"/>
        <w:rPr>
          <w:rFonts w:ascii="Arial" w:eastAsia="Times New Roman" w:hAnsi="Arial" w:cs="Arial"/>
          <w:iCs/>
          <w:sz w:val="24"/>
          <w:szCs w:val="24"/>
        </w:rPr>
      </w:pPr>
      <w:proofErr w:type="spellStart"/>
      <w:r w:rsidRPr="00BA58FC">
        <w:rPr>
          <w:rFonts w:ascii="Arial" w:eastAsia="Times New Roman" w:hAnsi="Arial" w:cs="Arial"/>
          <w:iCs/>
          <w:sz w:val="24"/>
          <w:szCs w:val="24"/>
        </w:rPr>
        <w:t>Bincombe</w:t>
      </w:r>
      <w:proofErr w:type="spellEnd"/>
      <w:r w:rsidRPr="00BA58FC">
        <w:rPr>
          <w:rFonts w:ascii="Arial" w:eastAsia="Times New Roman" w:hAnsi="Arial" w:cs="Arial"/>
          <w:iCs/>
          <w:sz w:val="24"/>
          <w:szCs w:val="24"/>
        </w:rPr>
        <w:t xml:space="preserve"> Valley Primary School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be on the </w:t>
      </w:r>
      <w:r w:rsidRPr="00BA58FC">
        <w:rPr>
          <w:rFonts w:ascii="Arial" w:eastAsia="Times New Roman" w:hAnsi="Arial" w:cs="Arial"/>
          <w:iCs/>
          <w:sz w:val="24"/>
          <w:szCs w:val="24"/>
        </w:rPr>
        <w:lastRenderedPageBreak/>
        <w:t>appointment panel will conduct the searches and will only share information if and when findings are relevant and of concern.</w:t>
      </w:r>
    </w:p>
    <w:p w:rsidR="00BA58FC" w:rsidRPr="00BA58FC" w:rsidRDefault="00BA58FC" w:rsidP="00BA58FC">
      <w:pPr>
        <w:shd w:val="clear" w:color="auto" w:fill="FFFFFF"/>
        <w:spacing w:after="0" w:line="360" w:lineRule="auto"/>
        <w:ind w:left="-360"/>
        <w:rPr>
          <w:rFonts w:ascii="Arial" w:eastAsia="Calibri" w:hAnsi="Arial" w:cs="Arial"/>
          <w:sz w:val="24"/>
          <w:szCs w:val="24"/>
        </w:rPr>
      </w:pPr>
    </w:p>
    <w:p w:rsidR="00677292" w:rsidRDefault="00677292" w:rsidP="00BA58FC">
      <w:pPr>
        <w:shd w:val="clear" w:color="auto" w:fill="FFFFFF"/>
        <w:spacing w:after="0" w:line="240" w:lineRule="auto"/>
        <w:ind w:left="-360"/>
        <w:rPr>
          <w:rFonts w:ascii="Arial" w:eastAsia="Calibri" w:hAnsi="Arial" w:cs="Arial"/>
          <w:sz w:val="24"/>
          <w:szCs w:val="24"/>
        </w:rPr>
      </w:pPr>
      <w:r w:rsidRPr="00BA58FC">
        <w:rPr>
          <w:rFonts w:ascii="Arial" w:eastAsia="Calibri" w:hAnsi="Arial" w:cs="Arial"/>
          <w:sz w:val="24"/>
          <w:szCs w:val="24"/>
        </w:rPr>
        <w:t xml:space="preserve">Information about our school is available on the school website at: www.bincombe.dorset.sch.uk  </w:t>
      </w:r>
    </w:p>
    <w:p w:rsidR="00BA58FC" w:rsidRPr="00BA58FC" w:rsidRDefault="00BA58FC" w:rsidP="00BA58FC">
      <w:pPr>
        <w:shd w:val="clear" w:color="auto" w:fill="FFFFFF"/>
        <w:spacing w:after="0" w:line="240" w:lineRule="auto"/>
        <w:ind w:left="-360"/>
        <w:rPr>
          <w:rFonts w:ascii="Arial" w:eastAsia="Calibri" w:hAnsi="Arial" w:cs="Arial"/>
          <w:sz w:val="24"/>
          <w:szCs w:val="24"/>
        </w:rPr>
      </w:pPr>
    </w:p>
    <w:p w:rsidR="00677292" w:rsidRPr="00BA58FC" w:rsidRDefault="00677292" w:rsidP="00BA58FC">
      <w:pPr>
        <w:shd w:val="clear" w:color="auto" w:fill="FFFFFF"/>
        <w:spacing w:after="0" w:line="240" w:lineRule="auto"/>
        <w:ind w:left="-360"/>
        <w:rPr>
          <w:rFonts w:ascii="Arial" w:eastAsia="Calibri" w:hAnsi="Arial" w:cs="Arial"/>
          <w:sz w:val="24"/>
          <w:szCs w:val="24"/>
        </w:rPr>
      </w:pPr>
      <w:r w:rsidRPr="00BA58FC">
        <w:rPr>
          <w:rFonts w:ascii="Arial" w:eastAsia="Calibri" w:hAnsi="Arial" w:cs="Arial"/>
          <w:sz w:val="24"/>
          <w:szCs w:val="24"/>
        </w:rPr>
        <w:t>For any further information, to arrange a visit or to discuss the post, please contact Leif Pallister, Headteacher</w:t>
      </w:r>
      <w:r w:rsidR="00BA58FC">
        <w:rPr>
          <w:rFonts w:ascii="Arial" w:eastAsia="Calibri" w:hAnsi="Arial" w:cs="Arial"/>
          <w:sz w:val="24"/>
          <w:szCs w:val="24"/>
        </w:rPr>
        <w:t xml:space="preserve"> or Adam Spokes, Inclusion Hub Lead </w:t>
      </w:r>
      <w:r w:rsidRPr="00BA58FC">
        <w:rPr>
          <w:rFonts w:ascii="Arial" w:eastAsia="Calibri" w:hAnsi="Arial" w:cs="Arial"/>
          <w:sz w:val="24"/>
          <w:szCs w:val="24"/>
        </w:rPr>
        <w:t xml:space="preserve">on 01305 832329.    </w:t>
      </w:r>
    </w:p>
    <w:p w:rsidR="00677292" w:rsidRPr="00BA58FC" w:rsidRDefault="00677292" w:rsidP="00677292">
      <w:pPr>
        <w:shd w:val="clear" w:color="auto" w:fill="FFFFFF"/>
        <w:spacing w:before="150" w:after="0" w:line="240" w:lineRule="auto"/>
        <w:ind w:left="-360"/>
        <w:rPr>
          <w:rFonts w:ascii="Arial" w:eastAsia="Calibri" w:hAnsi="Arial" w:cs="Arial"/>
          <w:sz w:val="24"/>
          <w:szCs w:val="24"/>
        </w:rPr>
      </w:pPr>
    </w:p>
    <w:p w:rsidR="00677292" w:rsidRDefault="00677292" w:rsidP="00677292"/>
    <w:p w:rsidR="00AB6CD4" w:rsidRDefault="00AB6CD4" w:rsidP="000E77B3">
      <w:pPr>
        <w:pStyle w:val="NormalWeb"/>
        <w:rPr>
          <w:lang w:val="en"/>
        </w:rPr>
      </w:pPr>
      <w:r>
        <w:rPr>
          <w:rFonts w:ascii="Arial" w:hAnsi="Arial" w:cs="Arial"/>
          <w:color w:val="333333"/>
          <w:sz w:val="18"/>
          <w:szCs w:val="18"/>
        </w:rPr>
        <w:br/>
      </w:r>
      <w:r>
        <w:rPr>
          <w:rFonts w:ascii="Arial" w:hAnsi="Arial" w:cs="Arial"/>
          <w:color w:val="333333"/>
          <w:sz w:val="18"/>
          <w:szCs w:val="18"/>
        </w:rPr>
        <w:br/>
      </w:r>
    </w:p>
    <w:p w:rsidR="002F748C" w:rsidRDefault="002F748C"/>
    <w:sectPr w:rsidR="002F74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60AFB"/>
    <w:multiLevelType w:val="multilevel"/>
    <w:tmpl w:val="F05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B29CF"/>
    <w:multiLevelType w:val="hybridMultilevel"/>
    <w:tmpl w:val="4046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E42D2"/>
    <w:multiLevelType w:val="hybridMultilevel"/>
    <w:tmpl w:val="882EAB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DA31DF8"/>
    <w:multiLevelType w:val="hybridMultilevel"/>
    <w:tmpl w:val="EAD2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14"/>
    <w:rsid w:val="000E77B3"/>
    <w:rsid w:val="0017342C"/>
    <w:rsid w:val="002D7C6A"/>
    <w:rsid w:val="002F748C"/>
    <w:rsid w:val="00360771"/>
    <w:rsid w:val="005772FF"/>
    <w:rsid w:val="005B5318"/>
    <w:rsid w:val="00623649"/>
    <w:rsid w:val="00645F5E"/>
    <w:rsid w:val="00677292"/>
    <w:rsid w:val="0069401B"/>
    <w:rsid w:val="006C7659"/>
    <w:rsid w:val="006D55F7"/>
    <w:rsid w:val="00786BB8"/>
    <w:rsid w:val="008759CE"/>
    <w:rsid w:val="008D0DAC"/>
    <w:rsid w:val="009D74EF"/>
    <w:rsid w:val="00AB48EF"/>
    <w:rsid w:val="00AB6CD4"/>
    <w:rsid w:val="00AE2481"/>
    <w:rsid w:val="00B621EF"/>
    <w:rsid w:val="00B70E2C"/>
    <w:rsid w:val="00B83C4E"/>
    <w:rsid w:val="00BA02E3"/>
    <w:rsid w:val="00BA58FC"/>
    <w:rsid w:val="00BC1839"/>
    <w:rsid w:val="00BD492D"/>
    <w:rsid w:val="00BE7BE0"/>
    <w:rsid w:val="00C16814"/>
    <w:rsid w:val="00C27105"/>
    <w:rsid w:val="00D951DB"/>
    <w:rsid w:val="00DA7A61"/>
    <w:rsid w:val="00DD6B47"/>
    <w:rsid w:val="00E934D0"/>
    <w:rsid w:val="00EC2F6A"/>
    <w:rsid w:val="00F27AC2"/>
    <w:rsid w:val="00F61402"/>
    <w:rsid w:val="00FC629C"/>
    <w:rsid w:val="00FD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517E"/>
  <w15:docId w15:val="{CC8C8814-71BE-4116-8C9E-6A51D94D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6CD4"/>
    <w:rPr>
      <w:b/>
      <w:bCs/>
    </w:rPr>
  </w:style>
  <w:style w:type="paragraph" w:styleId="NormalWeb">
    <w:name w:val="Normal (Web)"/>
    <w:basedOn w:val="Normal"/>
    <w:uiPriority w:val="99"/>
    <w:unhideWhenUsed/>
    <w:rsid w:val="00AB6C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A58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92309">
      <w:bodyDiv w:val="1"/>
      <w:marLeft w:val="0"/>
      <w:marRight w:val="0"/>
      <w:marTop w:val="0"/>
      <w:marBottom w:val="0"/>
      <w:divBdr>
        <w:top w:val="none" w:sz="0" w:space="0" w:color="auto"/>
        <w:left w:val="none" w:sz="0" w:space="0" w:color="auto"/>
        <w:bottom w:val="none" w:sz="0" w:space="0" w:color="auto"/>
        <w:right w:val="none" w:sz="0" w:space="0" w:color="auto"/>
      </w:divBdr>
    </w:div>
    <w:div w:id="1831560459">
      <w:bodyDiv w:val="1"/>
      <w:marLeft w:val="0"/>
      <w:marRight w:val="0"/>
      <w:marTop w:val="0"/>
      <w:marBottom w:val="0"/>
      <w:divBdr>
        <w:top w:val="none" w:sz="0" w:space="0" w:color="auto"/>
        <w:left w:val="none" w:sz="0" w:space="0" w:color="auto"/>
        <w:bottom w:val="none" w:sz="0" w:space="0" w:color="auto"/>
        <w:right w:val="none" w:sz="0" w:space="0" w:color="auto"/>
      </w:divBdr>
    </w:div>
    <w:div w:id="1951009743">
      <w:bodyDiv w:val="1"/>
      <w:marLeft w:val="0"/>
      <w:marRight w:val="0"/>
      <w:marTop w:val="0"/>
      <w:marBottom w:val="0"/>
      <w:divBdr>
        <w:top w:val="none" w:sz="0" w:space="0" w:color="auto"/>
        <w:left w:val="none" w:sz="0" w:space="0" w:color="auto"/>
        <w:bottom w:val="none" w:sz="0" w:space="0" w:color="auto"/>
        <w:right w:val="none" w:sz="0" w:space="0" w:color="auto"/>
      </w:divBdr>
      <w:divsChild>
        <w:div w:id="1729258349">
          <w:marLeft w:val="0"/>
          <w:marRight w:val="0"/>
          <w:marTop w:val="0"/>
          <w:marBottom w:val="0"/>
          <w:divBdr>
            <w:top w:val="none" w:sz="0" w:space="0" w:color="auto"/>
            <w:left w:val="none" w:sz="0" w:space="0" w:color="auto"/>
            <w:bottom w:val="none" w:sz="0" w:space="0" w:color="auto"/>
            <w:right w:val="none" w:sz="0" w:space="0" w:color="auto"/>
          </w:divBdr>
          <w:divsChild>
            <w:div w:id="20447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7307">
      <w:bodyDiv w:val="1"/>
      <w:marLeft w:val="0"/>
      <w:marRight w:val="0"/>
      <w:marTop w:val="0"/>
      <w:marBottom w:val="0"/>
      <w:divBdr>
        <w:top w:val="none" w:sz="0" w:space="0" w:color="auto"/>
        <w:left w:val="none" w:sz="0" w:space="0" w:color="auto"/>
        <w:bottom w:val="none" w:sz="0" w:space="0" w:color="auto"/>
        <w:right w:val="none" w:sz="0" w:space="0" w:color="auto"/>
      </w:divBdr>
      <w:divsChild>
        <w:div w:id="1577857454">
          <w:marLeft w:val="0"/>
          <w:marRight w:val="0"/>
          <w:marTop w:val="300"/>
          <w:marBottom w:val="300"/>
          <w:divBdr>
            <w:top w:val="none" w:sz="0" w:space="0" w:color="auto"/>
            <w:left w:val="none" w:sz="0" w:space="0" w:color="auto"/>
            <w:bottom w:val="none" w:sz="0" w:space="0" w:color="auto"/>
            <w:right w:val="none" w:sz="0" w:space="0" w:color="auto"/>
          </w:divBdr>
          <w:divsChild>
            <w:div w:id="722605537">
              <w:marLeft w:val="0"/>
              <w:marRight w:val="0"/>
              <w:marTop w:val="0"/>
              <w:marBottom w:val="0"/>
              <w:divBdr>
                <w:top w:val="none" w:sz="0" w:space="0" w:color="auto"/>
                <w:left w:val="none" w:sz="0" w:space="0" w:color="auto"/>
                <w:bottom w:val="none" w:sz="0" w:space="0" w:color="auto"/>
                <w:right w:val="none" w:sz="0" w:space="0" w:color="auto"/>
              </w:divBdr>
              <w:divsChild>
                <w:div w:id="2104496931">
                  <w:marLeft w:val="0"/>
                  <w:marRight w:val="300"/>
                  <w:marTop w:val="0"/>
                  <w:marBottom w:val="300"/>
                  <w:divBdr>
                    <w:top w:val="none" w:sz="0" w:space="0" w:color="auto"/>
                    <w:left w:val="none" w:sz="0" w:space="0" w:color="auto"/>
                    <w:bottom w:val="none" w:sz="0" w:space="0" w:color="auto"/>
                    <w:right w:val="none" w:sz="0" w:space="0" w:color="auto"/>
                  </w:divBdr>
                  <w:divsChild>
                    <w:div w:id="971711677">
                      <w:marLeft w:val="0"/>
                      <w:marRight w:val="0"/>
                      <w:marTop w:val="0"/>
                      <w:marBottom w:val="0"/>
                      <w:divBdr>
                        <w:top w:val="none" w:sz="0" w:space="0" w:color="auto"/>
                        <w:left w:val="none" w:sz="0" w:space="0" w:color="auto"/>
                        <w:bottom w:val="none" w:sz="0" w:space="0" w:color="auto"/>
                        <w:right w:val="none" w:sz="0" w:space="0" w:color="auto"/>
                      </w:divBdr>
                      <w:divsChild>
                        <w:div w:id="18872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vhiggins</dc:creator>
  <cp:lastModifiedBy>Donna Rance</cp:lastModifiedBy>
  <cp:revision>3</cp:revision>
  <cp:lastPrinted>2017-01-04T16:28:00Z</cp:lastPrinted>
  <dcterms:created xsi:type="dcterms:W3CDTF">2025-12-15T17:04:00Z</dcterms:created>
  <dcterms:modified xsi:type="dcterms:W3CDTF">2025-12-15T17:05:00Z</dcterms:modified>
</cp:coreProperties>
</file>