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8" w:type="dxa"/>
        <w:tblInd w:w="-5" w:type="dxa"/>
        <w:tblLook w:val="04A0" w:firstRow="1" w:lastRow="0" w:firstColumn="1" w:lastColumn="0" w:noHBand="0" w:noVBand="1"/>
      </w:tblPr>
      <w:tblGrid>
        <w:gridCol w:w="2826"/>
        <w:gridCol w:w="1569"/>
        <w:gridCol w:w="685"/>
        <w:gridCol w:w="2254"/>
        <w:gridCol w:w="3014"/>
      </w:tblGrid>
      <w:tr w:rsidR="00A52D4F" w14:paraId="087CD04B" w14:textId="77777777" w:rsidTr="00740E3B">
        <w:tc>
          <w:tcPr>
            <w:tcW w:w="10348" w:type="dxa"/>
            <w:gridSpan w:val="5"/>
          </w:tcPr>
          <w:p w14:paraId="4ED97C27" w14:textId="77777777" w:rsidR="00A52D4F" w:rsidRDefault="00A52D4F" w:rsidP="00417755">
            <w:pPr>
              <w:spacing w:after="120"/>
              <w:jc w:val="center"/>
            </w:pPr>
            <w:r>
              <w:rPr>
                <w:rFonts w:ascii="Arial" w:hAnsi="Arial" w:cs="Arial"/>
                <w:sz w:val="36"/>
                <w:szCs w:val="36"/>
              </w:rPr>
              <w:t>Moordown St John's CE Primary School</w:t>
            </w:r>
          </w:p>
        </w:tc>
      </w:tr>
      <w:tr w:rsidR="00A52D4F" w:rsidRPr="00A52D4F" w14:paraId="4D70F31D" w14:textId="77777777" w:rsidTr="00740E3B">
        <w:tc>
          <w:tcPr>
            <w:tcW w:w="2826" w:type="dxa"/>
          </w:tcPr>
          <w:p w14:paraId="374F84D8" w14:textId="77777777" w:rsidR="00A52D4F" w:rsidRPr="00A52D4F" w:rsidRDefault="00A52D4F">
            <w:pPr>
              <w:rPr>
                <w:rFonts w:ascii="Tahoma" w:hAnsi="Tahoma" w:cs="Tahoma"/>
                <w:sz w:val="22"/>
                <w:szCs w:val="22"/>
              </w:rPr>
            </w:pPr>
            <w:r w:rsidRPr="00A52D4F">
              <w:rPr>
                <w:rFonts w:ascii="Tahoma" w:hAnsi="Tahoma" w:cs="Tahoma"/>
                <w:sz w:val="22"/>
                <w:szCs w:val="22"/>
              </w:rPr>
              <w:t>Vacancy</w:t>
            </w:r>
          </w:p>
        </w:tc>
        <w:tc>
          <w:tcPr>
            <w:tcW w:w="7522" w:type="dxa"/>
            <w:gridSpan w:val="4"/>
          </w:tcPr>
          <w:p w14:paraId="00A823C5" w14:textId="4A7EB054" w:rsidR="00A52D4F" w:rsidRPr="00A52D4F" w:rsidRDefault="00A52D4F" w:rsidP="00FA19FB">
            <w:pPr>
              <w:spacing w:after="120"/>
              <w:rPr>
                <w:rFonts w:ascii="Tahoma" w:hAnsi="Tahoma" w:cs="Tahoma"/>
                <w:sz w:val="22"/>
                <w:szCs w:val="22"/>
              </w:rPr>
            </w:pPr>
            <w:r w:rsidRPr="00A52D4F">
              <w:rPr>
                <w:rFonts w:ascii="Tahoma" w:hAnsi="Tahoma" w:cs="Tahoma"/>
                <w:sz w:val="22"/>
                <w:szCs w:val="22"/>
              </w:rPr>
              <w:t>Lunchtime Supervisory Assistant</w:t>
            </w:r>
            <w:r w:rsidR="00B46E3C">
              <w:rPr>
                <w:rFonts w:ascii="Tahoma" w:hAnsi="Tahoma" w:cs="Tahoma"/>
                <w:sz w:val="22"/>
                <w:szCs w:val="22"/>
              </w:rPr>
              <w:t>s</w:t>
            </w:r>
            <w:r w:rsidR="00460DAF">
              <w:rPr>
                <w:rFonts w:ascii="Tahoma" w:hAnsi="Tahoma" w:cs="Tahoma"/>
                <w:sz w:val="22"/>
                <w:szCs w:val="22"/>
              </w:rPr>
              <w:t>, 6.25 hrs per week</w:t>
            </w:r>
          </w:p>
        </w:tc>
      </w:tr>
      <w:tr w:rsidR="00A52D4F" w:rsidRPr="00A52D4F" w14:paraId="7AEC2857" w14:textId="77777777" w:rsidTr="00740E3B">
        <w:tc>
          <w:tcPr>
            <w:tcW w:w="2826" w:type="dxa"/>
          </w:tcPr>
          <w:p w14:paraId="012B825F" w14:textId="77777777" w:rsidR="00A52D4F" w:rsidRPr="00A52D4F" w:rsidRDefault="00A52D4F">
            <w:pPr>
              <w:rPr>
                <w:rFonts w:ascii="Tahoma" w:hAnsi="Tahoma" w:cs="Tahoma"/>
                <w:sz w:val="22"/>
                <w:szCs w:val="22"/>
              </w:rPr>
            </w:pPr>
            <w:r w:rsidRPr="00A52D4F">
              <w:rPr>
                <w:rFonts w:ascii="Tahoma" w:hAnsi="Tahoma" w:cs="Tahoma"/>
                <w:sz w:val="22"/>
                <w:szCs w:val="22"/>
              </w:rPr>
              <w:t>Salary</w:t>
            </w:r>
          </w:p>
        </w:tc>
        <w:tc>
          <w:tcPr>
            <w:tcW w:w="7522" w:type="dxa"/>
            <w:gridSpan w:val="4"/>
          </w:tcPr>
          <w:p w14:paraId="7D35257D" w14:textId="627A3B11" w:rsidR="00A52D4F" w:rsidRPr="003E6B57" w:rsidRDefault="003E6B57" w:rsidP="00FA19FB">
            <w:pPr>
              <w:spacing w:after="120"/>
              <w:rPr>
                <w:rFonts w:ascii="Tahoma" w:hAnsi="Tahoma" w:cs="Tahoma"/>
                <w:i/>
                <w:sz w:val="22"/>
                <w:szCs w:val="22"/>
              </w:rPr>
            </w:pPr>
            <w:r>
              <w:rPr>
                <w:rFonts w:ascii="Tahoma" w:hAnsi="Tahoma" w:cs="Tahoma"/>
                <w:sz w:val="22"/>
                <w:szCs w:val="22"/>
              </w:rPr>
              <w:t xml:space="preserve">Grade 2, points </w:t>
            </w:r>
            <w:r w:rsidR="005A2E12">
              <w:rPr>
                <w:rFonts w:ascii="Tahoma" w:hAnsi="Tahoma" w:cs="Tahoma"/>
                <w:sz w:val="22"/>
                <w:szCs w:val="22"/>
              </w:rPr>
              <w:t>3</w:t>
            </w:r>
            <w:r>
              <w:rPr>
                <w:rFonts w:ascii="Tahoma" w:hAnsi="Tahoma" w:cs="Tahoma"/>
                <w:sz w:val="22"/>
                <w:szCs w:val="22"/>
              </w:rPr>
              <w:t xml:space="preserve"> - 4 </w:t>
            </w:r>
          </w:p>
        </w:tc>
      </w:tr>
      <w:tr w:rsidR="00A52D4F" w:rsidRPr="00A52D4F" w14:paraId="0B969AF6" w14:textId="77777777" w:rsidTr="00740E3B">
        <w:tc>
          <w:tcPr>
            <w:tcW w:w="5080" w:type="dxa"/>
            <w:gridSpan w:val="3"/>
          </w:tcPr>
          <w:p w14:paraId="50D4879E" w14:textId="77777777" w:rsidR="00A52D4F" w:rsidRPr="00A52D4F" w:rsidRDefault="00A52D4F" w:rsidP="00417755">
            <w:pPr>
              <w:spacing w:after="120"/>
              <w:rPr>
                <w:rFonts w:ascii="Tahoma" w:hAnsi="Tahoma" w:cs="Tahoma"/>
                <w:sz w:val="22"/>
                <w:szCs w:val="22"/>
              </w:rPr>
            </w:pPr>
            <w:r w:rsidRPr="00A52D4F">
              <w:rPr>
                <w:rFonts w:ascii="Tahoma" w:hAnsi="Tahoma" w:cs="Tahoma"/>
                <w:sz w:val="22"/>
                <w:szCs w:val="22"/>
              </w:rPr>
              <w:t>Type of Contract</w:t>
            </w:r>
          </w:p>
        </w:tc>
        <w:tc>
          <w:tcPr>
            <w:tcW w:w="2254" w:type="dxa"/>
          </w:tcPr>
          <w:p w14:paraId="0463958A" w14:textId="77777777" w:rsidR="00A52D4F" w:rsidRPr="00A52D4F" w:rsidRDefault="00FA19FB" w:rsidP="00417755">
            <w:pPr>
              <w:spacing w:after="120"/>
              <w:rPr>
                <w:rFonts w:ascii="Tahoma" w:hAnsi="Tahoma" w:cs="Tahoma"/>
                <w:sz w:val="22"/>
                <w:szCs w:val="22"/>
              </w:rPr>
            </w:pPr>
            <w:r>
              <w:rPr>
                <w:rFonts w:ascii="Tahoma" w:hAnsi="Tahoma" w:cs="Tahoma"/>
                <w:sz w:val="22"/>
                <w:szCs w:val="22"/>
              </w:rPr>
              <w:t>Fixed term initially</w:t>
            </w:r>
          </w:p>
        </w:tc>
        <w:tc>
          <w:tcPr>
            <w:tcW w:w="3014" w:type="dxa"/>
          </w:tcPr>
          <w:p w14:paraId="7B6C7A23" w14:textId="6E1B9781" w:rsidR="00DC0EDD" w:rsidRPr="00DC0EDD" w:rsidRDefault="00A52D4F" w:rsidP="00DC0EDD">
            <w:pPr>
              <w:rPr>
                <w:rFonts w:ascii="Tahoma" w:hAnsi="Tahoma" w:cs="Tahoma"/>
                <w:sz w:val="22"/>
                <w:szCs w:val="22"/>
              </w:rPr>
            </w:pPr>
            <w:r w:rsidRPr="00A52D4F">
              <w:rPr>
                <w:rFonts w:ascii="Tahoma" w:hAnsi="Tahoma" w:cs="Tahoma"/>
                <w:sz w:val="22"/>
                <w:szCs w:val="22"/>
              </w:rPr>
              <w:t xml:space="preserve">Start Date:  </w:t>
            </w:r>
            <w:r w:rsidR="00F55CA8">
              <w:rPr>
                <w:rFonts w:ascii="Tahoma" w:hAnsi="Tahoma" w:cs="Tahoma"/>
                <w:sz w:val="22"/>
                <w:szCs w:val="22"/>
              </w:rPr>
              <w:t>Sep 26</w:t>
            </w:r>
          </w:p>
        </w:tc>
      </w:tr>
      <w:tr w:rsidR="00A52D4F" w:rsidRPr="00A52D4F" w14:paraId="30F37095" w14:textId="77777777" w:rsidTr="00740E3B">
        <w:tc>
          <w:tcPr>
            <w:tcW w:w="10348" w:type="dxa"/>
            <w:gridSpan w:val="5"/>
          </w:tcPr>
          <w:p w14:paraId="2BC387CA" w14:textId="77777777" w:rsidR="00A52D4F" w:rsidRPr="00A52D4F" w:rsidRDefault="00A52D4F" w:rsidP="00417755">
            <w:pPr>
              <w:spacing w:before="120"/>
              <w:rPr>
                <w:rFonts w:ascii="Tahoma" w:hAnsi="Tahoma" w:cs="Tahoma"/>
                <w:sz w:val="22"/>
                <w:szCs w:val="22"/>
              </w:rPr>
            </w:pPr>
            <w:r w:rsidRPr="00A52D4F">
              <w:rPr>
                <w:rFonts w:ascii="Tahoma" w:hAnsi="Tahoma" w:cs="Tahoma"/>
                <w:sz w:val="22"/>
                <w:szCs w:val="22"/>
              </w:rPr>
              <w:t xml:space="preserve">We are looking for </w:t>
            </w:r>
            <w:r w:rsidR="00FA19FB">
              <w:rPr>
                <w:rFonts w:ascii="Tahoma" w:hAnsi="Tahoma" w:cs="Tahoma"/>
                <w:sz w:val="22"/>
                <w:szCs w:val="22"/>
              </w:rPr>
              <w:t xml:space="preserve">a </w:t>
            </w:r>
            <w:r w:rsidRPr="00A52D4F">
              <w:rPr>
                <w:rFonts w:ascii="Tahoma" w:hAnsi="Tahoma" w:cs="Tahoma"/>
                <w:sz w:val="22"/>
                <w:szCs w:val="22"/>
              </w:rPr>
              <w:t>caring and committed pe</w:t>
            </w:r>
            <w:r w:rsidR="00FA19FB">
              <w:rPr>
                <w:rFonts w:ascii="Tahoma" w:hAnsi="Tahoma" w:cs="Tahoma"/>
                <w:sz w:val="22"/>
                <w:szCs w:val="22"/>
              </w:rPr>
              <w:t xml:space="preserve">rson </w:t>
            </w:r>
            <w:r w:rsidRPr="00A52D4F">
              <w:rPr>
                <w:rFonts w:ascii="Tahoma" w:hAnsi="Tahoma" w:cs="Tahoma"/>
                <w:sz w:val="22"/>
                <w:szCs w:val="22"/>
              </w:rPr>
              <w:t>to join our happy team of lunchtime staff.</w:t>
            </w:r>
          </w:p>
          <w:p w14:paraId="073D219C" w14:textId="77777777" w:rsidR="00A52D4F" w:rsidRPr="00A52D4F" w:rsidRDefault="00A52D4F" w:rsidP="00A52D4F">
            <w:pPr>
              <w:rPr>
                <w:rFonts w:ascii="Tahoma" w:hAnsi="Tahoma" w:cs="Tahoma"/>
                <w:sz w:val="22"/>
                <w:szCs w:val="22"/>
              </w:rPr>
            </w:pPr>
          </w:p>
          <w:p w14:paraId="4F3F0D40" w14:textId="77777777" w:rsidR="00A52D4F" w:rsidRPr="00A52D4F" w:rsidRDefault="00A52D4F" w:rsidP="00A52D4F">
            <w:pPr>
              <w:rPr>
                <w:rFonts w:ascii="Tahoma" w:hAnsi="Tahoma" w:cs="Tahoma"/>
                <w:sz w:val="22"/>
                <w:szCs w:val="22"/>
              </w:rPr>
            </w:pPr>
            <w:r w:rsidRPr="00A52D4F">
              <w:rPr>
                <w:rFonts w:ascii="Tahoma" w:hAnsi="Tahoma" w:cs="Tahoma"/>
                <w:sz w:val="22"/>
                <w:szCs w:val="22"/>
              </w:rPr>
              <w:t xml:space="preserve">As a member of our lunchtime team, you will contribute to ensuring positive lunchtimes for our pupils and will be responsible for: </w:t>
            </w:r>
          </w:p>
          <w:p w14:paraId="40EC3734" w14:textId="77777777" w:rsidR="00A52D4F" w:rsidRPr="00A52D4F" w:rsidRDefault="00A52D4F" w:rsidP="00A52D4F">
            <w:pPr>
              <w:rPr>
                <w:rFonts w:ascii="Tahoma" w:hAnsi="Tahoma" w:cs="Tahoma"/>
                <w:sz w:val="22"/>
                <w:szCs w:val="22"/>
              </w:rPr>
            </w:pPr>
            <w:r w:rsidRPr="00A52D4F">
              <w:rPr>
                <w:rFonts w:ascii="Tahoma" w:hAnsi="Tahoma" w:cs="Tahoma"/>
                <w:sz w:val="22"/>
                <w:szCs w:val="22"/>
              </w:rPr>
              <w:t xml:space="preserve">    * Overseeing pupils eating their lunches</w:t>
            </w:r>
          </w:p>
          <w:p w14:paraId="410E8F65" w14:textId="77777777" w:rsidR="00A52D4F" w:rsidRPr="00A52D4F" w:rsidRDefault="00A52D4F" w:rsidP="00A52D4F">
            <w:pPr>
              <w:rPr>
                <w:rFonts w:ascii="Tahoma" w:hAnsi="Tahoma" w:cs="Tahoma"/>
                <w:sz w:val="22"/>
                <w:szCs w:val="22"/>
              </w:rPr>
            </w:pPr>
            <w:r w:rsidRPr="00A52D4F">
              <w:rPr>
                <w:rFonts w:ascii="Tahoma" w:hAnsi="Tahoma" w:cs="Tahoma"/>
                <w:sz w:val="22"/>
                <w:szCs w:val="22"/>
              </w:rPr>
              <w:t xml:space="preserve">    * Overseeing games and positive play in the playgrounds/field/outdoor areas </w:t>
            </w:r>
          </w:p>
          <w:p w14:paraId="669FF6CC" w14:textId="77777777" w:rsidR="00A52D4F" w:rsidRPr="00A52D4F" w:rsidRDefault="00A52D4F" w:rsidP="00A52D4F">
            <w:pPr>
              <w:rPr>
                <w:rFonts w:ascii="Tahoma" w:hAnsi="Tahoma" w:cs="Tahoma"/>
                <w:sz w:val="22"/>
                <w:szCs w:val="22"/>
              </w:rPr>
            </w:pPr>
            <w:r w:rsidRPr="00A52D4F">
              <w:rPr>
                <w:rFonts w:ascii="Tahoma" w:hAnsi="Tahoma" w:cs="Tahoma"/>
                <w:sz w:val="22"/>
                <w:szCs w:val="22"/>
              </w:rPr>
              <w:t xml:space="preserve">    * Overseeing indoor activities in the classrooms in the event of wet weather   </w:t>
            </w:r>
          </w:p>
          <w:p w14:paraId="21CBD989" w14:textId="77777777" w:rsidR="00A52D4F" w:rsidRPr="00A52D4F" w:rsidRDefault="00A52D4F" w:rsidP="00A52D4F">
            <w:pPr>
              <w:rPr>
                <w:rFonts w:ascii="Tahoma" w:hAnsi="Tahoma" w:cs="Tahoma"/>
                <w:sz w:val="22"/>
                <w:szCs w:val="22"/>
              </w:rPr>
            </w:pPr>
            <w:r w:rsidRPr="00A52D4F">
              <w:rPr>
                <w:rFonts w:ascii="Tahoma" w:hAnsi="Tahoma" w:cs="Tahoma"/>
                <w:sz w:val="22"/>
                <w:szCs w:val="22"/>
              </w:rPr>
              <w:t xml:space="preserve">    * Assisting with </w:t>
            </w:r>
            <w:r w:rsidR="00236A99">
              <w:rPr>
                <w:rFonts w:ascii="Tahoma" w:hAnsi="Tahoma" w:cs="Tahoma"/>
                <w:sz w:val="22"/>
                <w:szCs w:val="22"/>
              </w:rPr>
              <w:t>cleaning/clearing of Hall after the lunch session</w:t>
            </w:r>
            <w:r w:rsidRPr="00A52D4F">
              <w:rPr>
                <w:rFonts w:ascii="Tahoma" w:hAnsi="Tahoma" w:cs="Tahoma"/>
                <w:sz w:val="22"/>
                <w:szCs w:val="22"/>
              </w:rPr>
              <w:t>.</w:t>
            </w:r>
          </w:p>
          <w:p w14:paraId="2465260D" w14:textId="77777777" w:rsidR="00A52D4F" w:rsidRPr="00A52D4F" w:rsidRDefault="00A52D4F" w:rsidP="00A52D4F">
            <w:pPr>
              <w:rPr>
                <w:rFonts w:ascii="Tahoma" w:hAnsi="Tahoma" w:cs="Tahoma"/>
                <w:sz w:val="22"/>
                <w:szCs w:val="22"/>
              </w:rPr>
            </w:pPr>
          </w:p>
          <w:p w14:paraId="57718CEC" w14:textId="3AA84F58" w:rsidR="00B11288" w:rsidRDefault="00DC0EDD" w:rsidP="00B11288">
            <w:pPr>
              <w:rPr>
                <w:rFonts w:ascii="Tahoma" w:hAnsi="Tahoma" w:cs="Tahoma"/>
                <w:sz w:val="22"/>
                <w:szCs w:val="22"/>
              </w:rPr>
            </w:pPr>
            <w:r>
              <w:rPr>
                <w:rFonts w:ascii="Tahoma" w:hAnsi="Tahoma" w:cs="Tahoma"/>
                <w:sz w:val="22"/>
                <w:szCs w:val="22"/>
              </w:rPr>
              <w:t>The contract</w:t>
            </w:r>
            <w:r w:rsidR="00460DAF">
              <w:rPr>
                <w:rFonts w:ascii="Tahoma" w:hAnsi="Tahoma" w:cs="Tahoma"/>
                <w:sz w:val="22"/>
                <w:szCs w:val="22"/>
              </w:rPr>
              <w:t>, which is for 6.25 hours per week,</w:t>
            </w:r>
            <w:r w:rsidR="00FA19FB">
              <w:rPr>
                <w:rFonts w:ascii="Tahoma" w:hAnsi="Tahoma" w:cs="Tahoma"/>
                <w:sz w:val="22"/>
                <w:szCs w:val="22"/>
              </w:rPr>
              <w:t xml:space="preserve"> is offered on a fixed t</w:t>
            </w:r>
            <w:r>
              <w:rPr>
                <w:rFonts w:ascii="Tahoma" w:hAnsi="Tahoma" w:cs="Tahoma"/>
                <w:sz w:val="22"/>
                <w:szCs w:val="22"/>
              </w:rPr>
              <w:t>erm basis until 31 </w:t>
            </w:r>
            <w:r w:rsidR="00FA19FB">
              <w:rPr>
                <w:rFonts w:ascii="Tahoma" w:hAnsi="Tahoma" w:cs="Tahoma"/>
                <w:sz w:val="22"/>
                <w:szCs w:val="22"/>
              </w:rPr>
              <w:t>August 202</w:t>
            </w:r>
            <w:r w:rsidR="00F55CA8">
              <w:rPr>
                <w:rFonts w:ascii="Tahoma" w:hAnsi="Tahoma" w:cs="Tahoma"/>
                <w:sz w:val="22"/>
                <w:szCs w:val="22"/>
              </w:rPr>
              <w:t>7</w:t>
            </w:r>
            <w:r w:rsidR="00006792">
              <w:rPr>
                <w:rFonts w:ascii="Tahoma" w:hAnsi="Tahoma" w:cs="Tahoma"/>
                <w:sz w:val="22"/>
                <w:szCs w:val="22"/>
              </w:rPr>
              <w:t xml:space="preserve"> in the first instance</w:t>
            </w:r>
            <w:r w:rsidR="00FA19FB">
              <w:rPr>
                <w:rFonts w:ascii="Tahoma" w:hAnsi="Tahoma" w:cs="Tahoma"/>
                <w:sz w:val="22"/>
                <w:szCs w:val="22"/>
              </w:rPr>
              <w:t>.</w:t>
            </w:r>
            <w:r>
              <w:rPr>
                <w:rFonts w:ascii="Tahoma" w:hAnsi="Tahoma" w:cs="Tahoma"/>
                <w:sz w:val="22"/>
                <w:szCs w:val="22"/>
              </w:rPr>
              <w:t xml:space="preserve">   </w:t>
            </w:r>
            <w:r w:rsidR="00A52D4F" w:rsidRPr="00A52D4F">
              <w:rPr>
                <w:rFonts w:ascii="Tahoma" w:hAnsi="Tahoma" w:cs="Tahoma"/>
                <w:sz w:val="22"/>
                <w:szCs w:val="22"/>
              </w:rPr>
              <w:t xml:space="preserve">Working hours will be </w:t>
            </w:r>
            <w:r w:rsidR="00BB718F">
              <w:rPr>
                <w:rFonts w:ascii="Tahoma" w:hAnsi="Tahoma" w:cs="Tahoma"/>
                <w:sz w:val="22"/>
                <w:szCs w:val="22"/>
              </w:rPr>
              <w:t>11.55 – 13.10</w:t>
            </w:r>
            <w:r>
              <w:rPr>
                <w:rFonts w:ascii="Tahoma" w:hAnsi="Tahoma" w:cs="Tahoma"/>
                <w:sz w:val="22"/>
                <w:szCs w:val="22"/>
              </w:rPr>
              <w:t xml:space="preserve"> during term time</w:t>
            </w:r>
            <w:r w:rsidR="00FE636A">
              <w:rPr>
                <w:rFonts w:ascii="Tahoma" w:hAnsi="Tahoma" w:cs="Tahoma"/>
                <w:sz w:val="22"/>
                <w:szCs w:val="22"/>
              </w:rPr>
              <w:t xml:space="preserve"> plus some INSET day training</w:t>
            </w:r>
            <w:r w:rsidR="00A52D4F" w:rsidRPr="00A52D4F">
              <w:rPr>
                <w:rFonts w:ascii="Tahoma" w:hAnsi="Tahoma" w:cs="Tahoma"/>
                <w:sz w:val="22"/>
                <w:szCs w:val="22"/>
              </w:rPr>
              <w:t>.</w:t>
            </w:r>
            <w:r w:rsidR="00B46E3C">
              <w:rPr>
                <w:rFonts w:ascii="Tahoma" w:hAnsi="Tahoma" w:cs="Tahoma"/>
                <w:sz w:val="22"/>
                <w:szCs w:val="22"/>
              </w:rPr>
              <w:t xml:space="preserve"> Reduced days can be considered.</w:t>
            </w:r>
            <w:r w:rsidR="00A52D4F" w:rsidRPr="00A52D4F">
              <w:rPr>
                <w:rFonts w:ascii="Tahoma" w:hAnsi="Tahoma" w:cs="Tahoma"/>
                <w:sz w:val="22"/>
                <w:szCs w:val="22"/>
              </w:rPr>
              <w:t xml:space="preserve">   </w:t>
            </w:r>
          </w:p>
          <w:p w14:paraId="3A382F86" w14:textId="77777777" w:rsidR="00B11288" w:rsidRDefault="00B11288" w:rsidP="00B11288">
            <w:pPr>
              <w:rPr>
                <w:rFonts w:ascii="Tahoma" w:hAnsi="Tahoma" w:cs="Tahoma"/>
                <w:sz w:val="22"/>
                <w:szCs w:val="22"/>
              </w:rPr>
            </w:pPr>
          </w:p>
          <w:p w14:paraId="1883EFD7" w14:textId="77777777" w:rsidR="00B11288" w:rsidRDefault="00B11288" w:rsidP="00B11288">
            <w:pPr>
              <w:rPr>
                <w:rFonts w:ascii="Tahoma" w:hAnsi="Tahoma" w:cs="Tahoma"/>
                <w:sz w:val="22"/>
                <w:szCs w:val="22"/>
              </w:rPr>
            </w:pPr>
            <w:r>
              <w:rPr>
                <w:rFonts w:ascii="Tahoma" w:hAnsi="Tahoma" w:cs="Tahoma"/>
                <w:sz w:val="22"/>
                <w:szCs w:val="22"/>
              </w:rPr>
              <w:t xml:space="preserve">Casual Lunchtime staff are also required to help out on an ‘as and when needed basis’. </w:t>
            </w:r>
          </w:p>
          <w:p w14:paraId="1894BB83" w14:textId="77777777" w:rsidR="00B11288" w:rsidRDefault="00B11288" w:rsidP="00B11288">
            <w:pPr>
              <w:rPr>
                <w:rFonts w:ascii="Tahoma" w:hAnsi="Tahoma" w:cs="Tahoma"/>
                <w:sz w:val="22"/>
                <w:szCs w:val="22"/>
              </w:rPr>
            </w:pPr>
          </w:p>
          <w:p w14:paraId="1CEA511B" w14:textId="77777777" w:rsidR="00A52D4F" w:rsidRPr="00A52D4F" w:rsidRDefault="00A52D4F" w:rsidP="00A52D4F">
            <w:pPr>
              <w:rPr>
                <w:rFonts w:ascii="Tahoma" w:hAnsi="Tahoma" w:cs="Tahoma"/>
                <w:sz w:val="22"/>
                <w:szCs w:val="22"/>
              </w:rPr>
            </w:pPr>
            <w:r w:rsidRPr="00A52D4F">
              <w:rPr>
                <w:rFonts w:ascii="Tahoma" w:hAnsi="Tahoma" w:cs="Tahoma"/>
                <w:sz w:val="22"/>
                <w:szCs w:val="22"/>
              </w:rPr>
              <w:t xml:space="preserve">You must be self-motivated, committed and have: </w:t>
            </w:r>
          </w:p>
          <w:p w14:paraId="64363B58" w14:textId="77777777" w:rsidR="00A52D4F" w:rsidRPr="00A52D4F" w:rsidRDefault="00A52D4F" w:rsidP="00A52D4F">
            <w:pPr>
              <w:rPr>
                <w:rFonts w:ascii="Tahoma" w:hAnsi="Tahoma" w:cs="Tahoma"/>
                <w:sz w:val="22"/>
                <w:szCs w:val="22"/>
              </w:rPr>
            </w:pPr>
            <w:r w:rsidRPr="00A52D4F">
              <w:rPr>
                <w:rFonts w:ascii="Tahoma" w:hAnsi="Tahoma" w:cs="Tahoma"/>
                <w:sz w:val="22"/>
                <w:szCs w:val="22"/>
              </w:rPr>
              <w:t xml:space="preserve">   *  experience of working with children                                 *  knowledge of playground games</w:t>
            </w:r>
          </w:p>
          <w:p w14:paraId="0F8F8433" w14:textId="77777777" w:rsidR="00A52D4F" w:rsidRPr="00A52D4F" w:rsidRDefault="00A52D4F" w:rsidP="00A52D4F">
            <w:pPr>
              <w:rPr>
                <w:rFonts w:ascii="Tahoma" w:hAnsi="Tahoma" w:cs="Tahoma"/>
                <w:sz w:val="22"/>
                <w:szCs w:val="22"/>
              </w:rPr>
            </w:pPr>
            <w:r w:rsidRPr="00A52D4F">
              <w:rPr>
                <w:rFonts w:ascii="Tahoma" w:hAnsi="Tahoma" w:cs="Tahoma"/>
                <w:sz w:val="22"/>
                <w:szCs w:val="22"/>
              </w:rPr>
              <w:t xml:space="preserve">   *  an ability to maintain a healthy and safe environment     </w:t>
            </w:r>
            <w:r>
              <w:rPr>
                <w:rFonts w:ascii="Tahoma" w:hAnsi="Tahoma" w:cs="Tahoma"/>
                <w:sz w:val="22"/>
                <w:szCs w:val="22"/>
              </w:rPr>
              <w:t xml:space="preserve">   </w:t>
            </w:r>
            <w:r w:rsidRPr="00A52D4F">
              <w:rPr>
                <w:rFonts w:ascii="Tahoma" w:hAnsi="Tahoma" w:cs="Tahoma"/>
                <w:sz w:val="22"/>
                <w:szCs w:val="22"/>
              </w:rPr>
              <w:t xml:space="preserve">* </w:t>
            </w:r>
            <w:r w:rsidR="003E6B57">
              <w:rPr>
                <w:rFonts w:ascii="Tahoma" w:hAnsi="Tahoma" w:cs="Tahoma"/>
                <w:sz w:val="22"/>
                <w:szCs w:val="22"/>
              </w:rPr>
              <w:t xml:space="preserve"> </w:t>
            </w:r>
            <w:r w:rsidRPr="00A52D4F">
              <w:rPr>
                <w:rFonts w:ascii="Tahoma" w:hAnsi="Tahoma" w:cs="Tahoma"/>
                <w:sz w:val="22"/>
                <w:szCs w:val="22"/>
              </w:rPr>
              <w:t>a sense of humour.</w:t>
            </w:r>
          </w:p>
          <w:p w14:paraId="0FCF5B37" w14:textId="77777777" w:rsidR="00A52D4F" w:rsidRPr="00A52D4F" w:rsidRDefault="00A52D4F" w:rsidP="00A52D4F">
            <w:pPr>
              <w:rPr>
                <w:rFonts w:ascii="Tahoma" w:hAnsi="Tahoma" w:cs="Tahoma"/>
                <w:sz w:val="22"/>
                <w:szCs w:val="22"/>
              </w:rPr>
            </w:pPr>
          </w:p>
          <w:p w14:paraId="20EB19C9" w14:textId="77777777" w:rsidR="00A52D4F" w:rsidRPr="00A52D4F" w:rsidRDefault="00A52D4F" w:rsidP="00A52D4F">
            <w:pPr>
              <w:rPr>
                <w:rFonts w:ascii="Tahoma" w:hAnsi="Tahoma" w:cs="Tahoma"/>
                <w:sz w:val="22"/>
                <w:szCs w:val="22"/>
              </w:rPr>
            </w:pPr>
            <w:r w:rsidRPr="00A52D4F">
              <w:rPr>
                <w:rFonts w:ascii="Tahoma" w:hAnsi="Tahoma" w:cs="Tahoma"/>
                <w:sz w:val="22"/>
                <w:szCs w:val="22"/>
              </w:rPr>
              <w:t xml:space="preserve">In addition, you will be expected to support our Church School ethos. </w:t>
            </w:r>
          </w:p>
          <w:p w14:paraId="7648EE76" w14:textId="77777777" w:rsidR="00A52D4F" w:rsidRPr="00A52D4F" w:rsidRDefault="00A52D4F" w:rsidP="00A52D4F">
            <w:pPr>
              <w:rPr>
                <w:rFonts w:ascii="Tahoma" w:hAnsi="Tahoma" w:cs="Tahoma"/>
                <w:sz w:val="22"/>
                <w:szCs w:val="22"/>
              </w:rPr>
            </w:pPr>
          </w:p>
          <w:p w14:paraId="66F118C7" w14:textId="77777777" w:rsidR="00A52D4F" w:rsidRPr="00A52D4F" w:rsidRDefault="00A52D4F" w:rsidP="00A52D4F">
            <w:pPr>
              <w:rPr>
                <w:rFonts w:ascii="Tahoma" w:hAnsi="Tahoma" w:cs="Tahoma"/>
                <w:sz w:val="22"/>
                <w:szCs w:val="22"/>
              </w:rPr>
            </w:pPr>
            <w:r w:rsidRPr="00A52D4F">
              <w:rPr>
                <w:rFonts w:ascii="Tahoma" w:hAnsi="Tahoma" w:cs="Tahoma"/>
                <w:sz w:val="22"/>
                <w:szCs w:val="22"/>
              </w:rPr>
              <w:t xml:space="preserve">Application packs are available from the school website  www.st-johns.bournemouth.sch.uk   </w:t>
            </w:r>
          </w:p>
          <w:p w14:paraId="505BD570" w14:textId="77777777" w:rsidR="00BC5BC7" w:rsidRDefault="00A52D4F" w:rsidP="00A52D4F">
            <w:pPr>
              <w:rPr>
                <w:rFonts w:ascii="Tahoma" w:hAnsi="Tahoma" w:cs="Tahoma"/>
                <w:sz w:val="22"/>
                <w:szCs w:val="22"/>
              </w:rPr>
            </w:pPr>
            <w:r w:rsidRPr="00A52D4F">
              <w:rPr>
                <w:rFonts w:ascii="Tahoma" w:hAnsi="Tahoma" w:cs="Tahoma"/>
                <w:sz w:val="22"/>
                <w:szCs w:val="22"/>
              </w:rPr>
              <w:t>or from the School Office either by collection or by sending a large stamped addressed envelope (large letter stamp) to the school address</w:t>
            </w:r>
            <w:r w:rsidR="00610E68">
              <w:rPr>
                <w:rFonts w:ascii="Tahoma" w:hAnsi="Tahoma" w:cs="Tahoma"/>
                <w:sz w:val="22"/>
                <w:szCs w:val="22"/>
              </w:rPr>
              <w:t xml:space="preserve">. </w:t>
            </w:r>
          </w:p>
          <w:p w14:paraId="2DB31C88" w14:textId="77777777" w:rsidR="00BC5BC7" w:rsidRDefault="00BC5BC7" w:rsidP="00A52D4F">
            <w:pPr>
              <w:rPr>
                <w:rFonts w:ascii="Tahoma" w:hAnsi="Tahoma" w:cs="Tahoma"/>
                <w:sz w:val="22"/>
                <w:szCs w:val="22"/>
              </w:rPr>
            </w:pPr>
          </w:p>
          <w:p w14:paraId="0EDDFBD0" w14:textId="2908DEA9" w:rsidR="00A52D4F" w:rsidRDefault="00BC5BC7" w:rsidP="00A52D4F">
            <w:pPr>
              <w:rPr>
                <w:rFonts w:ascii="Tahoma" w:hAnsi="Tahoma" w:cs="Tahoma"/>
                <w:sz w:val="22"/>
                <w:szCs w:val="22"/>
              </w:rPr>
            </w:pPr>
            <w:r w:rsidRPr="00BC5BC7">
              <w:rPr>
                <w:rFonts w:ascii="Tahoma" w:hAnsi="Tahoma" w:cs="Tahoma"/>
                <w:sz w:val="22"/>
                <w:szCs w:val="22"/>
              </w:rPr>
              <w:t>Applications will be reviewed as they are received, and we may appoint before the closing date.</w:t>
            </w:r>
          </w:p>
          <w:p w14:paraId="21ADB339" w14:textId="77777777" w:rsidR="00BC5BC7" w:rsidRPr="00A52D4F" w:rsidRDefault="00BC5BC7" w:rsidP="00A52D4F">
            <w:pPr>
              <w:rPr>
                <w:rFonts w:ascii="Tahoma" w:hAnsi="Tahoma" w:cs="Tahoma"/>
                <w:sz w:val="22"/>
                <w:szCs w:val="22"/>
              </w:rPr>
            </w:pPr>
          </w:p>
          <w:p w14:paraId="75120D96" w14:textId="77777777" w:rsidR="003E6B57" w:rsidRPr="001B79F6" w:rsidRDefault="003E6B57" w:rsidP="003E6B57">
            <w:pPr>
              <w:spacing w:after="120"/>
              <w:rPr>
                <w:rFonts w:ascii="Tahoma" w:hAnsi="Tahoma" w:cs="Tahoma"/>
                <w:sz w:val="22"/>
                <w:szCs w:val="22"/>
              </w:rPr>
            </w:pPr>
            <w:r w:rsidRPr="001B79F6">
              <w:rPr>
                <w:rFonts w:ascii="Tahoma" w:hAnsi="Tahoma" w:cs="Tahoma"/>
                <w:sz w:val="22"/>
                <w:szCs w:val="22"/>
              </w:rPr>
              <w:t>This School values the diversity of our workforce and welcomes applications from all sectors of the community.</w:t>
            </w:r>
          </w:p>
          <w:p w14:paraId="50A02814" w14:textId="77777777" w:rsidR="003E6B57" w:rsidRPr="001B79F6" w:rsidRDefault="003E6B57" w:rsidP="003E6B57">
            <w:pPr>
              <w:spacing w:after="120"/>
              <w:rPr>
                <w:rFonts w:ascii="Tahoma" w:hAnsi="Tahoma" w:cs="Tahoma"/>
                <w:sz w:val="22"/>
                <w:szCs w:val="22"/>
              </w:rPr>
            </w:pPr>
            <w:r w:rsidRPr="001B79F6">
              <w:rPr>
                <w:rFonts w:ascii="Tahoma" w:hAnsi="Tahoma" w:cs="Tahoma"/>
                <w:sz w:val="22"/>
                <w:szCs w:val="22"/>
              </w:rPr>
              <w:t>This School is committed to safeguarding, preventing radicalisation and promoting the welfare of children and expects all staff to share this commitment.  If successful, you will be required to undergo vigorous pre-employment checks including Enhanced DBS clearance in line with the Government's safer recruitment guidelines.</w:t>
            </w:r>
          </w:p>
          <w:p w14:paraId="2B2E7962" w14:textId="77777777" w:rsidR="00A52D4F" w:rsidRPr="00A52D4F" w:rsidRDefault="003E6B57" w:rsidP="003E6B57">
            <w:pPr>
              <w:rPr>
                <w:rFonts w:ascii="Tahoma" w:hAnsi="Tahoma" w:cs="Tahoma"/>
                <w:sz w:val="22"/>
                <w:szCs w:val="22"/>
              </w:rPr>
            </w:pPr>
            <w:r w:rsidRPr="001B79F6">
              <w:rPr>
                <w:rFonts w:ascii="Tahoma" w:hAnsi="Tahoma" w:cs="Tahoma"/>
                <w:color w:val="000000"/>
                <w:sz w:val="22"/>
                <w:szCs w:val="22"/>
                <w:shd w:val="clear" w:color="auto" w:fill="FFFFFF"/>
              </w:rPr>
              <w:t>This role is UK based and your Right to Work will need to be established as part of the appointment process.</w:t>
            </w:r>
          </w:p>
        </w:tc>
      </w:tr>
      <w:tr w:rsidR="00A52D4F" w:rsidRPr="00A52D4F" w14:paraId="26B4064C" w14:textId="77777777" w:rsidTr="00740E3B">
        <w:tc>
          <w:tcPr>
            <w:tcW w:w="4395" w:type="dxa"/>
            <w:gridSpan w:val="2"/>
          </w:tcPr>
          <w:p w14:paraId="0632BEA7" w14:textId="77777777" w:rsidR="00A52D4F" w:rsidRPr="00A52D4F" w:rsidRDefault="00A52D4F" w:rsidP="00417755">
            <w:pPr>
              <w:spacing w:after="120"/>
              <w:rPr>
                <w:rFonts w:ascii="Tahoma" w:hAnsi="Tahoma" w:cs="Tahoma"/>
                <w:sz w:val="22"/>
                <w:szCs w:val="22"/>
              </w:rPr>
            </w:pPr>
            <w:r w:rsidRPr="00A52D4F">
              <w:rPr>
                <w:rFonts w:ascii="Tahoma" w:hAnsi="Tahoma" w:cs="Tahoma"/>
                <w:sz w:val="22"/>
                <w:szCs w:val="22"/>
              </w:rPr>
              <w:t>For further information please contact</w:t>
            </w:r>
          </w:p>
        </w:tc>
        <w:tc>
          <w:tcPr>
            <w:tcW w:w="5953" w:type="dxa"/>
            <w:gridSpan w:val="3"/>
          </w:tcPr>
          <w:p w14:paraId="63C8BAD2" w14:textId="7138FD2E" w:rsidR="00A52D4F" w:rsidRPr="00A52D4F" w:rsidRDefault="008C1F5E" w:rsidP="00417755">
            <w:pPr>
              <w:spacing w:after="120"/>
              <w:rPr>
                <w:rFonts w:ascii="Tahoma" w:hAnsi="Tahoma" w:cs="Tahoma"/>
                <w:sz w:val="22"/>
                <w:szCs w:val="22"/>
              </w:rPr>
            </w:pPr>
            <w:r>
              <w:rPr>
                <w:rFonts w:ascii="Tahoma" w:hAnsi="Tahoma" w:cs="Tahoma"/>
                <w:sz w:val="22"/>
                <w:szCs w:val="22"/>
              </w:rPr>
              <w:t>Kerri Chant</w:t>
            </w:r>
          </w:p>
        </w:tc>
      </w:tr>
      <w:tr w:rsidR="00A52D4F" w:rsidRPr="00A52D4F" w14:paraId="330390E5" w14:textId="77777777" w:rsidTr="00740E3B">
        <w:tc>
          <w:tcPr>
            <w:tcW w:w="4395" w:type="dxa"/>
            <w:gridSpan w:val="2"/>
          </w:tcPr>
          <w:p w14:paraId="63625CB0" w14:textId="77777777" w:rsidR="00A52D4F" w:rsidRPr="00A52D4F" w:rsidRDefault="00A52D4F" w:rsidP="00417755">
            <w:pPr>
              <w:spacing w:after="120"/>
              <w:rPr>
                <w:rFonts w:ascii="Tahoma" w:hAnsi="Tahoma" w:cs="Tahoma"/>
                <w:sz w:val="22"/>
                <w:szCs w:val="22"/>
              </w:rPr>
            </w:pPr>
            <w:r w:rsidRPr="00A52D4F">
              <w:rPr>
                <w:rFonts w:ascii="Tahoma" w:hAnsi="Tahoma" w:cs="Tahoma"/>
                <w:sz w:val="22"/>
                <w:szCs w:val="22"/>
              </w:rPr>
              <w:t>Address</w:t>
            </w:r>
          </w:p>
        </w:tc>
        <w:tc>
          <w:tcPr>
            <w:tcW w:w="5953" w:type="dxa"/>
            <w:gridSpan w:val="3"/>
          </w:tcPr>
          <w:p w14:paraId="4F8AA5ED" w14:textId="77777777" w:rsidR="00A52D4F" w:rsidRPr="00A52D4F" w:rsidRDefault="00A52D4F" w:rsidP="00417755">
            <w:pPr>
              <w:rPr>
                <w:rFonts w:ascii="Tahoma" w:hAnsi="Tahoma" w:cs="Tahoma"/>
                <w:sz w:val="22"/>
                <w:szCs w:val="22"/>
              </w:rPr>
            </w:pPr>
            <w:r w:rsidRPr="00A52D4F">
              <w:rPr>
                <w:rFonts w:ascii="Tahoma" w:hAnsi="Tahoma" w:cs="Tahoma"/>
                <w:sz w:val="22"/>
                <w:szCs w:val="22"/>
              </w:rPr>
              <w:t>Moordown St John's CE Primary School</w:t>
            </w:r>
          </w:p>
          <w:p w14:paraId="150C54B6" w14:textId="77777777" w:rsidR="00A52D4F" w:rsidRPr="00A52D4F" w:rsidRDefault="00A52D4F" w:rsidP="00417755">
            <w:pPr>
              <w:rPr>
                <w:rFonts w:ascii="Tahoma" w:hAnsi="Tahoma" w:cs="Tahoma"/>
                <w:sz w:val="22"/>
                <w:szCs w:val="22"/>
              </w:rPr>
            </w:pPr>
            <w:r w:rsidRPr="00A52D4F">
              <w:rPr>
                <w:rFonts w:ascii="Tahoma" w:hAnsi="Tahoma" w:cs="Tahoma"/>
                <w:sz w:val="22"/>
                <w:szCs w:val="22"/>
              </w:rPr>
              <w:t xml:space="preserve">Vicarage Road, BOURNEMOUTH  </w:t>
            </w:r>
          </w:p>
          <w:p w14:paraId="151A74E7" w14:textId="77777777" w:rsidR="00A52D4F" w:rsidRPr="00A52D4F" w:rsidRDefault="00A52D4F" w:rsidP="00417755">
            <w:pPr>
              <w:spacing w:after="120"/>
              <w:rPr>
                <w:rFonts w:ascii="Tahoma" w:hAnsi="Tahoma" w:cs="Tahoma"/>
                <w:sz w:val="22"/>
                <w:szCs w:val="22"/>
              </w:rPr>
            </w:pPr>
            <w:r w:rsidRPr="00A52D4F">
              <w:rPr>
                <w:rFonts w:ascii="Tahoma" w:hAnsi="Tahoma" w:cs="Tahoma"/>
                <w:sz w:val="22"/>
                <w:szCs w:val="22"/>
              </w:rPr>
              <w:t>BH9 2SA</w:t>
            </w:r>
          </w:p>
        </w:tc>
      </w:tr>
      <w:tr w:rsidR="00A52D4F" w:rsidRPr="00A52D4F" w14:paraId="419B68FD" w14:textId="77777777" w:rsidTr="00740E3B">
        <w:tc>
          <w:tcPr>
            <w:tcW w:w="4395" w:type="dxa"/>
            <w:gridSpan w:val="2"/>
          </w:tcPr>
          <w:p w14:paraId="2ADA65E7" w14:textId="77777777" w:rsidR="00A52D4F" w:rsidRPr="00A52D4F" w:rsidRDefault="00A52D4F" w:rsidP="00417755">
            <w:pPr>
              <w:spacing w:after="120"/>
              <w:rPr>
                <w:rFonts w:ascii="Tahoma" w:hAnsi="Tahoma" w:cs="Tahoma"/>
                <w:sz w:val="22"/>
                <w:szCs w:val="22"/>
              </w:rPr>
            </w:pPr>
            <w:r w:rsidRPr="00A52D4F">
              <w:rPr>
                <w:rFonts w:ascii="Tahoma" w:hAnsi="Tahoma" w:cs="Tahoma"/>
                <w:sz w:val="22"/>
                <w:szCs w:val="22"/>
              </w:rPr>
              <w:t>Telephone</w:t>
            </w:r>
          </w:p>
        </w:tc>
        <w:tc>
          <w:tcPr>
            <w:tcW w:w="5953" w:type="dxa"/>
            <w:gridSpan w:val="3"/>
          </w:tcPr>
          <w:p w14:paraId="1784180D" w14:textId="77777777" w:rsidR="00A52D4F" w:rsidRPr="00A52D4F" w:rsidRDefault="00A52D4F" w:rsidP="00417755">
            <w:pPr>
              <w:spacing w:after="120"/>
              <w:rPr>
                <w:rFonts w:ascii="Tahoma" w:hAnsi="Tahoma" w:cs="Tahoma"/>
                <w:sz w:val="22"/>
                <w:szCs w:val="22"/>
              </w:rPr>
            </w:pPr>
            <w:r w:rsidRPr="00A52D4F">
              <w:rPr>
                <w:rFonts w:ascii="Tahoma" w:hAnsi="Tahoma" w:cs="Tahoma"/>
                <w:sz w:val="22"/>
                <w:szCs w:val="22"/>
              </w:rPr>
              <w:t>01202 527683</w:t>
            </w:r>
          </w:p>
        </w:tc>
      </w:tr>
      <w:tr w:rsidR="00A52D4F" w:rsidRPr="00A52D4F" w14:paraId="62C407CC" w14:textId="77777777" w:rsidTr="00740E3B">
        <w:tc>
          <w:tcPr>
            <w:tcW w:w="4395" w:type="dxa"/>
            <w:gridSpan w:val="2"/>
          </w:tcPr>
          <w:p w14:paraId="02178995" w14:textId="77777777" w:rsidR="00A52D4F" w:rsidRPr="00A52D4F" w:rsidRDefault="00A52D4F" w:rsidP="00417755">
            <w:pPr>
              <w:spacing w:after="120"/>
              <w:rPr>
                <w:rFonts w:ascii="Tahoma" w:hAnsi="Tahoma" w:cs="Tahoma"/>
                <w:sz w:val="22"/>
                <w:szCs w:val="22"/>
              </w:rPr>
            </w:pPr>
            <w:r w:rsidRPr="00A52D4F">
              <w:rPr>
                <w:rFonts w:ascii="Tahoma" w:hAnsi="Tahoma" w:cs="Tahoma"/>
                <w:sz w:val="22"/>
                <w:szCs w:val="22"/>
              </w:rPr>
              <w:t>Email</w:t>
            </w:r>
          </w:p>
        </w:tc>
        <w:tc>
          <w:tcPr>
            <w:tcW w:w="5953" w:type="dxa"/>
            <w:gridSpan w:val="3"/>
          </w:tcPr>
          <w:p w14:paraId="5C05BA2C" w14:textId="38054297" w:rsidR="00A52D4F" w:rsidRPr="00A52D4F" w:rsidRDefault="008C1F5E" w:rsidP="00417755">
            <w:pPr>
              <w:spacing w:after="120"/>
              <w:rPr>
                <w:rFonts w:ascii="Tahoma" w:hAnsi="Tahoma" w:cs="Tahoma"/>
                <w:sz w:val="22"/>
                <w:szCs w:val="22"/>
              </w:rPr>
            </w:pPr>
            <w:r>
              <w:rPr>
                <w:rFonts w:ascii="Tahoma" w:hAnsi="Tahoma" w:cs="Tahoma"/>
                <w:sz w:val="22"/>
                <w:szCs w:val="22"/>
              </w:rPr>
              <w:t>k</w:t>
            </w:r>
            <w:r w:rsidR="00A52D4F" w:rsidRPr="00A52D4F">
              <w:rPr>
                <w:rFonts w:ascii="Tahoma" w:hAnsi="Tahoma" w:cs="Tahoma"/>
                <w:sz w:val="22"/>
                <w:szCs w:val="22"/>
              </w:rPr>
              <w:t>.</w:t>
            </w:r>
            <w:r>
              <w:rPr>
                <w:rFonts w:ascii="Tahoma" w:hAnsi="Tahoma" w:cs="Tahoma"/>
                <w:sz w:val="22"/>
                <w:szCs w:val="22"/>
              </w:rPr>
              <w:t>chant</w:t>
            </w:r>
            <w:r w:rsidR="00A52D4F" w:rsidRPr="00A52D4F">
              <w:rPr>
                <w:rFonts w:ascii="Tahoma" w:hAnsi="Tahoma" w:cs="Tahoma"/>
                <w:sz w:val="22"/>
                <w:szCs w:val="22"/>
              </w:rPr>
              <w:t>@st-johns.bournemouth.sch.uk</w:t>
            </w:r>
          </w:p>
        </w:tc>
      </w:tr>
      <w:tr w:rsidR="00A52D4F" w:rsidRPr="00A52D4F" w14:paraId="5F24BDE6" w14:textId="77777777" w:rsidTr="00740E3B">
        <w:tc>
          <w:tcPr>
            <w:tcW w:w="4395" w:type="dxa"/>
            <w:gridSpan w:val="2"/>
          </w:tcPr>
          <w:p w14:paraId="156BF77A" w14:textId="77777777" w:rsidR="00A52D4F" w:rsidRPr="00A52D4F" w:rsidRDefault="00A52D4F" w:rsidP="00417755">
            <w:pPr>
              <w:spacing w:after="120"/>
              <w:rPr>
                <w:rFonts w:ascii="Tahoma" w:hAnsi="Tahoma" w:cs="Tahoma"/>
                <w:sz w:val="22"/>
                <w:szCs w:val="22"/>
              </w:rPr>
            </w:pPr>
            <w:r w:rsidRPr="00A52D4F">
              <w:rPr>
                <w:rFonts w:ascii="Tahoma" w:hAnsi="Tahoma" w:cs="Tahoma"/>
                <w:sz w:val="22"/>
                <w:szCs w:val="22"/>
              </w:rPr>
              <w:t>School website</w:t>
            </w:r>
          </w:p>
        </w:tc>
        <w:tc>
          <w:tcPr>
            <w:tcW w:w="5953" w:type="dxa"/>
            <w:gridSpan w:val="3"/>
          </w:tcPr>
          <w:p w14:paraId="6A01B90B" w14:textId="77777777" w:rsidR="00A52D4F" w:rsidRPr="00A52D4F" w:rsidRDefault="00A52D4F" w:rsidP="00417755">
            <w:pPr>
              <w:spacing w:after="120"/>
              <w:rPr>
                <w:rFonts w:ascii="Tahoma" w:hAnsi="Tahoma" w:cs="Tahoma"/>
                <w:sz w:val="22"/>
                <w:szCs w:val="22"/>
              </w:rPr>
            </w:pPr>
            <w:r w:rsidRPr="00A52D4F">
              <w:rPr>
                <w:rFonts w:ascii="Tahoma" w:hAnsi="Tahoma" w:cs="Tahoma"/>
                <w:noProof/>
                <w:sz w:val="22"/>
                <w:szCs w:val="22"/>
              </w:rPr>
              <w:t>www.st-johns.bournemouth.sch.uk</w:t>
            </w:r>
          </w:p>
        </w:tc>
      </w:tr>
      <w:tr w:rsidR="00417755" w:rsidRPr="00A52D4F" w14:paraId="029FDC52" w14:textId="77777777" w:rsidTr="00740E3B">
        <w:tc>
          <w:tcPr>
            <w:tcW w:w="4395" w:type="dxa"/>
            <w:gridSpan w:val="2"/>
          </w:tcPr>
          <w:p w14:paraId="1F9617C5" w14:textId="77777777" w:rsidR="00417755" w:rsidRPr="00A52D4F" w:rsidRDefault="00417755" w:rsidP="00417755">
            <w:pPr>
              <w:spacing w:after="120"/>
              <w:rPr>
                <w:rFonts w:ascii="Tahoma" w:hAnsi="Tahoma" w:cs="Tahoma"/>
                <w:sz w:val="22"/>
                <w:szCs w:val="22"/>
              </w:rPr>
            </w:pPr>
            <w:r w:rsidRPr="00A52D4F">
              <w:rPr>
                <w:rFonts w:ascii="Tahoma" w:hAnsi="Tahoma" w:cs="Tahoma"/>
                <w:sz w:val="22"/>
                <w:szCs w:val="22"/>
              </w:rPr>
              <w:t>Closing date</w:t>
            </w:r>
          </w:p>
        </w:tc>
        <w:tc>
          <w:tcPr>
            <w:tcW w:w="5953" w:type="dxa"/>
            <w:gridSpan w:val="3"/>
          </w:tcPr>
          <w:p w14:paraId="5C1A93AB" w14:textId="3886BADC" w:rsidR="00417755" w:rsidRPr="00A52D4F" w:rsidRDefault="00B46E3C" w:rsidP="00740E3B">
            <w:pPr>
              <w:spacing w:after="120"/>
              <w:rPr>
                <w:rFonts w:ascii="Tahoma" w:hAnsi="Tahoma" w:cs="Tahoma"/>
                <w:sz w:val="22"/>
                <w:szCs w:val="22"/>
              </w:rPr>
            </w:pPr>
            <w:r>
              <w:rPr>
                <w:rFonts w:ascii="Tahoma" w:hAnsi="Tahoma" w:cs="Tahoma"/>
                <w:sz w:val="22"/>
                <w:szCs w:val="22"/>
              </w:rPr>
              <w:t>9.00</w:t>
            </w:r>
            <w:r w:rsidR="00F55CA8">
              <w:rPr>
                <w:rFonts w:ascii="Tahoma" w:hAnsi="Tahoma" w:cs="Tahoma"/>
                <w:sz w:val="22"/>
                <w:szCs w:val="22"/>
              </w:rPr>
              <w:t>am</w:t>
            </w:r>
            <w:r w:rsidR="00DC0EDD">
              <w:rPr>
                <w:rFonts w:ascii="Tahoma" w:hAnsi="Tahoma" w:cs="Tahoma"/>
                <w:sz w:val="22"/>
                <w:szCs w:val="22"/>
              </w:rPr>
              <w:t xml:space="preserve"> on </w:t>
            </w:r>
            <w:r w:rsidR="00F55CA8">
              <w:rPr>
                <w:rFonts w:ascii="Tahoma" w:hAnsi="Tahoma" w:cs="Tahoma"/>
                <w:sz w:val="22"/>
                <w:szCs w:val="22"/>
              </w:rPr>
              <w:t>26</w:t>
            </w:r>
            <w:r w:rsidR="008C1F5E">
              <w:rPr>
                <w:rFonts w:ascii="Tahoma" w:hAnsi="Tahoma" w:cs="Tahoma"/>
                <w:sz w:val="22"/>
                <w:szCs w:val="22"/>
              </w:rPr>
              <w:t>th</w:t>
            </w:r>
            <w:r w:rsidR="00534E3D">
              <w:rPr>
                <w:rFonts w:ascii="Tahoma" w:hAnsi="Tahoma" w:cs="Tahoma"/>
                <w:sz w:val="22"/>
                <w:szCs w:val="22"/>
              </w:rPr>
              <w:t xml:space="preserve"> </w:t>
            </w:r>
            <w:r w:rsidR="00BC5BC7">
              <w:rPr>
                <w:rFonts w:ascii="Tahoma" w:hAnsi="Tahoma" w:cs="Tahoma"/>
                <w:sz w:val="22"/>
                <w:szCs w:val="22"/>
              </w:rPr>
              <w:t>J</w:t>
            </w:r>
            <w:r w:rsidR="00F55CA8">
              <w:rPr>
                <w:rFonts w:ascii="Tahoma" w:hAnsi="Tahoma" w:cs="Tahoma"/>
                <w:sz w:val="22"/>
                <w:szCs w:val="22"/>
              </w:rPr>
              <w:t>une</w:t>
            </w:r>
            <w:r w:rsidR="008C1F5E">
              <w:rPr>
                <w:rFonts w:ascii="Tahoma" w:hAnsi="Tahoma" w:cs="Tahoma"/>
                <w:sz w:val="22"/>
                <w:szCs w:val="22"/>
              </w:rPr>
              <w:t xml:space="preserve"> </w:t>
            </w:r>
            <w:r w:rsidR="00534E3D">
              <w:rPr>
                <w:rFonts w:ascii="Tahoma" w:hAnsi="Tahoma" w:cs="Tahoma"/>
                <w:sz w:val="22"/>
                <w:szCs w:val="22"/>
              </w:rPr>
              <w:t>202</w:t>
            </w:r>
            <w:r w:rsidR="00BC5BC7">
              <w:rPr>
                <w:rFonts w:ascii="Tahoma" w:hAnsi="Tahoma" w:cs="Tahoma"/>
                <w:sz w:val="22"/>
                <w:szCs w:val="22"/>
              </w:rPr>
              <w:t>6</w:t>
            </w:r>
          </w:p>
        </w:tc>
      </w:tr>
      <w:tr w:rsidR="003E6B57" w:rsidRPr="00A52D4F" w14:paraId="71537AD5" w14:textId="77777777" w:rsidTr="00740E3B">
        <w:tc>
          <w:tcPr>
            <w:tcW w:w="4395" w:type="dxa"/>
            <w:gridSpan w:val="2"/>
          </w:tcPr>
          <w:p w14:paraId="49D3D70F" w14:textId="00679B28" w:rsidR="003E6B57" w:rsidRPr="00A52D4F" w:rsidRDefault="003E6B57" w:rsidP="00417755">
            <w:pPr>
              <w:spacing w:after="120"/>
              <w:rPr>
                <w:rFonts w:ascii="Tahoma" w:hAnsi="Tahoma" w:cs="Tahoma"/>
                <w:sz w:val="22"/>
                <w:szCs w:val="22"/>
              </w:rPr>
            </w:pPr>
          </w:p>
        </w:tc>
        <w:tc>
          <w:tcPr>
            <w:tcW w:w="5953" w:type="dxa"/>
            <w:gridSpan w:val="3"/>
          </w:tcPr>
          <w:p w14:paraId="5EEE26CD" w14:textId="78FF9798" w:rsidR="003E6B57" w:rsidRPr="00A52D4F" w:rsidRDefault="003E6B57" w:rsidP="00A05D47">
            <w:pPr>
              <w:rPr>
                <w:rFonts w:ascii="Tahoma" w:hAnsi="Tahoma" w:cs="Tahoma"/>
                <w:sz w:val="22"/>
                <w:szCs w:val="22"/>
              </w:rPr>
            </w:pPr>
          </w:p>
        </w:tc>
      </w:tr>
    </w:tbl>
    <w:p w14:paraId="2A9C40F4" w14:textId="77777777" w:rsidR="000C180D" w:rsidRPr="00A52D4F" w:rsidRDefault="000C180D">
      <w:pPr>
        <w:rPr>
          <w:rFonts w:ascii="Tahoma" w:hAnsi="Tahoma" w:cs="Tahoma"/>
          <w:sz w:val="22"/>
          <w:szCs w:val="22"/>
        </w:rPr>
      </w:pPr>
    </w:p>
    <w:p w14:paraId="4774A8FB" w14:textId="77777777" w:rsidR="00A52D4F" w:rsidRDefault="00A52D4F"/>
    <w:sectPr w:rsidR="00A52D4F" w:rsidSect="00DC0ED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D4F"/>
    <w:rsid w:val="00006792"/>
    <w:rsid w:val="000764ED"/>
    <w:rsid w:val="000C180D"/>
    <w:rsid w:val="00196ADE"/>
    <w:rsid w:val="001A71E4"/>
    <w:rsid w:val="00225168"/>
    <w:rsid w:val="00236A99"/>
    <w:rsid w:val="00316D25"/>
    <w:rsid w:val="003E6B57"/>
    <w:rsid w:val="00417755"/>
    <w:rsid w:val="00460DAF"/>
    <w:rsid w:val="005347CC"/>
    <w:rsid w:val="00534E3D"/>
    <w:rsid w:val="005A2E12"/>
    <w:rsid w:val="00610E68"/>
    <w:rsid w:val="006B27D5"/>
    <w:rsid w:val="00740E3B"/>
    <w:rsid w:val="00775EC7"/>
    <w:rsid w:val="007C51F0"/>
    <w:rsid w:val="00824E7F"/>
    <w:rsid w:val="00876F95"/>
    <w:rsid w:val="008B5EBC"/>
    <w:rsid w:val="008C1F5E"/>
    <w:rsid w:val="009825AB"/>
    <w:rsid w:val="00A05D47"/>
    <w:rsid w:val="00A52D4F"/>
    <w:rsid w:val="00B11288"/>
    <w:rsid w:val="00B46E3C"/>
    <w:rsid w:val="00BB718F"/>
    <w:rsid w:val="00BC5BC7"/>
    <w:rsid w:val="00C24768"/>
    <w:rsid w:val="00C42885"/>
    <w:rsid w:val="00CA352E"/>
    <w:rsid w:val="00D42E37"/>
    <w:rsid w:val="00DC0EDD"/>
    <w:rsid w:val="00E37FEC"/>
    <w:rsid w:val="00E56F83"/>
    <w:rsid w:val="00E724CF"/>
    <w:rsid w:val="00F55CA8"/>
    <w:rsid w:val="00FA19FB"/>
    <w:rsid w:val="00FE6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FF0A3"/>
  <w15:chartTrackingRefBased/>
  <w15:docId w15:val="{75337757-2C4E-42F7-988B-23091748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D4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2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Moordown St Johns</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Armstrong</dc:creator>
  <cp:keywords/>
  <dc:description/>
  <cp:lastModifiedBy>Mrs Chant</cp:lastModifiedBy>
  <cp:revision>3</cp:revision>
  <cp:lastPrinted>2023-05-02T17:47:00Z</cp:lastPrinted>
  <dcterms:created xsi:type="dcterms:W3CDTF">2026-01-19T10:55:00Z</dcterms:created>
  <dcterms:modified xsi:type="dcterms:W3CDTF">2026-06-16T13:26:00Z</dcterms:modified>
</cp:coreProperties>
</file>