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A0BF" w14:textId="77777777" w:rsidR="004D4169" w:rsidRPr="004D4169" w:rsidRDefault="004D4169" w:rsidP="004D41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  <w:sz w:val="32"/>
          <w:szCs w:val="32"/>
          <w:lang w:eastAsia="en-US"/>
        </w:rPr>
      </w:pPr>
      <w:r w:rsidRPr="004D4169">
        <w:rPr>
          <w:rFonts w:ascii="Calibri" w:hAnsi="Calibri" w:cs="Calibri"/>
          <w:b/>
          <w:snapToGrid w:val="0"/>
          <w:color w:val="000000"/>
          <w:sz w:val="32"/>
          <w:szCs w:val="32"/>
          <w:lang w:eastAsia="en-US"/>
        </w:rPr>
        <w:t>DORCHESTER TOWN COUNCIL</w:t>
      </w:r>
    </w:p>
    <w:p w14:paraId="1AF88E97" w14:textId="77777777" w:rsidR="004D4169" w:rsidRPr="003449E4" w:rsidRDefault="004D4169" w:rsidP="004D41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  <w:lang w:eastAsia="en-US"/>
        </w:rPr>
      </w:pPr>
    </w:p>
    <w:p w14:paraId="4C82F592" w14:textId="77777777" w:rsidR="004D4169" w:rsidRPr="004D4169" w:rsidRDefault="004D4169" w:rsidP="004D41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</w:pPr>
      <w:r w:rsidRPr="004D4169">
        <w:rPr>
          <w:rFonts w:ascii="Calibri" w:hAnsi="Calibri" w:cs="Calibri"/>
          <w:b/>
          <w:snapToGrid w:val="0"/>
          <w:color w:val="000000"/>
          <w:sz w:val="24"/>
          <w:szCs w:val="24"/>
          <w:lang w:eastAsia="en-US"/>
        </w:rPr>
        <w:t>Name</w:t>
      </w:r>
      <w:r w:rsidRPr="004D4169">
        <w:rPr>
          <w:rFonts w:ascii="Calibri" w:hAnsi="Calibri" w:cs="Calibri"/>
          <w:b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b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b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ab/>
      </w:r>
      <w:r w:rsidRPr="004D4169">
        <w:rPr>
          <w:rFonts w:ascii="Calibri" w:hAnsi="Calibri" w:cs="Calibri"/>
          <w:b/>
          <w:snapToGrid w:val="0"/>
          <w:color w:val="000000"/>
          <w:sz w:val="24"/>
          <w:szCs w:val="24"/>
          <w:lang w:eastAsia="en-US"/>
        </w:rPr>
        <w:t>Post:</w:t>
      </w:r>
      <w:r w:rsidRPr="004D4169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 xml:space="preserve">  </w:t>
      </w:r>
      <w:r w:rsidR="00C9237A">
        <w:rPr>
          <w:rFonts w:ascii="Calibri" w:hAnsi="Calibri" w:cs="Calibri"/>
          <w:snapToGrid w:val="0"/>
          <w:color w:val="000000"/>
          <w:sz w:val="24"/>
          <w:szCs w:val="24"/>
          <w:lang w:eastAsia="en-US"/>
        </w:rPr>
        <w:t>Labourer</w:t>
      </w:r>
    </w:p>
    <w:p w14:paraId="5713BD27" w14:textId="77777777" w:rsidR="004D4169" w:rsidRPr="003449E4" w:rsidRDefault="004D4169" w:rsidP="004D41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  <w:lang w:eastAsia="en-US"/>
        </w:rPr>
      </w:pPr>
    </w:p>
    <w:p w14:paraId="2B4C5637" w14:textId="77777777" w:rsidR="004D4169" w:rsidRPr="004D4169" w:rsidRDefault="004D4169" w:rsidP="004D41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  <w:sz w:val="32"/>
          <w:szCs w:val="32"/>
          <w:lang w:eastAsia="en-US"/>
        </w:rPr>
      </w:pPr>
      <w:r w:rsidRPr="004D4169">
        <w:rPr>
          <w:rFonts w:ascii="Calibri" w:hAnsi="Calibri" w:cs="Calibri"/>
          <w:b/>
          <w:snapToGrid w:val="0"/>
          <w:color w:val="000000"/>
          <w:sz w:val="32"/>
          <w:szCs w:val="32"/>
          <w:lang w:eastAsia="en-US"/>
        </w:rPr>
        <w:t>JOB DESCRIPTION</w:t>
      </w:r>
    </w:p>
    <w:p w14:paraId="2A9435AD" w14:textId="77777777" w:rsidR="00414B05" w:rsidRDefault="00414B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24"/>
          <w:lang w:eastAsia="en-US"/>
        </w:rPr>
      </w:pPr>
    </w:p>
    <w:p w14:paraId="12DC0272" w14:textId="77777777" w:rsidR="00414B05" w:rsidRPr="0031687E" w:rsidRDefault="00414B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Under the direction of the </w:t>
      </w:r>
      <w:r w:rsidR="001941B0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Assistant Town Clerk, </w:t>
      </w:r>
      <w:r w:rsidR="00E1084F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Outdoor Services 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(</w:t>
      </w:r>
      <w:r w:rsidR="001941B0">
        <w:rPr>
          <w:rFonts w:ascii="Calibri" w:hAnsi="Calibri" w:cs="Calibri"/>
          <w:snapToGrid w:val="0"/>
          <w:color w:val="000000"/>
          <w:sz w:val="24"/>
          <w:lang w:eastAsia="en-US"/>
        </w:rPr>
        <w:t>ATCOS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)</w:t>
      </w:r>
      <w:r w:rsidR="00377C07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or 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any authorised</w:t>
      </w:r>
      <w:r w:rsidR="00E1084F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officer,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to undertake the following duties:</w:t>
      </w:r>
    </w:p>
    <w:p w14:paraId="1D5685AA" w14:textId="77777777" w:rsidR="00414B05" w:rsidRPr="0031687E" w:rsidRDefault="00414B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     </w:t>
      </w:r>
    </w:p>
    <w:p w14:paraId="1B5291B8" w14:textId="295B1D32" w:rsidR="00414B05" w:rsidRPr="0031687E" w:rsidRDefault="00414B05">
      <w:pPr>
        <w:widowControl w:val="0"/>
        <w:numPr>
          <w:ilvl w:val="0"/>
          <w:numId w:val="1"/>
        </w:numPr>
        <w:tabs>
          <w:tab w:val="clear" w:pos="36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4" w:hanging="357"/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The </w:t>
      </w:r>
      <w:r w:rsidR="00C9237A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assist in </w:t>
      </w:r>
      <w:r w:rsidR="009B0900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and carry out,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maintenance, </w:t>
      </w:r>
      <w:r w:rsidR="002C3C3B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repair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and upkeep of all the Council’s </w:t>
      </w:r>
      <w:r w:rsidR="00FE720A">
        <w:rPr>
          <w:rFonts w:ascii="Calibri" w:hAnsi="Calibri" w:cs="Calibri"/>
          <w:snapToGrid w:val="0"/>
          <w:color w:val="000000"/>
          <w:sz w:val="24"/>
          <w:lang w:eastAsia="en-US"/>
        </w:rPr>
        <w:t>Gardens, open spaces and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recreation grounds, play areas</w:t>
      </w:r>
      <w:r w:rsidR="00617A44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, </w:t>
      </w:r>
      <w:r w:rsidR="00A37FDB">
        <w:rPr>
          <w:rFonts w:ascii="Calibri" w:hAnsi="Calibri" w:cs="Calibri"/>
          <w:snapToGrid w:val="0"/>
          <w:color w:val="000000"/>
          <w:sz w:val="24"/>
          <w:lang w:eastAsia="en-US"/>
        </w:rPr>
        <w:t>cemeteries</w:t>
      </w:r>
      <w:r w:rsidR="006932E5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and public open spaces.</w:t>
      </w:r>
      <w:r w:rsidR="00B9442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Using a range of techniques and machinery.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This will typically include grass cutting, hedge trimming, shrub pruning, weeding, leaf sweeping, litter removal</w:t>
      </w:r>
      <w:r w:rsidR="00FE720A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and bin emptying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, edging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, grave digging/cemetery maintenance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and all other general hard and soft landscaping operations.</w:t>
      </w:r>
      <w:r w:rsidR="00F74876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Training will be given where required.</w:t>
      </w:r>
    </w:p>
    <w:p w14:paraId="49ACF3D8" w14:textId="77777777" w:rsidR="00B9442D" w:rsidRPr="0031687E" w:rsidRDefault="00B752B6" w:rsidP="00B9442D">
      <w:pPr>
        <w:widowControl w:val="0"/>
        <w:numPr>
          <w:ilvl w:val="0"/>
          <w:numId w:val="1"/>
        </w:numPr>
        <w:tabs>
          <w:tab w:val="clear" w:pos="360"/>
          <w:tab w:val="num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7"/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When required</w:t>
      </w:r>
      <w:r w:rsidR="00864474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,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t</w:t>
      </w:r>
      <w:r w:rsidR="00B9442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o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assist with the </w:t>
      </w:r>
      <w:r w:rsidR="00B9442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maintenance of sports pitches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and other specialist facilities </w:t>
      </w:r>
      <w:r w:rsidR="00B9442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provided by the Council. Using a range of techniques and machinery.</w:t>
      </w:r>
    </w:p>
    <w:p w14:paraId="0B13818F" w14:textId="77777777" w:rsidR="00B9442D" w:rsidRPr="0031687E" w:rsidRDefault="00B9442D" w:rsidP="00B9442D">
      <w:pPr>
        <w:widowControl w:val="0"/>
        <w:numPr>
          <w:ilvl w:val="0"/>
          <w:numId w:val="1"/>
        </w:numPr>
        <w:tabs>
          <w:tab w:val="clear" w:pos="360"/>
          <w:tab w:val="num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7"/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To </w:t>
      </w:r>
      <w:r w:rsidR="009B0900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undertake or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assist with the deliv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ery of any other works, projects or tasks as directed.</w:t>
      </w:r>
    </w:p>
    <w:p w14:paraId="065E077F" w14:textId="77777777" w:rsidR="00414B05" w:rsidRPr="0031687E" w:rsidRDefault="00B9442D">
      <w:pPr>
        <w:widowControl w:val="0"/>
        <w:numPr>
          <w:ilvl w:val="0"/>
          <w:numId w:val="1"/>
        </w:numPr>
        <w:tabs>
          <w:tab w:val="clear" w:pos="36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4" w:hanging="357"/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 flexible working approach is essential to this post, 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 wide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range of operations undertaken by the Outdoor Services teams 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may be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carried out by the post holder (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t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raining will be provided where necessary)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.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T</w:t>
      </w:r>
      <w:r w:rsidR="00864474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hese works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include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,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but are not restricted to,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a</w:t>
      </w:r>
      <w:r w:rsidR="00414B05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ssist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ing</w:t>
      </w:r>
      <w:r w:rsidR="00414B05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in the general repair of buildings, seats, fences, hedges etc. belonging to or tenanted by the Council, together with </w:t>
      </w:r>
      <w:r w:rsidR="00C9237A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basic </w:t>
      </w:r>
      <w:r w:rsidR="002E0DC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tree maintenance operations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,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</w:t>
      </w:r>
      <w:r w:rsidR="00617A44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grass cutting, watering, </w:t>
      </w:r>
      <w:r w:rsidR="00864474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gardening/grounds 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works in the Borough 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G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ardens</w:t>
      </w:r>
      <w:r w:rsidR="0086096D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and grave digging and associated work at the Town’s cemeteries.</w:t>
      </w:r>
      <w:r w:rsidR="002E0DC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</w:t>
      </w:r>
    </w:p>
    <w:p w14:paraId="60523D9F" w14:textId="77777777" w:rsidR="00414B05" w:rsidRPr="0031687E" w:rsidRDefault="00414B05" w:rsidP="002E0DC2">
      <w:pPr>
        <w:widowControl w:val="0"/>
        <w:numPr>
          <w:ilvl w:val="0"/>
          <w:numId w:val="1"/>
        </w:numPr>
        <w:tabs>
          <w:tab w:val="clear" w:pos="36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4" w:hanging="357"/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To keep and maintain</w:t>
      </w:r>
      <w:r w:rsidR="00617A44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and safely store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in good and clean condition all plant, tools and equipment belonging to the Council, </w:t>
      </w:r>
      <w:r w:rsidR="002E0DC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this will include </w:t>
      </w:r>
      <w:r w:rsidR="00B752B6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daily maintenance </w:t>
      </w:r>
      <w:r w:rsidR="001B485C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and </w:t>
      </w:r>
      <w:r w:rsidR="002E0DC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servicing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.</w:t>
      </w:r>
    </w:p>
    <w:p w14:paraId="4E12D63A" w14:textId="77777777" w:rsidR="00414B05" w:rsidRPr="0031687E" w:rsidRDefault="001B485C">
      <w:pPr>
        <w:widowControl w:val="0"/>
        <w:numPr>
          <w:ilvl w:val="0"/>
          <w:numId w:val="1"/>
        </w:numPr>
        <w:tabs>
          <w:tab w:val="clear" w:pos="36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4" w:hanging="357"/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To complete</w:t>
      </w:r>
      <w:r w:rsidR="00414B05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paperwork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(</w:t>
      </w:r>
      <w:r w:rsidR="00A151D2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or use electronic notepads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) for job recording</w:t>
      </w:r>
      <w:r w:rsidR="00414B05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, 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checking, </w:t>
      </w:r>
      <w:r w:rsidR="00414B05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timesheets, etc. as may reasonably be required by the Council.</w:t>
      </w:r>
    </w:p>
    <w:p w14:paraId="43B14444" w14:textId="632BA17B" w:rsidR="00C9237A" w:rsidRPr="00C9237A" w:rsidRDefault="00C9237A" w:rsidP="00C9237A">
      <w:pPr>
        <w:widowControl w:val="0"/>
        <w:numPr>
          <w:ilvl w:val="0"/>
          <w:numId w:val="1"/>
        </w:numPr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4" w:hanging="357"/>
        <w:jc w:val="both"/>
        <w:rPr>
          <w:rFonts w:ascii="Calibri" w:hAnsi="Calibri" w:cs="Calibri"/>
          <w:snapToGrid w:val="0"/>
          <w:color w:val="000000"/>
          <w:sz w:val="24"/>
        </w:rPr>
      </w:pPr>
      <w:r w:rsidRPr="00BB78F7">
        <w:rPr>
          <w:rFonts w:ascii="Calibri" w:hAnsi="Calibri" w:cs="Calibri"/>
          <w:snapToGrid w:val="0"/>
          <w:color w:val="000000"/>
          <w:sz w:val="24"/>
        </w:rPr>
        <w:t xml:space="preserve">This post does not currently involve contractual weekend working or evening working but </w:t>
      </w:r>
      <w:r w:rsidRPr="00C9237A">
        <w:rPr>
          <w:rFonts w:ascii="Calibri" w:hAnsi="Calibri" w:cs="Calibri"/>
          <w:snapToGrid w:val="0"/>
          <w:color w:val="000000"/>
          <w:sz w:val="24"/>
          <w:u w:val="single"/>
        </w:rPr>
        <w:t>it should be noted</w:t>
      </w:r>
      <w:r w:rsidRPr="00BB78F7">
        <w:rPr>
          <w:rFonts w:ascii="Calibri" w:hAnsi="Calibri" w:cs="Calibri"/>
          <w:snapToGrid w:val="0"/>
          <w:color w:val="000000"/>
          <w:sz w:val="24"/>
        </w:rPr>
        <w:t xml:space="preserve"> that occasional weekend</w:t>
      </w:r>
      <w:r w:rsidR="00EF7655">
        <w:rPr>
          <w:rFonts w:ascii="Calibri" w:hAnsi="Calibri" w:cs="Calibri"/>
          <w:snapToGrid w:val="0"/>
          <w:color w:val="000000"/>
          <w:sz w:val="24"/>
        </w:rPr>
        <w:t>, morning</w:t>
      </w:r>
      <w:r w:rsidRPr="00BB78F7">
        <w:rPr>
          <w:rFonts w:ascii="Calibri" w:hAnsi="Calibri" w:cs="Calibri"/>
          <w:snapToGrid w:val="0"/>
          <w:color w:val="000000"/>
          <w:sz w:val="24"/>
        </w:rPr>
        <w:t xml:space="preserve"> and evening working </w:t>
      </w:r>
      <w:r w:rsidRPr="00C9237A">
        <w:rPr>
          <w:rFonts w:ascii="Calibri" w:hAnsi="Calibri" w:cs="Calibri"/>
          <w:snapToGrid w:val="0"/>
          <w:color w:val="000000"/>
          <w:sz w:val="24"/>
          <w:u w:val="single"/>
        </w:rPr>
        <w:t>will be required</w:t>
      </w:r>
      <w:r w:rsidRPr="00BB78F7">
        <w:rPr>
          <w:rFonts w:ascii="Calibri" w:hAnsi="Calibri" w:cs="Calibri"/>
          <w:snapToGrid w:val="0"/>
          <w:color w:val="000000"/>
          <w:sz w:val="24"/>
        </w:rPr>
        <w:t xml:space="preserve"> </w:t>
      </w:r>
      <w:r w:rsidR="00EF7655" w:rsidRPr="00BB78F7">
        <w:rPr>
          <w:rFonts w:ascii="Calibri" w:hAnsi="Calibri" w:cs="Calibri"/>
          <w:snapToGrid w:val="0"/>
          <w:color w:val="000000"/>
          <w:sz w:val="24"/>
        </w:rPr>
        <w:t>e.g.,</w:t>
      </w:r>
      <w:r w:rsidRPr="00BB78F7">
        <w:rPr>
          <w:rFonts w:ascii="Calibri" w:hAnsi="Calibri" w:cs="Calibri"/>
          <w:snapToGrid w:val="0"/>
          <w:color w:val="000000"/>
          <w:sz w:val="24"/>
        </w:rPr>
        <w:t xml:space="preserve"> </w:t>
      </w:r>
      <w:r w:rsidR="009858F6">
        <w:rPr>
          <w:rFonts w:ascii="Calibri" w:hAnsi="Calibri" w:cs="Calibri"/>
          <w:snapToGrid w:val="0"/>
          <w:color w:val="000000"/>
          <w:sz w:val="24"/>
        </w:rPr>
        <w:t>erecting xmas lights,</w:t>
      </w:r>
      <w:r w:rsidR="00EF7655">
        <w:rPr>
          <w:rFonts w:ascii="Calibri" w:hAnsi="Calibri" w:cs="Calibri"/>
          <w:snapToGrid w:val="0"/>
          <w:color w:val="000000"/>
          <w:sz w:val="24"/>
        </w:rPr>
        <w:t xml:space="preserve">watering hanging baskets, </w:t>
      </w:r>
      <w:r w:rsidRPr="00BB78F7">
        <w:rPr>
          <w:rFonts w:ascii="Calibri" w:hAnsi="Calibri" w:cs="Calibri"/>
          <w:snapToGrid w:val="0"/>
          <w:color w:val="000000"/>
          <w:sz w:val="24"/>
        </w:rPr>
        <w:t>attendance at remembrance Sunday and weekend park events</w:t>
      </w:r>
      <w:r w:rsidR="00A37FDB">
        <w:rPr>
          <w:rFonts w:ascii="Calibri" w:hAnsi="Calibri" w:cs="Calibri"/>
          <w:snapToGrid w:val="0"/>
          <w:color w:val="000000"/>
          <w:sz w:val="24"/>
        </w:rPr>
        <w:t>, duty rosta</w:t>
      </w:r>
      <w:r w:rsidRPr="00BB78F7">
        <w:rPr>
          <w:rFonts w:ascii="Calibri" w:hAnsi="Calibri" w:cs="Calibri"/>
          <w:snapToGrid w:val="0"/>
          <w:color w:val="000000"/>
          <w:sz w:val="24"/>
        </w:rPr>
        <w:t xml:space="preserve"> as required.</w:t>
      </w:r>
    </w:p>
    <w:p w14:paraId="0294AC57" w14:textId="77777777" w:rsidR="002E0DC2" w:rsidRPr="0031687E" w:rsidRDefault="002E0DC2" w:rsidP="002E0DC2">
      <w:pPr>
        <w:widowControl w:val="0"/>
        <w:numPr>
          <w:ilvl w:val="0"/>
          <w:numId w:val="1"/>
        </w:numPr>
        <w:tabs>
          <w:tab w:val="clear" w:pos="360"/>
          <w:tab w:val="left" w:pos="720"/>
          <w:tab w:val="num" w:pos="14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7"/>
        <w:jc w:val="both"/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Acting under the direction of the </w:t>
      </w:r>
      <w:r w:rsidR="00EF7655">
        <w:rPr>
          <w:rFonts w:ascii="Calibri" w:hAnsi="Calibri" w:cs="Calibri"/>
          <w:snapToGrid w:val="0"/>
          <w:color w:val="000000"/>
          <w:sz w:val="24"/>
          <w:lang w:eastAsia="en-US"/>
        </w:rPr>
        <w:t>ATCOS</w:t>
      </w:r>
      <w:r w:rsidR="001B485C"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and any authorised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officer to carry out all duties, whether or not specifically set out herein, as may be required from time to time. </w:t>
      </w:r>
    </w:p>
    <w:p w14:paraId="1CA42B99" w14:textId="77777777" w:rsidR="002C3C3B" w:rsidRPr="009B0900" w:rsidRDefault="002C3C3B" w:rsidP="002E0DC2">
      <w:pPr>
        <w:widowControl w:val="0"/>
        <w:numPr>
          <w:ilvl w:val="0"/>
          <w:numId w:val="1"/>
        </w:numPr>
        <w:tabs>
          <w:tab w:val="clear" w:pos="360"/>
          <w:tab w:val="left" w:pos="720"/>
          <w:tab w:val="num" w:pos="14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17"/>
        <w:jc w:val="both"/>
        <w:rPr>
          <w:rFonts w:ascii="Calibri" w:hAnsi="Calibri" w:cs="Calibri"/>
          <w:snapToGrid w:val="0"/>
          <w:color w:val="000000"/>
          <w:sz w:val="24"/>
          <w:u w:val="single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You will be required to drive various vehicles</w:t>
      </w:r>
      <w:r w:rsidR="00C9237A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and mowers</w:t>
      </w: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 xml:space="preserve"> on the highway and </w:t>
      </w:r>
      <w:r w:rsidR="00C9237A" w:rsidRPr="009B0900">
        <w:rPr>
          <w:rFonts w:ascii="Calibri" w:hAnsi="Calibri" w:cs="Calibri"/>
          <w:snapToGrid w:val="0"/>
          <w:color w:val="000000"/>
          <w:sz w:val="24"/>
          <w:u w:val="single"/>
          <w:lang w:eastAsia="en-US"/>
        </w:rPr>
        <w:t xml:space="preserve">a </w:t>
      </w:r>
      <w:r w:rsidRPr="009B0900">
        <w:rPr>
          <w:rFonts w:ascii="Calibri" w:hAnsi="Calibri" w:cs="Calibri"/>
          <w:snapToGrid w:val="0"/>
          <w:color w:val="000000"/>
          <w:sz w:val="24"/>
          <w:u w:val="single"/>
          <w:lang w:eastAsia="en-US"/>
        </w:rPr>
        <w:t>current driving license is essential.</w:t>
      </w:r>
    </w:p>
    <w:p w14:paraId="61294394" w14:textId="77777777" w:rsidR="00414B05" w:rsidRPr="0031687E" w:rsidRDefault="00414B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  <w:sz w:val="24"/>
          <w:lang w:eastAsia="en-US"/>
        </w:rPr>
      </w:pPr>
    </w:p>
    <w:p w14:paraId="0712820D" w14:textId="77777777" w:rsidR="00414B05" w:rsidRPr="0031687E" w:rsidRDefault="00414B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  <w:sz w:val="24"/>
          <w:lang w:eastAsia="en-US"/>
        </w:rPr>
      </w:pPr>
    </w:p>
    <w:p w14:paraId="6C13D4CF" w14:textId="77777777" w:rsidR="0086096D" w:rsidRPr="0031687E" w:rsidRDefault="008609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  <w:sz w:val="24"/>
          <w:lang w:eastAsia="en-US"/>
        </w:rPr>
        <w:sectPr w:rsidR="0086096D" w:rsidRPr="0031687E" w:rsidSect="005A1969">
          <w:pgSz w:w="11908" w:h="16833"/>
          <w:pgMar w:top="1134" w:right="1134" w:bottom="1134" w:left="1134" w:header="792" w:footer="792" w:gutter="0"/>
          <w:pgNumType w:start="1"/>
          <w:cols w:space="720"/>
          <w:noEndnote/>
          <w:docGrid w:linePitch="272"/>
        </w:sectPr>
      </w:pPr>
    </w:p>
    <w:p w14:paraId="4FD7E9DB" w14:textId="77777777" w:rsidR="00414B05" w:rsidRPr="0031687E" w:rsidRDefault="008609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  <w:sz w:val="24"/>
          <w:lang w:eastAsia="en-US"/>
        </w:rPr>
      </w:pPr>
      <w:r w:rsidRPr="0031687E">
        <w:rPr>
          <w:rFonts w:ascii="Calibri" w:hAnsi="Calibri" w:cs="Calibri"/>
          <w:snapToGrid w:val="0"/>
          <w:color w:val="000000"/>
          <w:sz w:val="24"/>
          <w:lang w:eastAsia="en-US"/>
        </w:rPr>
        <w:t>Signed………………………………………………………………………………………   Date………………………………</w:t>
      </w:r>
    </w:p>
    <w:sectPr w:rsidR="00414B05" w:rsidRPr="0031687E">
      <w:type w:val="continuous"/>
      <w:pgSz w:w="11908" w:h="16833"/>
      <w:pgMar w:top="1440" w:right="1443" w:bottom="1440" w:left="1440" w:header="792" w:footer="792" w:gutter="0"/>
      <w:cols w:space="217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D0E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897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C07"/>
    <w:rsid w:val="000E5B3B"/>
    <w:rsid w:val="000F04DF"/>
    <w:rsid w:val="0013506B"/>
    <w:rsid w:val="001941B0"/>
    <w:rsid w:val="001B485C"/>
    <w:rsid w:val="002C3C3B"/>
    <w:rsid w:val="002E0DC2"/>
    <w:rsid w:val="0031687E"/>
    <w:rsid w:val="00377C07"/>
    <w:rsid w:val="00414B05"/>
    <w:rsid w:val="004D4169"/>
    <w:rsid w:val="005A1969"/>
    <w:rsid w:val="005E5E35"/>
    <w:rsid w:val="0061678E"/>
    <w:rsid w:val="00617A44"/>
    <w:rsid w:val="00661F2E"/>
    <w:rsid w:val="006932E5"/>
    <w:rsid w:val="00726AF4"/>
    <w:rsid w:val="007E6920"/>
    <w:rsid w:val="007F02A7"/>
    <w:rsid w:val="0086096D"/>
    <w:rsid w:val="00864474"/>
    <w:rsid w:val="008C0F6D"/>
    <w:rsid w:val="0090306F"/>
    <w:rsid w:val="00924197"/>
    <w:rsid w:val="009858F6"/>
    <w:rsid w:val="009B0900"/>
    <w:rsid w:val="00A151D2"/>
    <w:rsid w:val="00A37FDB"/>
    <w:rsid w:val="00B31255"/>
    <w:rsid w:val="00B752B6"/>
    <w:rsid w:val="00B9442D"/>
    <w:rsid w:val="00C9237A"/>
    <w:rsid w:val="00E1084F"/>
    <w:rsid w:val="00E33E86"/>
    <w:rsid w:val="00EF7655"/>
    <w:rsid w:val="00F22215"/>
    <w:rsid w:val="00F66271"/>
    <w:rsid w:val="00F74876"/>
    <w:rsid w:val="00F968EA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FD108"/>
  <w15:chartTrackingRefBased/>
  <w15:docId w15:val="{E38E6C14-C901-469C-9841-7C6A1359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419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960B5-BA81-4161-B133-2D5653B80E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A7ED1D-32A2-4265-94BD-122B879D9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8A0C1-D20B-4F95-BF7D-331A6B904FD6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customXml/itemProps4.xml><?xml version="1.0" encoding="utf-8"?>
<ds:datastoreItem xmlns:ds="http://schemas.openxmlformats.org/officeDocument/2006/customXml" ds:itemID="{6B179A88-E63B-4C00-AF39-C57E42876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2116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DORCHESTER TOWN COUNCIL</vt:lpstr>
    </vt:vector>
  </TitlesOfParts>
  <Company>Dorset County Council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DORCHESTER TOWN COUNCIL</dc:title>
  <dc:subject/>
  <dc:creator>dtcdh</dc:creator>
  <cp:keywords/>
  <dc:description>Job Description for Assistant Gardener/Labourer</dc:description>
  <cp:lastModifiedBy>Carl Dallison</cp:lastModifiedBy>
  <cp:revision>10</cp:revision>
  <cp:lastPrinted>2018-05-03T07:26:00Z</cp:lastPrinted>
  <dcterms:created xsi:type="dcterms:W3CDTF">2024-03-06T11:08:00Z</dcterms:created>
  <dcterms:modified xsi:type="dcterms:W3CDTF">2026-03-10T08:28:00Z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19150800.0000000</vt:lpwstr>
  </property>
  <property fmtid="{D5CDD505-2E9C-101B-9397-08002B2CF9AE}" pid="3" name="MediaServiceImageTags">
    <vt:lpwstr/>
  </property>
  <property fmtid="{D5CDD505-2E9C-101B-9397-08002B2CF9AE}" pid="4" name="ContentTypeId">
    <vt:lpwstr>0x010100E0ECE71DBCAE3F4484AF67EAB843F855</vt:lpwstr>
  </property>
</Properties>
</file>