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4F7B" w14:textId="77777777" w:rsidR="009F45A3" w:rsidRDefault="004B3F14">
      <w:pPr>
        <w:tabs>
          <w:tab w:val="left" w:pos="2266"/>
        </w:tabs>
        <w:spacing w:before="111"/>
        <w:ind w:left="106"/>
        <w:rPr>
          <w:b/>
        </w:rPr>
      </w:pPr>
      <w:r>
        <w:rPr>
          <w:b/>
        </w:rPr>
        <w:t>Job</w:t>
      </w:r>
      <w:r>
        <w:rPr>
          <w:b/>
          <w:spacing w:val="-1"/>
        </w:rPr>
        <w:t xml:space="preserve"> </w:t>
      </w:r>
      <w:r>
        <w:rPr>
          <w:b/>
        </w:rPr>
        <w:t>title:</w:t>
      </w:r>
      <w:r>
        <w:rPr>
          <w:b/>
        </w:rPr>
        <w:tab/>
        <w:t>Classroom</w:t>
      </w:r>
      <w:r>
        <w:rPr>
          <w:b/>
          <w:spacing w:val="-3"/>
        </w:rPr>
        <w:t xml:space="preserve"> </w:t>
      </w:r>
      <w:r>
        <w:rPr>
          <w:b/>
        </w:rPr>
        <w:t>Teaching</w:t>
      </w:r>
      <w:r>
        <w:rPr>
          <w:b/>
          <w:spacing w:val="-1"/>
        </w:rPr>
        <w:t xml:space="preserve"> </w:t>
      </w:r>
      <w:r>
        <w:rPr>
          <w:b/>
        </w:rPr>
        <w:t>Assistant</w:t>
      </w:r>
    </w:p>
    <w:p w14:paraId="6AD40B34" w14:textId="77777777" w:rsidR="00EC0D46" w:rsidRDefault="004B3F14" w:rsidP="00EC0D46">
      <w:pPr>
        <w:tabs>
          <w:tab w:val="left" w:pos="2266"/>
        </w:tabs>
        <w:spacing w:before="2"/>
        <w:ind w:left="106" w:right="5887"/>
        <w:rPr>
          <w:b/>
        </w:rPr>
      </w:pPr>
      <w:r>
        <w:rPr>
          <w:b/>
        </w:rPr>
        <w:t>Job</w:t>
      </w:r>
      <w:r>
        <w:rPr>
          <w:b/>
          <w:spacing w:val="-1"/>
        </w:rPr>
        <w:t xml:space="preserve"> </w:t>
      </w:r>
      <w:r>
        <w:rPr>
          <w:b/>
        </w:rPr>
        <w:t>ref:</w:t>
      </w:r>
      <w:r>
        <w:rPr>
          <w:b/>
        </w:rPr>
        <w:tab/>
        <w:t>XS 10.5</w:t>
      </w:r>
    </w:p>
    <w:p w14:paraId="4159F035" w14:textId="1118B92B" w:rsidR="009F45A3" w:rsidRDefault="004B3F14" w:rsidP="00EC0D46">
      <w:pPr>
        <w:tabs>
          <w:tab w:val="left" w:pos="2266"/>
        </w:tabs>
        <w:spacing w:before="2"/>
        <w:ind w:left="106" w:right="5887"/>
        <w:rPr>
          <w:b/>
        </w:rPr>
      </w:pPr>
      <w:r>
        <w:rPr>
          <w:b/>
        </w:rPr>
        <w:t>School:</w:t>
      </w:r>
      <w:r w:rsidR="00EC0D46">
        <w:rPr>
          <w:b/>
        </w:rPr>
        <w:tab/>
        <w:t>Wimborne First School</w:t>
      </w:r>
    </w:p>
    <w:p w14:paraId="326108E2" w14:textId="77777777" w:rsidR="009F45A3" w:rsidRDefault="004B3F14">
      <w:pPr>
        <w:tabs>
          <w:tab w:val="left" w:pos="2266"/>
        </w:tabs>
        <w:ind w:left="2266" w:right="134" w:hanging="2161"/>
        <w:rPr>
          <w:b/>
        </w:rPr>
      </w:pPr>
      <w:r>
        <w:rPr>
          <w:b/>
        </w:rPr>
        <w:t>Grade:</w:t>
      </w:r>
      <w:r>
        <w:rPr>
          <w:b/>
        </w:rPr>
        <w:tab/>
        <w:t>XS10.5 Dorset Grade 3 / XS10.5s Dorset Grade 4 (Special School or Specialist Unit</w:t>
      </w:r>
      <w:r>
        <w:rPr>
          <w:b/>
          <w:spacing w:val="-59"/>
        </w:rPr>
        <w:t xml:space="preserve"> </w:t>
      </w:r>
      <w:r>
        <w:rPr>
          <w:b/>
        </w:rPr>
        <w:t>only)</w:t>
      </w:r>
    </w:p>
    <w:p w14:paraId="4F9E8198" w14:textId="77777777" w:rsidR="009F45A3" w:rsidRDefault="004B3F14">
      <w:pPr>
        <w:tabs>
          <w:tab w:val="left" w:pos="2266"/>
        </w:tabs>
        <w:spacing w:line="251" w:lineRule="exact"/>
        <w:ind w:left="106"/>
        <w:rPr>
          <w:b/>
        </w:rPr>
      </w:pPr>
      <w:r>
        <w:rPr>
          <w:b/>
        </w:rPr>
        <w:t>Reports</w:t>
      </w:r>
      <w:r>
        <w:rPr>
          <w:b/>
          <w:spacing w:val="-2"/>
        </w:rPr>
        <w:t xml:space="preserve"> </w:t>
      </w:r>
      <w:r>
        <w:rPr>
          <w:b/>
        </w:rPr>
        <w:t>to:</w:t>
      </w:r>
      <w:r>
        <w:rPr>
          <w:b/>
        </w:rPr>
        <w:tab/>
        <w:t>Class</w:t>
      </w:r>
      <w:r>
        <w:rPr>
          <w:b/>
          <w:spacing w:val="-1"/>
        </w:rPr>
        <w:t xml:space="preserve"> </w:t>
      </w:r>
      <w:r>
        <w:rPr>
          <w:b/>
        </w:rPr>
        <w:t>Teacher /</w:t>
      </w:r>
      <w:r>
        <w:rPr>
          <w:b/>
          <w:spacing w:val="-2"/>
        </w:rPr>
        <w:t xml:space="preserve"> </w:t>
      </w:r>
      <w:r>
        <w:rPr>
          <w:b/>
        </w:rPr>
        <w:t>SEN</w:t>
      </w:r>
      <w:r>
        <w:rPr>
          <w:b/>
          <w:spacing w:val="-1"/>
        </w:rPr>
        <w:t xml:space="preserve"> </w:t>
      </w:r>
      <w:r>
        <w:rPr>
          <w:b/>
        </w:rPr>
        <w:t>Co-ordinator</w:t>
      </w:r>
      <w:r>
        <w:rPr>
          <w:b/>
          <w:spacing w:val="-3"/>
        </w:rPr>
        <w:t xml:space="preserve"> </w:t>
      </w:r>
      <w:r>
        <w:rPr>
          <w:b/>
        </w:rPr>
        <w:t>(SENCO) or</w:t>
      </w:r>
      <w:r>
        <w:rPr>
          <w:b/>
          <w:spacing w:val="-3"/>
        </w:rPr>
        <w:t xml:space="preserve"> </w:t>
      </w:r>
      <w:r>
        <w:rPr>
          <w:b/>
        </w:rPr>
        <w:t>Supervisory</w:t>
      </w:r>
      <w:r>
        <w:rPr>
          <w:b/>
          <w:spacing w:val="-3"/>
        </w:rPr>
        <w:t xml:space="preserve"> </w:t>
      </w:r>
      <w:r>
        <w:rPr>
          <w:b/>
        </w:rPr>
        <w:t>TA</w:t>
      </w:r>
    </w:p>
    <w:p w14:paraId="0EDE869A" w14:textId="77777777" w:rsidR="009F45A3" w:rsidRDefault="009F45A3">
      <w:pPr>
        <w:pStyle w:val="BodyText"/>
        <w:spacing w:before="5"/>
        <w:ind w:left="0"/>
        <w:rPr>
          <w:b/>
          <w:sz w:val="31"/>
        </w:rPr>
      </w:pPr>
    </w:p>
    <w:p w14:paraId="09DE8862" w14:textId="77777777" w:rsidR="009F45A3" w:rsidRDefault="004B3F14">
      <w:pPr>
        <w:ind w:left="106"/>
        <w:rPr>
          <w:b/>
        </w:rPr>
      </w:pPr>
      <w:r>
        <w:rPr>
          <w:b/>
        </w:rPr>
        <w:t>Main</w:t>
      </w:r>
      <w:r>
        <w:rPr>
          <w:b/>
          <w:spacing w:val="-2"/>
        </w:rPr>
        <w:t xml:space="preserve"> </w:t>
      </w:r>
      <w:r>
        <w:rPr>
          <w:b/>
        </w:rPr>
        <w:t>job purpose</w:t>
      </w:r>
    </w:p>
    <w:p w14:paraId="3922C130" w14:textId="77777777" w:rsidR="009F45A3" w:rsidRDefault="004B3F14">
      <w:pPr>
        <w:pStyle w:val="BodyText"/>
        <w:ind w:right="419"/>
      </w:pPr>
      <w:r>
        <w:t>Responsible for supervising the activities of pupils during the school teaching periods and the midday</w:t>
      </w:r>
      <w:r>
        <w:rPr>
          <w:spacing w:val="1"/>
        </w:rPr>
        <w:t xml:space="preserve"> </w:t>
      </w:r>
      <w:r>
        <w:t xml:space="preserve">sessional break within the school, including both </w:t>
      </w:r>
      <w:proofErr w:type="spellStart"/>
      <w:r>
        <w:t>indoor</w:t>
      </w:r>
      <w:proofErr w:type="spellEnd"/>
      <w:r>
        <w:t xml:space="preserve"> and </w:t>
      </w:r>
      <w:proofErr w:type="spellStart"/>
      <w:r>
        <w:t>outdoors</w:t>
      </w:r>
      <w:proofErr w:type="spellEnd"/>
      <w:r>
        <w:t xml:space="preserve"> areas, ensuring a safe environment is</w:t>
      </w:r>
      <w:r>
        <w:rPr>
          <w:spacing w:val="-59"/>
        </w:rPr>
        <w:t xml:space="preserve"> </w:t>
      </w:r>
      <w:proofErr w:type="gramStart"/>
      <w:r>
        <w:t>maintained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all times</w:t>
      </w:r>
      <w:proofErr w:type="gramEnd"/>
      <w:r>
        <w:t>.</w:t>
      </w:r>
    </w:p>
    <w:p w14:paraId="055A2103" w14:textId="77777777" w:rsidR="009F45A3" w:rsidRDefault="004B3F14">
      <w:pPr>
        <w:pStyle w:val="BodyText"/>
        <w:spacing w:before="120"/>
        <w:ind w:right="107"/>
        <w:jc w:val="both"/>
      </w:pPr>
      <w: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Headteacher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the provision of a stable, caring and supportive learning environment, which enables pupils to achieve their full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facilitates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personal,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moral</w:t>
      </w:r>
      <w:r>
        <w:rPr>
          <w:spacing w:val="-1"/>
        </w:rPr>
        <w:t xml:space="preserve"> </w:t>
      </w:r>
      <w:r>
        <w:t>development.</w:t>
      </w:r>
    </w:p>
    <w:p w14:paraId="6DB12A02" w14:textId="77777777" w:rsidR="009F45A3" w:rsidRDefault="004B3F14">
      <w:pPr>
        <w:pStyle w:val="BodyText"/>
        <w:spacing w:before="122"/>
        <w:ind w:right="101"/>
        <w:jc w:val="both"/>
      </w:pPr>
      <w:proofErr w:type="gramStart"/>
      <w:r>
        <w:t>Typically</w:t>
      </w:r>
      <w:proofErr w:type="gramEnd"/>
      <w:r>
        <w:t xml:space="preserve"> there will be some requirement to work with pupils, either individually or in groups, who have some</w:t>
      </w:r>
      <w:r>
        <w:rPr>
          <w:spacing w:val="1"/>
        </w:rPr>
        <w:t xml:space="preserve"> </w:t>
      </w:r>
      <w:r>
        <w:t>special educational needs, learning difficulty, disability, or exhibit occasional behavioural problems.</w:t>
      </w:r>
      <w:r>
        <w:rPr>
          <w:spacing w:val="1"/>
        </w:rPr>
        <w:t xml:space="preserve"> </w:t>
      </w:r>
      <w:r>
        <w:t>This may</w:t>
      </w:r>
      <w:r>
        <w:rPr>
          <w:spacing w:val="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learning ability</w:t>
      </w:r>
      <w:r>
        <w:rPr>
          <w:spacing w:val="-2"/>
        </w:rPr>
        <w:t xml:space="preserve"> </w:t>
      </w:r>
      <w:r>
        <w:t>(‘gifted</w:t>
      </w:r>
      <w:r>
        <w:rPr>
          <w:spacing w:val="-3"/>
        </w:rPr>
        <w:t xml:space="preserve"> </w:t>
      </w:r>
      <w:r>
        <w:t>/talented’).</w:t>
      </w:r>
    </w:p>
    <w:p w14:paraId="40A5783A" w14:textId="77777777" w:rsidR="009F45A3" w:rsidRDefault="004B3F14">
      <w:pPr>
        <w:pStyle w:val="BodyText"/>
        <w:spacing w:before="120"/>
        <w:ind w:right="226"/>
        <w:jc w:val="both"/>
      </w:pPr>
      <w:r>
        <w:t>This post will differ from that of Teaching Assistant XS10.4 or a Teaching Assistant – Skills Specific XS10.3 in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ways:</w:t>
      </w:r>
    </w:p>
    <w:p w14:paraId="27021952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7"/>
        </w:tabs>
        <w:spacing w:before="120" w:line="269" w:lineRule="exact"/>
        <w:ind w:left="826" w:hanging="361"/>
        <w:jc w:val="both"/>
      </w:pPr>
      <w:r>
        <w:t>This post</w:t>
      </w:r>
      <w:r>
        <w:rPr>
          <w:spacing w:val="-2"/>
        </w:rPr>
        <w:t xml:space="preserve"> </w:t>
      </w:r>
      <w:r>
        <w:t>will,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gramStart"/>
      <w:r>
        <w:t>the</w:t>
      </w:r>
      <w:r>
        <w:rPr>
          <w:spacing w:val="-5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time,</w:t>
      </w:r>
      <w:r>
        <w:rPr>
          <w:spacing w:val="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supervision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teacher</w:t>
      </w:r>
    </w:p>
    <w:p w14:paraId="169226DF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7"/>
        </w:tabs>
        <w:spacing w:before="0" w:line="269" w:lineRule="exact"/>
        <w:ind w:left="826" w:hanging="361"/>
        <w:jc w:val="both"/>
      </w:pP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previous experience</w:t>
      </w:r>
      <w:r>
        <w:rPr>
          <w:spacing w:val="-3"/>
        </w:rPr>
        <w:t xml:space="preserve"> </w:t>
      </w:r>
      <w:r>
        <w:t>or pre-entry</w:t>
      </w:r>
      <w:r>
        <w:rPr>
          <w:spacing w:val="-5"/>
        </w:rPr>
        <w:t xml:space="preserve"> </w:t>
      </w:r>
      <w:r>
        <w:t>qualification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appointing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post</w:t>
      </w:r>
    </w:p>
    <w:p w14:paraId="7FEA08CF" w14:textId="77777777" w:rsidR="009F45A3" w:rsidRDefault="009F45A3">
      <w:pPr>
        <w:pStyle w:val="BodyText"/>
        <w:spacing w:before="7"/>
        <w:ind w:left="0"/>
        <w:rPr>
          <w:sz w:val="20"/>
        </w:rPr>
      </w:pPr>
    </w:p>
    <w:p w14:paraId="5060D832" w14:textId="77777777" w:rsidR="009F45A3" w:rsidRDefault="004B3F14">
      <w:pPr>
        <w:pStyle w:val="Heading1"/>
      </w:pPr>
      <w:r>
        <w:t>Main</w:t>
      </w:r>
      <w:r>
        <w:rPr>
          <w:spacing w:val="-4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duties</w:t>
      </w:r>
    </w:p>
    <w:p w14:paraId="2E52DEB1" w14:textId="77777777" w:rsidR="009F45A3" w:rsidRDefault="004B3F14">
      <w:pPr>
        <w:pStyle w:val="BodyText"/>
      </w:pPr>
      <w: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pupil(s):</w:t>
      </w:r>
    </w:p>
    <w:p w14:paraId="3C35EEB0" w14:textId="77777777" w:rsidR="009F45A3" w:rsidRDefault="004B3F1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3" w:line="237" w:lineRule="auto"/>
        <w:ind w:right="189" w:hanging="356"/>
      </w:pPr>
      <w:r>
        <w:t>Develop,</w:t>
      </w:r>
      <w:r>
        <w:rPr>
          <w:spacing w:val="32"/>
        </w:rPr>
        <w:t xml:space="preserve"> </w:t>
      </w:r>
      <w:r>
        <w:t>maintain</w:t>
      </w:r>
      <w:r>
        <w:rPr>
          <w:spacing w:val="31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apply</w:t>
      </w:r>
      <w:r>
        <w:rPr>
          <w:spacing w:val="30"/>
        </w:rPr>
        <w:t xml:space="preserve"> </w:t>
      </w:r>
      <w:r>
        <w:t>knowledge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understanding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pupils’</w:t>
      </w:r>
      <w:r>
        <w:rPr>
          <w:spacing w:val="30"/>
        </w:rPr>
        <w:t xml:space="preserve"> </w:t>
      </w:r>
      <w:r>
        <w:t>general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specific</w:t>
      </w:r>
      <w:r>
        <w:rPr>
          <w:spacing w:val="32"/>
        </w:rPr>
        <w:t xml:space="preserve"> </w:t>
      </w:r>
      <w:r>
        <w:t>learning</w:t>
      </w:r>
      <w:r>
        <w:rPr>
          <w:spacing w:val="-59"/>
        </w:rPr>
        <w:t xml:space="preserve"> </w:t>
      </w:r>
      <w:r>
        <w:t>needs.</w:t>
      </w:r>
      <w:r>
        <w:rPr>
          <w:spacing w:val="58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level.</w:t>
      </w:r>
    </w:p>
    <w:p w14:paraId="7C12AD3A" w14:textId="77777777" w:rsidR="009F45A3" w:rsidRDefault="004B3F1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4"/>
        <w:ind w:hanging="356"/>
      </w:pPr>
      <w:r>
        <w:t>Supporting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directing</w:t>
      </w:r>
      <w:r>
        <w:rPr>
          <w:spacing w:val="-4"/>
        </w:rPr>
        <w:t xml:space="preserve"> </w:t>
      </w:r>
      <w:r>
        <w:t>literacy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numeracy</w:t>
      </w:r>
      <w:r>
        <w:rPr>
          <w:spacing w:val="-4"/>
        </w:rPr>
        <w:t xml:space="preserve"> </w:t>
      </w:r>
      <w:r>
        <w:t>tasks,</w:t>
      </w:r>
      <w:r>
        <w:rPr>
          <w:spacing w:val="-3"/>
        </w:rPr>
        <w:t xml:space="preserve"> </w:t>
      </w:r>
      <w:r>
        <w:t>clarifying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explaining instructions</w:t>
      </w:r>
    </w:p>
    <w:p w14:paraId="738C7B5C" w14:textId="77777777" w:rsidR="009F45A3" w:rsidRDefault="004B3F1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17"/>
        <w:ind w:hanging="356"/>
      </w:pPr>
      <w:r>
        <w:t>Focus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needing improvement,</w:t>
      </w:r>
      <w:r>
        <w:rPr>
          <w:spacing w:val="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social.</w:t>
      </w:r>
    </w:p>
    <w:p w14:paraId="6F656AD6" w14:textId="77777777" w:rsidR="009F45A3" w:rsidRDefault="004B3F1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hanging="356"/>
      </w:pPr>
      <w:r>
        <w:t>Motivate and encourage</w:t>
      </w:r>
      <w:r>
        <w:rPr>
          <w:spacing w:val="-4"/>
        </w:rPr>
        <w:t xml:space="preserve"> </w:t>
      </w:r>
      <w:r>
        <w:t>pupils to concentrate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fulfil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set.</w:t>
      </w:r>
    </w:p>
    <w:p w14:paraId="20C07BAC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0"/>
        </w:tabs>
        <w:spacing w:before="120" w:line="237" w:lineRule="auto"/>
        <w:ind w:right="112" w:hanging="356"/>
        <w:jc w:val="both"/>
      </w:pPr>
      <w:r>
        <w:t xml:space="preserve">Seek to ensure the promotion and reinforcement of pupils’ </w:t>
      </w:r>
      <w:proofErr w:type="spellStart"/>
      <w:r>
        <w:t>self esteem</w:t>
      </w:r>
      <w:proofErr w:type="spellEnd"/>
      <w:r>
        <w:t>, appropriate levels of effort and</w:t>
      </w:r>
      <w:r>
        <w:rPr>
          <w:spacing w:val="1"/>
        </w:rPr>
        <w:t xml:space="preserve"> </w:t>
      </w:r>
      <w:r>
        <w:t>behaviour and to</w:t>
      </w:r>
      <w:r>
        <w:rPr>
          <w:spacing w:val="-4"/>
        </w:rPr>
        <w:t xml:space="preserve"> </w:t>
      </w:r>
      <w:r>
        <w:t>guide pupils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become independent</w:t>
      </w:r>
      <w:r>
        <w:rPr>
          <w:spacing w:val="1"/>
        </w:rPr>
        <w:t xml:space="preserve"> </w:t>
      </w:r>
      <w:r>
        <w:t>learners.</w:t>
      </w:r>
    </w:p>
    <w:p w14:paraId="13552691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0"/>
        </w:tabs>
        <w:spacing w:before="123" w:line="237" w:lineRule="auto"/>
        <w:ind w:right="109" w:hanging="356"/>
        <w:jc w:val="both"/>
      </w:pP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support,</w:t>
      </w:r>
      <w:r>
        <w:rPr>
          <w:spacing w:val="-5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classroom,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</w:t>
      </w:r>
    </w:p>
    <w:p w14:paraId="44B53B2D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0"/>
        </w:tabs>
        <w:spacing w:before="124" w:line="237" w:lineRule="auto"/>
        <w:ind w:right="103" w:hanging="356"/>
        <w:jc w:val="both"/>
      </w:pPr>
      <w:r>
        <w:t>To escort pupils to school or parental transport, home or to hospital as necessary and/or support in the</w:t>
      </w:r>
      <w:r>
        <w:rPr>
          <w:spacing w:val="1"/>
        </w:rPr>
        <w:t xml:space="preserve"> </w:t>
      </w:r>
      <w:r>
        <w:t>integration/re-integration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pupil</w:t>
      </w:r>
    </w:p>
    <w:p w14:paraId="77AC1785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0"/>
        </w:tabs>
        <w:spacing w:before="123" w:line="237" w:lineRule="auto"/>
        <w:ind w:right="103" w:hanging="356"/>
        <w:jc w:val="both"/>
      </w:pPr>
      <w:r>
        <w:t>To</w:t>
      </w:r>
      <w:r>
        <w:rPr>
          <w:spacing w:val="-10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pupils’</w:t>
      </w:r>
      <w:r>
        <w:rPr>
          <w:spacing w:val="-8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safe</w:t>
      </w:r>
      <w:r>
        <w:rPr>
          <w:spacing w:val="-10"/>
        </w:rPr>
        <w:t xml:space="preserve"> </w:t>
      </w:r>
      <w:r>
        <w:t>learning</w:t>
      </w:r>
      <w:r>
        <w:rPr>
          <w:spacing w:val="-59"/>
        </w:rPr>
        <w:t xml:space="preserve"> </w:t>
      </w:r>
      <w:r>
        <w:t>environment. This may include providing some direct personal care, support and assistance to the pupil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respect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toileting, eating,</w:t>
      </w:r>
      <w:r>
        <w:rPr>
          <w:spacing w:val="-1"/>
        </w:rPr>
        <w:t xml:space="preserve"> </w:t>
      </w:r>
      <w:r>
        <w:t>mobility</w:t>
      </w:r>
      <w:r>
        <w:rPr>
          <w:spacing w:val="-2"/>
        </w:rPr>
        <w:t xml:space="preserve"> </w:t>
      </w:r>
      <w:r>
        <w:t>and dispensing</w:t>
      </w:r>
      <w:r>
        <w:rPr>
          <w:spacing w:val="-1"/>
        </w:rPr>
        <w:t xml:space="preserve"> </w:t>
      </w:r>
      <w:r>
        <w:t>medication.</w:t>
      </w:r>
    </w:p>
    <w:p w14:paraId="200F31EB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0"/>
        </w:tabs>
        <w:spacing w:before="126"/>
        <w:ind w:hanging="356"/>
        <w:jc w:val="both"/>
      </w:pPr>
      <w:r>
        <w:t>To</w:t>
      </w:r>
      <w:r>
        <w:rPr>
          <w:spacing w:val="-3"/>
        </w:rPr>
        <w:t xml:space="preserve"> </w:t>
      </w:r>
      <w:r>
        <w:t>undertake a</w:t>
      </w:r>
      <w:r>
        <w:rPr>
          <w:spacing w:val="-5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t>role when</w:t>
      </w:r>
      <w:r>
        <w:rPr>
          <w:spacing w:val="-1"/>
        </w:rPr>
        <w:t xml:space="preserve"> </w:t>
      </w:r>
      <w:r>
        <w:t>required.</w:t>
      </w:r>
    </w:p>
    <w:p w14:paraId="01FACDBB" w14:textId="1E79385C" w:rsidR="009F45A3" w:rsidRDefault="004B3F14" w:rsidP="009D2A8E">
      <w:pPr>
        <w:pStyle w:val="ListParagraph"/>
        <w:numPr>
          <w:ilvl w:val="0"/>
          <w:numId w:val="2"/>
        </w:numPr>
        <w:tabs>
          <w:tab w:val="left" w:pos="820"/>
        </w:tabs>
        <w:spacing w:line="237" w:lineRule="auto"/>
        <w:ind w:right="115" w:hanging="356"/>
        <w:jc w:val="both"/>
      </w:pPr>
      <w:r>
        <w:t>To work with pupil groups, using a range of strategies to gain acceptance and inclusion of pupils with</w:t>
      </w:r>
      <w:r w:rsidR="009D2A8E">
        <w:t xml:space="preserve"> </w:t>
      </w:r>
      <w:r>
        <w:t>special</w:t>
      </w:r>
      <w:r w:rsidRPr="009D2A8E">
        <w:rPr>
          <w:spacing w:val="-2"/>
        </w:rPr>
        <w:t xml:space="preserve"> </w:t>
      </w:r>
      <w:r>
        <w:t>educational needs.</w:t>
      </w:r>
    </w:p>
    <w:p w14:paraId="0DB32BBE" w14:textId="77777777" w:rsidR="009F45A3" w:rsidRDefault="009F45A3">
      <w:pPr>
        <w:spacing w:line="237" w:lineRule="auto"/>
        <w:jc w:val="both"/>
        <w:sectPr w:rsidR="009F45A3" w:rsidSect="009D2A8E">
          <w:headerReference w:type="default" r:id="rId10"/>
          <w:footerReference w:type="default" r:id="rId11"/>
          <w:type w:val="continuous"/>
          <w:pgSz w:w="11910" w:h="16840"/>
          <w:pgMar w:top="1718" w:right="459" w:bottom="1418" w:left="459" w:header="380" w:footer="1605" w:gutter="0"/>
          <w:pgNumType w:start="1"/>
          <w:cols w:space="720"/>
        </w:sectPr>
      </w:pPr>
    </w:p>
    <w:p w14:paraId="2DA1E355" w14:textId="77777777" w:rsidR="009F45A3" w:rsidRDefault="009F45A3">
      <w:pPr>
        <w:pStyle w:val="BodyText"/>
        <w:spacing w:before="0"/>
        <w:ind w:left="0"/>
        <w:rPr>
          <w:sz w:val="20"/>
        </w:rPr>
      </w:pPr>
    </w:p>
    <w:p w14:paraId="369AED0D" w14:textId="77777777" w:rsidR="009F45A3" w:rsidRDefault="009F45A3">
      <w:pPr>
        <w:pStyle w:val="BodyText"/>
        <w:spacing w:before="3"/>
        <w:ind w:left="0"/>
      </w:pPr>
    </w:p>
    <w:p w14:paraId="7084D5E6" w14:textId="77777777" w:rsidR="009F45A3" w:rsidRDefault="004B3F14">
      <w:pPr>
        <w:pStyle w:val="BodyText"/>
        <w:spacing w:before="0"/>
      </w:pPr>
      <w:r>
        <w:t>Support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school:</w:t>
      </w:r>
    </w:p>
    <w:p w14:paraId="330ED204" w14:textId="77777777" w:rsidR="009F45A3" w:rsidRDefault="004B3F1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3" w:line="237" w:lineRule="auto"/>
        <w:ind w:right="944" w:hanging="356"/>
      </w:pPr>
      <w:r>
        <w:t>To assist in the preparation for educational visits, and where appropriate accompany/supervise</w:t>
      </w:r>
      <w:r>
        <w:rPr>
          <w:spacing w:val="-59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undertaking</w:t>
      </w:r>
      <w:r>
        <w:rPr>
          <w:spacing w:val="2"/>
        </w:rPr>
        <w:t xml:space="preserve"> </w:t>
      </w:r>
      <w:r>
        <w:t>off-site activities.</w:t>
      </w:r>
    </w:p>
    <w:p w14:paraId="5A9BA7DD" w14:textId="77777777" w:rsidR="009F45A3" w:rsidRDefault="004B3F1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4" w:line="237" w:lineRule="auto"/>
        <w:ind w:right="610" w:hanging="356"/>
      </w:pPr>
      <w:r>
        <w:t>To attend and contribute to school staff meetings and in-service training within contracted hours or</w:t>
      </w:r>
      <w:r>
        <w:rPr>
          <w:spacing w:val="-59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agreement.</w:t>
      </w:r>
    </w:p>
    <w:p w14:paraId="20839CE8" w14:textId="77777777" w:rsidR="009F45A3" w:rsidRDefault="004B3F1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1"/>
        <w:ind w:hanging="356"/>
      </w:pPr>
      <w:r>
        <w:t>To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</w:t>
      </w:r>
      <w:r>
        <w:rPr>
          <w:spacing w:val="-4"/>
        </w:rPr>
        <w:t xml:space="preserve"> </w:t>
      </w:r>
      <w:proofErr w:type="spellStart"/>
      <w:r>
        <w:t>self</w:t>
      </w:r>
      <w:r>
        <w:rPr>
          <w:spacing w:val="1"/>
        </w:rPr>
        <w:t xml:space="preserve"> </w:t>
      </w:r>
      <w:r>
        <w:t>review</w:t>
      </w:r>
      <w:proofErr w:type="spellEnd"/>
      <w:r>
        <w:t>.</w:t>
      </w:r>
    </w:p>
    <w:p w14:paraId="74273F07" w14:textId="77777777" w:rsidR="009F45A3" w:rsidRDefault="004B3F1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hanging="356"/>
      </w:pPr>
      <w:r>
        <w:t>To</w:t>
      </w:r>
      <w:r>
        <w:rPr>
          <w:spacing w:val="-5"/>
        </w:rPr>
        <w:t xml:space="preserve"> </w:t>
      </w:r>
      <w:r>
        <w:t>liaise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pupils’</w:t>
      </w:r>
      <w:r>
        <w:rPr>
          <w:spacing w:val="-3"/>
        </w:rPr>
        <w:t xml:space="preserve"> </w:t>
      </w:r>
      <w:r>
        <w:t>needs.</w:t>
      </w:r>
    </w:p>
    <w:p w14:paraId="20A9EC13" w14:textId="77777777" w:rsidR="009F45A3" w:rsidRDefault="004B3F1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17"/>
        <w:ind w:hanging="356"/>
      </w:pP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supervision of</w:t>
      </w:r>
      <w:r>
        <w:rPr>
          <w:spacing w:val="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Tasks and</w:t>
      </w:r>
      <w:r>
        <w:rPr>
          <w:spacing w:val="-2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assessments as</w:t>
      </w:r>
      <w:r>
        <w:rPr>
          <w:spacing w:val="-3"/>
        </w:rPr>
        <w:t xml:space="preserve"> </w:t>
      </w:r>
      <w:r>
        <w:t>directed.</w:t>
      </w:r>
    </w:p>
    <w:p w14:paraId="31D26A8C" w14:textId="77777777" w:rsidR="009F45A3" w:rsidRDefault="004B3F1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37" w:lineRule="auto"/>
        <w:ind w:right="107" w:hanging="356"/>
      </w:pPr>
      <w:r>
        <w:t>To</w:t>
      </w:r>
      <w:r>
        <w:rPr>
          <w:spacing w:val="-10"/>
        </w:rPr>
        <w:t xml:space="preserve"> </w:t>
      </w:r>
      <w:r>
        <w:t>supervise</w:t>
      </w:r>
      <w:r>
        <w:rPr>
          <w:spacing w:val="-6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cloakrooms,</w:t>
      </w:r>
      <w:r>
        <w:rPr>
          <w:spacing w:val="-7"/>
        </w:rPr>
        <w:t xml:space="preserve"> </w:t>
      </w:r>
      <w:r>
        <w:t>showers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toilet</w:t>
      </w:r>
      <w:r>
        <w:rPr>
          <w:spacing w:val="-9"/>
        </w:rPr>
        <w:t xml:space="preserve"> </w:t>
      </w:r>
      <w:r>
        <w:t>facilities.</w:t>
      </w:r>
      <w:r>
        <w:rPr>
          <w:spacing w:val="48"/>
        </w:rPr>
        <w:t xml:space="preserve"> </w:t>
      </w:r>
      <w:r>
        <w:t>Supervise</w:t>
      </w:r>
      <w:r>
        <w:rPr>
          <w:spacing w:val="-6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playgrounds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entering and leaving using school</w:t>
      </w:r>
      <w:r>
        <w:rPr>
          <w:spacing w:val="-3"/>
        </w:rPr>
        <w:t xml:space="preserve"> </w:t>
      </w:r>
      <w:r>
        <w:t>transport.</w:t>
      </w:r>
    </w:p>
    <w:p w14:paraId="704E47EF" w14:textId="77777777" w:rsidR="009F45A3" w:rsidRDefault="004B3F1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4"/>
        <w:ind w:hanging="356"/>
      </w:pPr>
      <w:r>
        <w:t>To</w:t>
      </w:r>
      <w:r>
        <w:rPr>
          <w:spacing w:val="-3"/>
        </w:rPr>
        <w:t xml:space="preserve"> </w:t>
      </w:r>
      <w:r>
        <w:t>adhere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 execute school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where appropriate</w:t>
      </w:r>
    </w:p>
    <w:p w14:paraId="062A9C2E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0"/>
        </w:tabs>
        <w:spacing w:line="237" w:lineRule="auto"/>
        <w:ind w:right="191" w:hanging="356"/>
        <w:jc w:val="both"/>
      </w:pPr>
      <w:r>
        <w:t>Under</w:t>
      </w:r>
      <w:r>
        <w:rPr>
          <w:spacing w:val="1"/>
        </w:rPr>
        <w:t xml:space="preserve"> </w:t>
      </w:r>
      <w:r>
        <w:t>the direction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Headteacher/SENCO</w:t>
      </w:r>
      <w:r>
        <w:rPr>
          <w:spacing w:val="1"/>
        </w:rPr>
        <w:t xml:space="preserve"> </w:t>
      </w:r>
      <w:r>
        <w:t>and/or individual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staff, to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(IEPs)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and</w:t>
      </w:r>
      <w:r>
        <w:rPr>
          <w:spacing w:val="-60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IEPs.</w:t>
      </w:r>
    </w:p>
    <w:p w14:paraId="2BB64A08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0"/>
        </w:tabs>
        <w:spacing w:before="126" w:line="237" w:lineRule="auto"/>
        <w:ind w:right="192" w:hanging="356"/>
        <w:jc w:val="both"/>
      </w:pPr>
      <w:r>
        <w:t>Promoting and safeguarding the welfare of children and young people in accordance with the school’s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child protection policy.</w:t>
      </w:r>
    </w:p>
    <w:p w14:paraId="0B42ED07" w14:textId="77777777" w:rsidR="009F45A3" w:rsidRDefault="004B3F14">
      <w:pPr>
        <w:pStyle w:val="BodyText"/>
        <w:spacing w:before="121"/>
        <w:jc w:val="both"/>
      </w:pPr>
      <w: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teacher:</w:t>
      </w:r>
    </w:p>
    <w:p w14:paraId="218BCA09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7"/>
        </w:tabs>
        <w:spacing w:before="124" w:line="237" w:lineRule="auto"/>
        <w:ind w:left="826" w:right="110"/>
        <w:jc w:val="both"/>
      </w:pPr>
      <w:r>
        <w:t>To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preparing and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to support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strategies.</w:t>
      </w:r>
    </w:p>
    <w:p w14:paraId="0AD2805B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7"/>
        </w:tabs>
        <w:spacing w:before="121"/>
        <w:ind w:left="826" w:hanging="361"/>
        <w:jc w:val="both"/>
      </w:pP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programmes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work</w:t>
      </w:r>
    </w:p>
    <w:p w14:paraId="4892E8AB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7"/>
        </w:tabs>
        <w:spacing w:line="237" w:lineRule="auto"/>
        <w:ind w:left="826" w:right="192"/>
        <w:jc w:val="both"/>
      </w:pP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upkeep</w:t>
      </w:r>
      <w:r>
        <w:rPr>
          <w:spacing w:val="-10"/>
        </w:rPr>
        <w:t xml:space="preserve"> </w:t>
      </w:r>
      <w:r>
        <w:rPr>
          <w:spacing w:val="-1"/>
        </w:rPr>
        <w:t>data</w:t>
      </w:r>
      <w:r>
        <w:rPr>
          <w:spacing w:val="-14"/>
        </w:rPr>
        <w:t xml:space="preserve"> </w:t>
      </w:r>
      <w:r>
        <w:rPr>
          <w:spacing w:val="-1"/>
        </w:rPr>
        <w:t>files,</w:t>
      </w:r>
      <w:r>
        <w:rPr>
          <w:spacing w:val="-12"/>
        </w:rPr>
        <w:t xml:space="preserve"> </w:t>
      </w:r>
      <w:r>
        <w:rPr>
          <w:spacing w:val="-1"/>
        </w:rPr>
        <w:t>catalogue</w:t>
      </w:r>
      <w:r>
        <w:rPr>
          <w:spacing w:val="-14"/>
        </w:rPr>
        <w:t xml:space="preserve"> </w:t>
      </w:r>
      <w:r>
        <w:t>resources,</w:t>
      </w:r>
      <w:r>
        <w:rPr>
          <w:spacing w:val="-12"/>
        </w:rPr>
        <w:t xml:space="preserve"> </w:t>
      </w:r>
      <w:r>
        <w:t>maintain</w:t>
      </w:r>
      <w:r>
        <w:rPr>
          <w:spacing w:val="-11"/>
        </w:rPr>
        <w:t xml:space="preserve"> </w:t>
      </w:r>
      <w:r>
        <w:t>inventories,</w:t>
      </w:r>
      <w:r>
        <w:rPr>
          <w:spacing w:val="-9"/>
        </w:rPr>
        <w:t xml:space="preserve"> </w:t>
      </w:r>
      <w:r>
        <w:t>photocopy,</w:t>
      </w:r>
      <w:r>
        <w:rPr>
          <w:spacing w:val="-13"/>
        </w:rPr>
        <w:t xml:space="preserve"> </w:t>
      </w:r>
      <w:r>
        <w:t>record</w:t>
      </w:r>
      <w:r>
        <w:rPr>
          <w:spacing w:val="-16"/>
        </w:rPr>
        <w:t xml:space="preserve"> </w:t>
      </w:r>
      <w:r>
        <w:t>TV</w:t>
      </w:r>
      <w:r>
        <w:rPr>
          <w:spacing w:val="-12"/>
        </w:rPr>
        <w:t xml:space="preserve"> </w:t>
      </w:r>
      <w:r>
        <w:t>programmes</w:t>
      </w:r>
      <w:r>
        <w:rPr>
          <w:spacing w:val="-13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I.T.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administration and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purposes.</w:t>
      </w:r>
    </w:p>
    <w:p w14:paraId="46F4B825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7"/>
        </w:tabs>
        <w:spacing w:before="124"/>
        <w:ind w:left="826" w:hanging="361"/>
        <w:jc w:val="both"/>
      </w:pPr>
      <w:r>
        <w:t>To</w:t>
      </w:r>
      <w:r>
        <w:rPr>
          <w:spacing w:val="-5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of pupils’</w:t>
      </w:r>
      <w:r>
        <w:rPr>
          <w:spacing w:val="-2"/>
        </w:rPr>
        <w:t xml:space="preserve"> </w:t>
      </w:r>
      <w:r>
        <w:t>progress,</w:t>
      </w:r>
      <w:r>
        <w:rPr>
          <w:spacing w:val="-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social.</w:t>
      </w:r>
    </w:p>
    <w:p w14:paraId="35493CFB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7"/>
        </w:tabs>
        <w:spacing w:line="237" w:lineRule="auto"/>
        <w:ind w:left="826" w:right="187"/>
        <w:jc w:val="both"/>
      </w:pP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assist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preparation,</w:t>
      </w:r>
      <w:r>
        <w:rPr>
          <w:spacing w:val="-13"/>
        </w:rPr>
        <w:t xml:space="preserve"> </w:t>
      </w:r>
      <w:r>
        <w:t>organisation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maintenance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classrooms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equipment,</w:t>
      </w:r>
      <w:r>
        <w:rPr>
          <w:spacing w:val="-12"/>
        </w:rPr>
        <w:t xml:space="preserve"> </w:t>
      </w:r>
      <w:r>
        <w:t>including</w:t>
      </w:r>
      <w:r>
        <w:rPr>
          <w:spacing w:val="-59"/>
        </w:rPr>
        <w:t xml:space="preserve"> </w:t>
      </w:r>
      <w:r>
        <w:t>assistance with and creation of displays, make basic visual aids, art and craft materials, mount and</w:t>
      </w:r>
      <w:r>
        <w:rPr>
          <w:spacing w:val="1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pupils’ work.</w:t>
      </w:r>
    </w:p>
    <w:p w14:paraId="55B54558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7"/>
        </w:tabs>
        <w:spacing w:before="125"/>
        <w:ind w:left="826" w:hanging="361"/>
        <w:jc w:val="both"/>
      </w:pP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timetabling of</w:t>
      </w:r>
      <w:r>
        <w:rPr>
          <w:spacing w:val="1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required.</w:t>
      </w:r>
    </w:p>
    <w:p w14:paraId="26322AD8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7"/>
        </w:tabs>
        <w:spacing w:line="237" w:lineRule="auto"/>
        <w:ind w:left="826" w:right="108"/>
        <w:jc w:val="both"/>
      </w:pPr>
      <w:r>
        <w:t>To assume sole supervision of groups of pupils for a limited time (</w:t>
      </w:r>
      <w:proofErr w:type="spellStart"/>
      <w:r>
        <w:t>eg</w:t>
      </w:r>
      <w:proofErr w:type="spellEnd"/>
      <w:r>
        <w:t>: 2 / 3 hours per week).</w:t>
      </w:r>
      <w:r>
        <w:rPr>
          <w:spacing w:val="1"/>
        </w:rPr>
        <w:t xml:space="preserve"> </w:t>
      </w:r>
      <w:r>
        <w:t>This may</w:t>
      </w:r>
      <w:r>
        <w:rPr>
          <w:spacing w:val="1"/>
        </w:rPr>
        <w:t xml:space="preserve"> </w:t>
      </w:r>
      <w:r>
        <w:t>include whole classes for short periods in the absence of the teacher.</w:t>
      </w:r>
      <w:r>
        <w:rPr>
          <w:spacing w:val="1"/>
        </w:rPr>
        <w:t xml:space="preserve"> </w:t>
      </w:r>
      <w:r>
        <w:t>(NB: This would not generally</w:t>
      </w:r>
      <w:r>
        <w:rPr>
          <w:spacing w:val="1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 job</w:t>
      </w:r>
      <w:r>
        <w:rPr>
          <w:spacing w:val="-2"/>
        </w:rPr>
        <w:t xml:space="preserve"> </w:t>
      </w:r>
      <w:r>
        <w:t>description 10.5)</w:t>
      </w:r>
    </w:p>
    <w:p w14:paraId="6DA26D31" w14:textId="77777777" w:rsidR="009F45A3" w:rsidRDefault="004B3F14">
      <w:pPr>
        <w:pStyle w:val="BodyText"/>
        <w:spacing w:before="124"/>
        <w:jc w:val="both"/>
      </w:pPr>
      <w: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curriculum:</w:t>
      </w:r>
    </w:p>
    <w:p w14:paraId="0B43F102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123" w:line="237" w:lineRule="auto"/>
        <w:ind w:left="826" w:right="104"/>
      </w:pPr>
      <w:r>
        <w:t>To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ICT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they</w:t>
      </w:r>
      <w:r>
        <w:rPr>
          <w:spacing w:val="-6"/>
        </w:rPr>
        <w:t xml:space="preserve"> </w:t>
      </w:r>
      <w:proofErr w:type="gramStart"/>
      <w:r>
        <w:t>are</w:t>
      </w:r>
      <w:r>
        <w:rPr>
          <w:spacing w:val="-7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use</w:t>
      </w:r>
      <w:r>
        <w:rPr>
          <w:spacing w:val="-58"/>
        </w:rPr>
        <w:t xml:space="preserve"> </w:t>
      </w:r>
      <w:r>
        <w:t>ICT and other</w:t>
      </w:r>
      <w:r>
        <w:rPr>
          <w:spacing w:val="-1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learning.</w:t>
      </w:r>
    </w:p>
    <w:p w14:paraId="4881851C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124" w:line="237" w:lineRule="auto"/>
        <w:ind w:left="826" w:right="193"/>
      </w:pPr>
      <w:r>
        <w:t>Undertake</w:t>
      </w:r>
      <w:r>
        <w:rPr>
          <w:spacing w:val="7"/>
        </w:rPr>
        <w:t xml:space="preserve"> </w:t>
      </w:r>
      <w:r>
        <w:t>learning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pupils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varying</w:t>
      </w:r>
      <w:r>
        <w:rPr>
          <w:spacing w:val="9"/>
        </w:rPr>
        <w:t xml:space="preserve"> </w:t>
      </w:r>
      <w:r>
        <w:t>abilities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differentiation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access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curriculum.</w:t>
      </w:r>
    </w:p>
    <w:p w14:paraId="2BDC6388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124" w:line="237" w:lineRule="auto"/>
        <w:ind w:left="826" w:right="189"/>
      </w:pPr>
      <w:r>
        <w:rPr>
          <w:spacing w:val="-1"/>
        </w:rPr>
        <w:t>Contribute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assessment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pupils’</w:t>
      </w:r>
      <w:r>
        <w:rPr>
          <w:spacing w:val="-9"/>
        </w:rPr>
        <w:t xml:space="preserve"> </w:t>
      </w:r>
      <w:r>
        <w:rPr>
          <w:spacing w:val="-1"/>
        </w:rPr>
        <w:t>learning,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particular</w:t>
      </w:r>
      <w:r>
        <w:rPr>
          <w:spacing w:val="-12"/>
        </w:rPr>
        <w:t xml:space="preserve"> </w:t>
      </w:r>
      <w:proofErr w:type="gramStart"/>
      <w:r>
        <w:t>with</w:t>
      </w:r>
      <w:r>
        <w:rPr>
          <w:spacing w:val="-11"/>
        </w:rPr>
        <w:t xml:space="preserve"> </w:t>
      </w:r>
      <w:r>
        <w:t>regard</w:t>
      </w:r>
      <w:r>
        <w:rPr>
          <w:spacing w:val="-13"/>
        </w:rPr>
        <w:t xml:space="preserve"> </w:t>
      </w:r>
      <w:r>
        <w:t>to</w:t>
      </w:r>
      <w:proofErr w:type="gramEnd"/>
      <w:r>
        <w:rPr>
          <w:spacing w:val="-13"/>
        </w:rPr>
        <w:t xml:space="preserve"> </w:t>
      </w:r>
      <w:r>
        <w:t>Literacy,</w:t>
      </w:r>
      <w:r>
        <w:rPr>
          <w:spacing w:val="-10"/>
        </w:rPr>
        <w:t xml:space="preserve"> </w:t>
      </w:r>
      <w:r>
        <w:t>Numeracy,</w:t>
      </w:r>
      <w:r>
        <w:rPr>
          <w:spacing w:val="-12"/>
        </w:rPr>
        <w:t xml:space="preserve"> </w:t>
      </w:r>
      <w:r>
        <w:t>Science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ICT skills.</w:t>
      </w:r>
    </w:p>
    <w:p w14:paraId="40E32283" w14:textId="77777777" w:rsidR="009F45A3" w:rsidRDefault="009F45A3">
      <w:pPr>
        <w:spacing w:line="237" w:lineRule="auto"/>
        <w:sectPr w:rsidR="009F45A3">
          <w:pgSz w:w="11910" w:h="16840"/>
          <w:pgMar w:top="1720" w:right="460" w:bottom="1800" w:left="460" w:header="379" w:footer="1606" w:gutter="0"/>
          <w:cols w:space="720"/>
        </w:sectPr>
      </w:pPr>
    </w:p>
    <w:p w14:paraId="64AFC7B7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190" w:line="237" w:lineRule="auto"/>
        <w:ind w:left="826" w:right="192"/>
      </w:pPr>
      <w:r>
        <w:lastRenderedPageBreak/>
        <w:t>Contribute</w:t>
      </w:r>
      <w:r>
        <w:rPr>
          <w:spacing w:val="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implementation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National</w:t>
      </w:r>
      <w:r>
        <w:rPr>
          <w:spacing w:val="7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Foundation</w:t>
      </w:r>
      <w:r>
        <w:rPr>
          <w:spacing w:val="7"/>
        </w:rPr>
        <w:t xml:space="preserve"> </w:t>
      </w:r>
      <w:r>
        <w:t>Curriculum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specific</w:t>
      </w:r>
      <w:r>
        <w:rPr>
          <w:spacing w:val="8"/>
        </w:rPr>
        <w:t xml:space="preserve"> </w:t>
      </w:r>
      <w:r>
        <w:t>individual</w:t>
      </w:r>
      <w:r>
        <w:rPr>
          <w:spacing w:val="-58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targets</w:t>
      </w:r>
      <w:r>
        <w:rPr>
          <w:spacing w:val="1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group targets.</w:t>
      </w:r>
    </w:p>
    <w:p w14:paraId="468DA64D" w14:textId="77777777" w:rsidR="009F45A3" w:rsidRDefault="004B3F14">
      <w:pPr>
        <w:pStyle w:val="BodyText"/>
      </w:pPr>
      <w:r>
        <w:t>Special</w:t>
      </w:r>
      <w:r>
        <w:rPr>
          <w:spacing w:val="-3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Units:</w:t>
      </w:r>
    </w:p>
    <w:p w14:paraId="4331A440" w14:textId="77777777" w:rsidR="009F45A3" w:rsidRDefault="004B3F14">
      <w:pPr>
        <w:pStyle w:val="BodyText"/>
        <w:spacing w:before="122"/>
        <w:ind w:right="836"/>
      </w:pPr>
      <w:r>
        <w:t>In the context of Special Schools or for those Teaching Assistants working within special unit, Teaching</w:t>
      </w:r>
      <w:r>
        <w:rPr>
          <w:spacing w:val="-59"/>
        </w:rPr>
        <w:t xml:space="preserve"> </w:t>
      </w:r>
      <w:r>
        <w:t>Assistants</w:t>
      </w:r>
      <w:r>
        <w:rPr>
          <w:spacing w:val="-3"/>
        </w:rPr>
        <w:t xml:space="preserve"> </w:t>
      </w:r>
      <w:r>
        <w:t>will also be expected</w:t>
      </w:r>
      <w:r>
        <w:rPr>
          <w:spacing w:val="-2"/>
        </w:rPr>
        <w:t xml:space="preserve"> </w:t>
      </w:r>
      <w:r>
        <w:t>to:</w:t>
      </w:r>
    </w:p>
    <w:p w14:paraId="627701A4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122" w:line="237" w:lineRule="auto"/>
        <w:ind w:left="826" w:right="117"/>
      </w:pPr>
      <w:r>
        <w:t>To engage in ongoing CPD, specific to the needs of pupils (this may involve developing skills in dealing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severe,</w:t>
      </w:r>
      <w:r>
        <w:rPr>
          <w:spacing w:val="1"/>
        </w:rPr>
        <w:t xml:space="preserve"> </w:t>
      </w:r>
      <w:r>
        <w:t>profound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behavioural</w:t>
      </w:r>
      <w:r>
        <w:rPr>
          <w:spacing w:val="-2"/>
        </w:rPr>
        <w:t xml:space="preserve"> </w:t>
      </w:r>
      <w:r>
        <w:t>difficulties)</w:t>
      </w:r>
    </w:p>
    <w:p w14:paraId="0A86DAFB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121"/>
        <w:ind w:left="826" w:hanging="361"/>
      </w:pPr>
      <w:r>
        <w:t>Apply</w:t>
      </w:r>
      <w:r>
        <w:rPr>
          <w:spacing w:val="-5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restraint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feature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t>plan.</w:t>
      </w:r>
    </w:p>
    <w:p w14:paraId="728B7FF6" w14:textId="77777777" w:rsidR="009F45A3" w:rsidRDefault="009F45A3">
      <w:pPr>
        <w:pStyle w:val="BodyText"/>
        <w:spacing w:before="7"/>
        <w:ind w:left="0"/>
        <w:rPr>
          <w:sz w:val="20"/>
        </w:rPr>
      </w:pPr>
    </w:p>
    <w:p w14:paraId="6CB8E3B8" w14:textId="77777777" w:rsidR="009F45A3" w:rsidRDefault="004B3F14">
      <w:pPr>
        <w:pStyle w:val="Heading1"/>
        <w:spacing w:before="1"/>
      </w:pPr>
      <w:r>
        <w:t>Knowledge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skills</w:t>
      </w:r>
    </w:p>
    <w:p w14:paraId="0C0504A8" w14:textId="77777777" w:rsidR="009F45A3" w:rsidRDefault="004B3F14">
      <w:pPr>
        <w:pStyle w:val="BodyText"/>
      </w:pPr>
      <w:r>
        <w:t>Experience</w:t>
      </w:r>
      <w:r>
        <w:rPr>
          <w:spacing w:val="-2"/>
        </w:rPr>
        <w:t xml:space="preserve"> </w:t>
      </w:r>
      <w:r>
        <w:t>of working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desirable.</w:t>
      </w:r>
    </w:p>
    <w:p w14:paraId="3790496B" w14:textId="77777777" w:rsidR="009F45A3" w:rsidRDefault="004B3F14">
      <w:pPr>
        <w:pStyle w:val="BodyText"/>
        <w:spacing w:before="121"/>
        <w:ind w:right="419"/>
      </w:pPr>
      <w:r>
        <w:t>Qualities required are discretion, loyalty, commitment, patience, flexibility, good personal organisation,</w:t>
      </w:r>
      <w:r>
        <w:rPr>
          <w:spacing w:val="1"/>
        </w:rPr>
        <w:t xml:space="preserve"> </w:t>
      </w:r>
      <w:r>
        <w:t>firmness, to be numerate and literate, a team worker and to have good oral communication.</w:t>
      </w:r>
      <w:r>
        <w:rPr>
          <w:spacing w:val="1"/>
        </w:rPr>
        <w:t xml:space="preserve"> </w:t>
      </w:r>
      <w:r>
        <w:t>Background</w:t>
      </w:r>
      <w:r>
        <w:rPr>
          <w:spacing w:val="-59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Curriculum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School’s procedures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policies.</w:t>
      </w:r>
    </w:p>
    <w:p w14:paraId="355D640A" w14:textId="77777777" w:rsidR="009F45A3" w:rsidRDefault="004B3F14">
      <w:pPr>
        <w:pStyle w:val="BodyText"/>
        <w:spacing w:before="120"/>
        <w:ind w:right="115"/>
      </w:pPr>
      <w:r>
        <w:t>An understanding of pupils’ individual targets is desirable and, where appropriate the postholder may be</w:t>
      </w:r>
      <w:r>
        <w:rPr>
          <w:spacing w:val="1"/>
        </w:rPr>
        <w:t xml:space="preserve"> </w:t>
      </w:r>
      <w:r>
        <w:t>required to develop a more specialised knowledge in specific curriculum areas. A willingness to attend courses</w:t>
      </w:r>
      <w:r>
        <w:rPr>
          <w:spacing w:val="-59"/>
        </w:rPr>
        <w:t xml:space="preserve"> </w:t>
      </w:r>
      <w:r>
        <w:t>as required to enhance the knowledge, understanding and skills to improve the level and quality of support</w:t>
      </w:r>
      <w:r>
        <w:rPr>
          <w:spacing w:val="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 pupils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essential.</w:t>
      </w:r>
    </w:p>
    <w:p w14:paraId="5AD3A920" w14:textId="77777777" w:rsidR="009F45A3" w:rsidRDefault="004B3F14">
      <w:pPr>
        <w:pStyle w:val="BodyText"/>
        <w:spacing w:before="121"/>
      </w:pPr>
      <w:r>
        <w:t>They</w:t>
      </w:r>
      <w:r>
        <w:rPr>
          <w:spacing w:val="3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achieved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qualification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English/literacy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mathematics/numeracy,</w:t>
      </w:r>
      <w:r>
        <w:rPr>
          <w:spacing w:val="8"/>
        </w:rPr>
        <w:t xml:space="preserve"> </w:t>
      </w:r>
      <w:r>
        <w:t>equivalent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least</w:t>
      </w:r>
      <w:r>
        <w:rPr>
          <w:spacing w:val="-58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2 of the National</w:t>
      </w:r>
      <w:r>
        <w:rPr>
          <w:spacing w:val="-3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Framework</w:t>
      </w:r>
    </w:p>
    <w:p w14:paraId="050C1422" w14:textId="77777777" w:rsidR="009F45A3" w:rsidRDefault="009F45A3">
      <w:pPr>
        <w:pStyle w:val="BodyText"/>
        <w:spacing w:before="8"/>
        <w:ind w:left="0"/>
        <w:rPr>
          <w:sz w:val="20"/>
        </w:rPr>
      </w:pPr>
    </w:p>
    <w:p w14:paraId="3B6D1838" w14:textId="77777777" w:rsidR="009F45A3" w:rsidRDefault="004B3F14">
      <w:pPr>
        <w:pStyle w:val="Heading1"/>
      </w:pPr>
      <w:r>
        <w:t>Supervision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management</w:t>
      </w:r>
    </w:p>
    <w:p w14:paraId="6346FB33" w14:textId="77777777" w:rsidR="009F45A3" w:rsidRDefault="004B3F14">
      <w:pPr>
        <w:pStyle w:val="BodyText"/>
        <w:spacing w:before="121"/>
        <w:ind w:right="250"/>
      </w:pPr>
      <w:proofErr w:type="gramStart"/>
      <w:r>
        <w:t>Typically</w:t>
      </w:r>
      <w:proofErr w:type="gramEnd"/>
      <w:r>
        <w:t xml:space="preserve"> there will supervision available from the classroom teacher </w:t>
      </w:r>
      <w:proofErr w:type="gramStart"/>
      <w:r>
        <w:t>on a daily basis</w:t>
      </w:r>
      <w:proofErr w:type="gramEnd"/>
      <w:r>
        <w:t xml:space="preserve"> and regularly within the</w:t>
      </w:r>
      <w:r>
        <w:rPr>
          <w:spacing w:val="1"/>
        </w:rPr>
        <w:t xml:space="preserve"> </w:t>
      </w:r>
      <w:r>
        <w:t>day. Additional support may be provided by the SENCO/PTA or Supervisory TA within the team. A classroom</w:t>
      </w:r>
      <w:r>
        <w:rPr>
          <w:spacing w:val="-59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induction of</w:t>
      </w:r>
      <w:r>
        <w:rPr>
          <w:spacing w:val="2"/>
        </w:rPr>
        <w:t xml:space="preserve"> </w:t>
      </w:r>
      <w:r>
        <w:t>classroom</w:t>
      </w:r>
      <w:r>
        <w:rPr>
          <w:spacing w:val="-3"/>
        </w:rPr>
        <w:t xml:space="preserve"> </w:t>
      </w:r>
      <w:proofErr w:type="spellStart"/>
      <w:r>
        <w:t>TAs.</w:t>
      </w:r>
      <w:proofErr w:type="spellEnd"/>
    </w:p>
    <w:p w14:paraId="351FD215" w14:textId="77777777" w:rsidR="009F45A3" w:rsidRDefault="004B3F14">
      <w:pPr>
        <w:pStyle w:val="Heading1"/>
        <w:spacing w:before="120"/>
      </w:pPr>
      <w:r>
        <w:t>Problem</w:t>
      </w:r>
      <w:r>
        <w:rPr>
          <w:spacing w:val="-1"/>
        </w:rPr>
        <w:t xml:space="preserve"> </w:t>
      </w:r>
      <w:r>
        <w:t>Solving and</w:t>
      </w:r>
      <w:r>
        <w:rPr>
          <w:spacing w:val="-2"/>
        </w:rPr>
        <w:t xml:space="preserve"> </w:t>
      </w:r>
      <w:r>
        <w:t>creativity</w:t>
      </w:r>
    </w:p>
    <w:p w14:paraId="20CB4174" w14:textId="77777777" w:rsidR="009F45A3" w:rsidRDefault="004B3F14">
      <w:pPr>
        <w:pStyle w:val="BodyText"/>
        <w:ind w:right="113"/>
      </w:pPr>
      <w:proofErr w:type="gramStart"/>
      <w:r>
        <w:t>On a daily basis</w:t>
      </w:r>
      <w:proofErr w:type="gramEnd"/>
      <w:r>
        <w:t>, within prescribed school guidelines and under the direction of the teacher, develop a range of</w:t>
      </w:r>
      <w:r>
        <w:rPr>
          <w:spacing w:val="-59"/>
        </w:rPr>
        <w:t xml:space="preserve"> </w:t>
      </w:r>
      <w:r>
        <w:t>strategies to engage individuals and groups of pupils, often with differing requirements, in the experience of</w:t>
      </w:r>
      <w:r>
        <w:rPr>
          <w:spacing w:val="1"/>
        </w:rPr>
        <w:t xml:space="preserve"> </w:t>
      </w:r>
      <w:r>
        <w:t>learning and in their personal, social, health and moral education (</w:t>
      </w:r>
      <w:proofErr w:type="spellStart"/>
      <w:r>
        <w:t>eg.</w:t>
      </w:r>
      <w:proofErr w:type="spellEnd"/>
      <w:r>
        <w:t xml:space="preserve"> a reward system appropriate to an</w:t>
      </w:r>
      <w:r>
        <w:rPr>
          <w:spacing w:val="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pupil).</w:t>
      </w:r>
    </w:p>
    <w:p w14:paraId="309AC01B" w14:textId="77777777" w:rsidR="009F45A3" w:rsidRDefault="004B3F14">
      <w:pPr>
        <w:pStyle w:val="BodyText"/>
        <w:spacing w:before="121"/>
      </w:pP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 interpersonal</w:t>
      </w:r>
      <w:r>
        <w:rPr>
          <w:spacing w:val="-3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supportive</w:t>
      </w:r>
      <w:r>
        <w:rPr>
          <w:spacing w:val="-2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pupils, parents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carers.</w:t>
      </w:r>
    </w:p>
    <w:p w14:paraId="3BC891CB" w14:textId="77777777" w:rsidR="009F45A3" w:rsidRDefault="004B3F14">
      <w:pPr>
        <w:pStyle w:val="BodyText"/>
        <w:spacing w:before="122"/>
      </w:pPr>
      <w:r>
        <w:t>There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occasional</w:t>
      </w:r>
      <w:r>
        <w:rPr>
          <w:spacing w:val="-3"/>
        </w:rPr>
        <w:t xml:space="preserve"> </w:t>
      </w:r>
      <w:r>
        <w:t>interruptions.</w:t>
      </w:r>
      <w:r>
        <w:rPr>
          <w:spacing w:val="58"/>
        </w:rPr>
        <w:t xml:space="preserve"> </w:t>
      </w:r>
      <w:r>
        <w:t>Deadlines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relate and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timetable</w:t>
      </w:r>
      <w:r>
        <w:rPr>
          <w:spacing w:val="-2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followed.</w:t>
      </w:r>
    </w:p>
    <w:p w14:paraId="188DE540" w14:textId="77777777" w:rsidR="009F45A3" w:rsidRDefault="004B3F14">
      <w:pPr>
        <w:pStyle w:val="BodyText"/>
        <w:ind w:right="213"/>
      </w:pPr>
      <w:r>
        <w:t>Guidance is normally readily available from teaching staff and more complex or controversial decisions will be</w:t>
      </w:r>
      <w:r>
        <w:rPr>
          <w:spacing w:val="-59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teacher.</w:t>
      </w:r>
    </w:p>
    <w:p w14:paraId="16A08D30" w14:textId="77777777" w:rsidR="009F45A3" w:rsidRDefault="009F45A3">
      <w:pPr>
        <w:pStyle w:val="BodyText"/>
        <w:spacing w:before="10"/>
        <w:ind w:left="0"/>
        <w:rPr>
          <w:sz w:val="20"/>
        </w:rPr>
      </w:pPr>
    </w:p>
    <w:p w14:paraId="2855221C" w14:textId="77777777" w:rsidR="009F45A3" w:rsidRDefault="004B3F14">
      <w:pPr>
        <w:pStyle w:val="Heading1"/>
      </w:pPr>
      <w:r>
        <w:t>Key</w:t>
      </w:r>
      <w:r>
        <w:rPr>
          <w:spacing w:val="-4"/>
        </w:rPr>
        <w:t xml:space="preserve"> </w:t>
      </w:r>
      <w:r>
        <w:t>contacts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relationships</w:t>
      </w:r>
    </w:p>
    <w:p w14:paraId="650A646F" w14:textId="77777777" w:rsidR="009F45A3" w:rsidRDefault="004B3F14">
      <w:pPr>
        <w:pStyle w:val="ListParagraph"/>
        <w:numPr>
          <w:ilvl w:val="0"/>
          <w:numId w:val="1"/>
        </w:numPr>
        <w:tabs>
          <w:tab w:val="left" w:pos="820"/>
        </w:tabs>
      </w:pPr>
      <w:r>
        <w:t>Contact</w:t>
      </w:r>
      <w:r>
        <w:rPr>
          <w:spacing w:val="-15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staff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pass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receive</w:t>
      </w:r>
      <w:r>
        <w:rPr>
          <w:spacing w:val="-13"/>
        </w:rPr>
        <w:t xml:space="preserve"> </w:t>
      </w:r>
      <w:r>
        <w:t>information,</w:t>
      </w:r>
      <w:r>
        <w:rPr>
          <w:spacing w:val="-14"/>
        </w:rPr>
        <w:t xml:space="preserve"> </w:t>
      </w:r>
      <w:r>
        <w:t>advice,</w:t>
      </w:r>
      <w:r>
        <w:rPr>
          <w:spacing w:val="-14"/>
        </w:rPr>
        <w:t xml:space="preserve"> </w:t>
      </w:r>
      <w:r>
        <w:t>guidance,</w:t>
      </w:r>
      <w:r>
        <w:rPr>
          <w:spacing w:val="-14"/>
        </w:rPr>
        <w:t xml:space="preserve"> </w:t>
      </w:r>
      <w:r>
        <w:t>suggestions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ideas.</w:t>
      </w:r>
    </w:p>
    <w:p w14:paraId="5ABBF57A" w14:textId="77777777" w:rsidR="009F45A3" w:rsidRDefault="004B3F14">
      <w:pPr>
        <w:pStyle w:val="ListParagraph"/>
        <w:numPr>
          <w:ilvl w:val="0"/>
          <w:numId w:val="1"/>
        </w:numPr>
        <w:tabs>
          <w:tab w:val="left" w:pos="820"/>
        </w:tabs>
        <w:spacing w:before="122"/>
        <w:ind w:right="105"/>
      </w:pPr>
      <w:r>
        <w:rPr>
          <w:spacing w:val="-1"/>
        </w:rPr>
        <w:t>Contact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parents</w:t>
      </w:r>
      <w:r>
        <w:rPr>
          <w:spacing w:val="-16"/>
        </w:rPr>
        <w:t xml:space="preserve"> </w:t>
      </w:r>
      <w:r>
        <w:rPr>
          <w:spacing w:val="-1"/>
        </w:rPr>
        <w:t>/</w:t>
      </w:r>
      <w:r>
        <w:rPr>
          <w:spacing w:val="-13"/>
        </w:rPr>
        <w:t xml:space="preserve"> </w:t>
      </w:r>
      <w:r>
        <w:rPr>
          <w:spacing w:val="-1"/>
        </w:rPr>
        <w:t>carers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agency</w:t>
      </w:r>
      <w:r>
        <w:rPr>
          <w:spacing w:val="-16"/>
        </w:rPr>
        <w:t xml:space="preserve"> </w:t>
      </w:r>
      <w:r>
        <w:t>staff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pupils,</w:t>
      </w:r>
      <w:r>
        <w:rPr>
          <w:spacing w:val="-13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giving</w:t>
      </w:r>
      <w:r>
        <w:rPr>
          <w:spacing w:val="-14"/>
        </w:rPr>
        <w:t xml:space="preserve"> </w:t>
      </w:r>
      <w:r>
        <w:t>feedback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pupil’s</w:t>
      </w:r>
      <w:r>
        <w:rPr>
          <w:spacing w:val="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needs.</w:t>
      </w:r>
    </w:p>
    <w:p w14:paraId="77C52C86" w14:textId="77777777" w:rsidR="009F45A3" w:rsidRDefault="009F45A3">
      <w:pPr>
        <w:sectPr w:rsidR="009F45A3">
          <w:pgSz w:w="11910" w:h="16840"/>
          <w:pgMar w:top="1720" w:right="460" w:bottom="1800" w:left="460" w:header="379" w:footer="1606" w:gutter="0"/>
          <w:cols w:space="720"/>
        </w:sectPr>
      </w:pPr>
    </w:p>
    <w:p w14:paraId="6249FD66" w14:textId="77777777" w:rsidR="009F45A3" w:rsidRDefault="009F45A3">
      <w:pPr>
        <w:pStyle w:val="BodyText"/>
        <w:spacing w:before="0"/>
        <w:ind w:left="0"/>
        <w:rPr>
          <w:sz w:val="20"/>
        </w:rPr>
      </w:pPr>
    </w:p>
    <w:p w14:paraId="4B8B2179" w14:textId="77777777" w:rsidR="009F45A3" w:rsidRDefault="009F45A3">
      <w:pPr>
        <w:pStyle w:val="BodyText"/>
        <w:spacing w:before="11"/>
        <w:ind w:left="0"/>
        <w:rPr>
          <w:sz w:val="19"/>
        </w:rPr>
      </w:pPr>
    </w:p>
    <w:p w14:paraId="338FFC9E" w14:textId="77777777" w:rsidR="009F45A3" w:rsidRDefault="004B3F14">
      <w:pPr>
        <w:pStyle w:val="Heading1"/>
        <w:jc w:val="both"/>
      </w:pPr>
      <w:r>
        <w:t>Decision</w:t>
      </w:r>
      <w:r>
        <w:rPr>
          <w:spacing w:val="-1"/>
        </w:rPr>
        <w:t xml:space="preserve"> </w:t>
      </w:r>
      <w:r>
        <w:t>making</w:t>
      </w:r>
    </w:p>
    <w:p w14:paraId="35DB1530" w14:textId="77777777" w:rsidR="009F45A3" w:rsidRDefault="004B3F14">
      <w:pPr>
        <w:pStyle w:val="BodyText"/>
        <w:ind w:right="130"/>
        <w:jc w:val="both"/>
      </w:pPr>
      <w:r>
        <w:t>Within the agreed school policies, guidelines and rules, decide on when and how to apply a range of strategies</w:t>
      </w:r>
      <w:r>
        <w:rPr>
          <w:spacing w:val="-59"/>
        </w:rPr>
        <w:t xml:space="preserve"> </w:t>
      </w:r>
      <w:r>
        <w:t>for the benefit of pupils in relation to their education activities behaviour and care.</w:t>
      </w:r>
      <w:r>
        <w:rPr>
          <w:spacing w:val="1"/>
        </w:rPr>
        <w:t xml:space="preserve"> </w:t>
      </w:r>
      <w:r>
        <w:t>These decisions often need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immediately</w:t>
      </w:r>
      <w:r>
        <w:rPr>
          <w:spacing w:val="-2"/>
        </w:rPr>
        <w:t xml:space="preserve"> </w:t>
      </w:r>
      <w:r>
        <w:t>to deal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presented.</w:t>
      </w:r>
    </w:p>
    <w:p w14:paraId="30C89979" w14:textId="77777777" w:rsidR="009F45A3" w:rsidRDefault="009F45A3">
      <w:pPr>
        <w:pStyle w:val="BodyText"/>
        <w:spacing w:before="0"/>
        <w:ind w:left="0"/>
        <w:rPr>
          <w:sz w:val="21"/>
        </w:rPr>
      </w:pPr>
    </w:p>
    <w:p w14:paraId="1AB471EE" w14:textId="77777777" w:rsidR="009F45A3" w:rsidRDefault="004B3F14">
      <w:pPr>
        <w:pStyle w:val="Heading1"/>
      </w:pPr>
      <w:r>
        <w:t>Resources</w:t>
      </w:r>
    </w:p>
    <w:p w14:paraId="17836911" w14:textId="77777777" w:rsidR="009F45A3" w:rsidRDefault="004B3F14">
      <w:pPr>
        <w:pStyle w:val="BodyText"/>
        <w:spacing w:line="352" w:lineRule="auto"/>
        <w:ind w:right="7330"/>
      </w:pPr>
      <w:r>
        <w:t>Books, stationery, writing equipment</w:t>
      </w:r>
      <w:r>
        <w:rPr>
          <w:spacing w:val="-59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and AVA</w:t>
      </w:r>
      <w:r>
        <w:rPr>
          <w:spacing w:val="-3"/>
        </w:rPr>
        <w:t xml:space="preserve"> </w:t>
      </w:r>
      <w:r>
        <w:t>equipment</w:t>
      </w:r>
    </w:p>
    <w:p w14:paraId="27626E18" w14:textId="77777777" w:rsidR="009F45A3" w:rsidRDefault="004B3F14">
      <w:pPr>
        <w:pStyle w:val="Heading1"/>
        <w:spacing w:before="123"/>
      </w:pPr>
      <w:r>
        <w:t>Working</w:t>
      </w:r>
      <w:r>
        <w:rPr>
          <w:spacing w:val="-3"/>
        </w:rPr>
        <w:t xml:space="preserve"> </w:t>
      </w:r>
      <w:r>
        <w:t>environment</w:t>
      </w:r>
    </w:p>
    <w:p w14:paraId="06265C0C" w14:textId="77777777" w:rsidR="009F45A3" w:rsidRDefault="004B3F14">
      <w:pPr>
        <w:pStyle w:val="BodyText"/>
      </w:pPr>
      <w:r>
        <w:t>The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areas, number</w:t>
      </w:r>
      <w:r>
        <w:rPr>
          <w:spacing w:val="-1"/>
        </w:rPr>
        <w:t xml:space="preserve"> </w:t>
      </w:r>
      <w:r>
        <w:t>of classrooms/halls</w:t>
      </w:r>
      <w:r>
        <w:rPr>
          <w:spacing w:val="-1"/>
        </w:rPr>
        <w:t xml:space="preserve"> </w:t>
      </w:r>
      <w:r>
        <w:t>etc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depend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particular</w:t>
      </w:r>
      <w:r>
        <w:rPr>
          <w:spacing w:val="-1"/>
        </w:rPr>
        <w:t xml:space="preserve"> </w:t>
      </w:r>
      <w:r>
        <w:t>school</w:t>
      </w:r>
      <w:proofErr w:type="gramEnd"/>
      <w:r>
        <w:t>.</w:t>
      </w:r>
    </w:p>
    <w:p w14:paraId="08A5FD39" w14:textId="77777777" w:rsidR="009F45A3" w:rsidRDefault="004B3F14">
      <w:pPr>
        <w:pStyle w:val="BodyText"/>
        <w:spacing w:before="122"/>
      </w:pPr>
      <w:r>
        <w:t>Most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spent</w:t>
      </w:r>
      <w:r>
        <w:rPr>
          <w:spacing w:val="-3"/>
        </w:rPr>
        <w:t xml:space="preserve"> </w:t>
      </w:r>
      <w:r>
        <w:t>standing, with</w:t>
      </w:r>
      <w:r>
        <w:rPr>
          <w:spacing w:val="-2"/>
        </w:rPr>
        <w:t xml:space="preserve"> </w:t>
      </w:r>
      <w:r>
        <w:t>periods</w:t>
      </w:r>
      <w:r>
        <w:rPr>
          <w:spacing w:val="-1"/>
        </w:rPr>
        <w:t xml:space="preserve"> </w:t>
      </w:r>
      <w:r>
        <w:t>of crouching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bending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activities.</w:t>
      </w:r>
    </w:p>
    <w:p w14:paraId="62F02469" w14:textId="77777777" w:rsidR="009F45A3" w:rsidRDefault="004B3F14">
      <w:pPr>
        <w:pStyle w:val="BodyText"/>
      </w:pPr>
      <w:r>
        <w:t>There</w:t>
      </w:r>
      <w:r>
        <w:rPr>
          <w:spacing w:val="26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occasional</w:t>
      </w:r>
      <w:r>
        <w:rPr>
          <w:spacing w:val="27"/>
        </w:rPr>
        <w:t xml:space="preserve"> </w:t>
      </w:r>
      <w:r>
        <w:t>need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physically</w:t>
      </w:r>
      <w:r>
        <w:rPr>
          <w:spacing w:val="26"/>
        </w:rPr>
        <w:t xml:space="preserve"> </w:t>
      </w:r>
      <w:r>
        <w:t>lift</w:t>
      </w:r>
      <w:r>
        <w:rPr>
          <w:spacing w:val="27"/>
        </w:rPr>
        <w:t xml:space="preserve"> </w:t>
      </w:r>
      <w:r>
        <w:t>pupils,</w:t>
      </w:r>
      <w:r>
        <w:rPr>
          <w:spacing w:val="27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safety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care</w:t>
      </w:r>
      <w:r>
        <w:rPr>
          <w:spacing w:val="26"/>
        </w:rPr>
        <w:t xml:space="preserve"> </w:t>
      </w:r>
      <w:r>
        <w:t>needs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occasional</w:t>
      </w:r>
      <w:r>
        <w:rPr>
          <w:spacing w:val="-59"/>
        </w:rPr>
        <w:t xml:space="preserve"> </w:t>
      </w:r>
      <w:r>
        <w:t>unpleasant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relating to</w:t>
      </w:r>
      <w:r>
        <w:rPr>
          <w:spacing w:val="-3"/>
        </w:rPr>
        <w:t xml:space="preserve"> </w:t>
      </w:r>
      <w:r>
        <w:t>pupils’ personal</w:t>
      </w:r>
      <w:r>
        <w:rPr>
          <w:spacing w:val="-3"/>
        </w:rPr>
        <w:t xml:space="preserve"> </w:t>
      </w:r>
      <w:r>
        <w:t>hygiene needs.</w:t>
      </w:r>
    </w:p>
    <w:p w14:paraId="31B1AC88" w14:textId="77777777" w:rsidR="009F45A3" w:rsidRDefault="004B3F14">
      <w:pPr>
        <w:pStyle w:val="BodyText"/>
        <w:spacing w:before="120"/>
      </w:pPr>
      <w:r>
        <w:t>A</w:t>
      </w:r>
      <w:r>
        <w:rPr>
          <w:spacing w:val="20"/>
        </w:rPr>
        <w:t xml:space="preserve"> </w:t>
      </w:r>
      <w:r>
        <w:t>normal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environment,</w:t>
      </w:r>
      <w:r>
        <w:rPr>
          <w:spacing w:val="22"/>
        </w:rPr>
        <w:t xml:space="preserve"> </w:t>
      </w:r>
      <w:r>
        <w:t>although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job</w:t>
      </w:r>
      <w:r>
        <w:rPr>
          <w:spacing w:val="18"/>
        </w:rPr>
        <w:t xml:space="preserve"> </w:t>
      </w:r>
      <w:r>
        <w:t>holder</w:t>
      </w:r>
      <w:r>
        <w:rPr>
          <w:spacing w:val="22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involved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external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activities,</w:t>
      </w:r>
      <w:r>
        <w:rPr>
          <w:spacing w:val="22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swimming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visits.</w:t>
      </w:r>
    </w:p>
    <w:p w14:paraId="0834B5D3" w14:textId="77777777" w:rsidR="009F45A3" w:rsidRDefault="009F45A3">
      <w:pPr>
        <w:pStyle w:val="BodyText"/>
        <w:spacing w:before="11"/>
        <w:ind w:left="0"/>
        <w:rPr>
          <w:sz w:val="20"/>
        </w:rPr>
      </w:pPr>
    </w:p>
    <w:p w14:paraId="69302003" w14:textId="77777777" w:rsidR="009F45A3" w:rsidRDefault="004B3F14">
      <w:pPr>
        <w:pStyle w:val="Heading1"/>
      </w:pPr>
      <w:r>
        <w:t>Progression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Post (if</w:t>
      </w:r>
      <w:r>
        <w:rPr>
          <w:spacing w:val="-3"/>
        </w:rPr>
        <w:t xml:space="preserve"> </w:t>
      </w:r>
      <w:r>
        <w:t>applicable)</w:t>
      </w:r>
    </w:p>
    <w:p w14:paraId="7649146A" w14:textId="77777777" w:rsidR="009F45A3" w:rsidRDefault="004B3F14">
      <w:pPr>
        <w:pStyle w:val="BodyText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XS10.4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XS10.3,</w:t>
      </w:r>
      <w:r>
        <w:rPr>
          <w:spacing w:val="-2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postholders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to:</w:t>
      </w:r>
    </w:p>
    <w:p w14:paraId="6CA113FA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123" w:line="237" w:lineRule="auto"/>
        <w:ind w:left="826" w:right="814"/>
      </w:pPr>
      <w:r>
        <w:t>Demonstrate the competence to progress to SCP12, against the agreed competence standards,</w:t>
      </w:r>
      <w:r>
        <w:rPr>
          <w:spacing w:val="-59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substantial</w:t>
      </w:r>
      <w:r>
        <w:rPr>
          <w:spacing w:val="-2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experience and/or</w:t>
      </w:r>
      <w:r>
        <w:rPr>
          <w:spacing w:val="-4"/>
        </w:rPr>
        <w:t xml:space="preserve"> </w:t>
      </w:r>
      <w:r>
        <w:t>qualification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NVQ3</w:t>
      </w:r>
      <w:r>
        <w:rPr>
          <w:spacing w:val="-2"/>
        </w:rPr>
        <w:t xml:space="preserve"> </w:t>
      </w:r>
      <w:r>
        <w:t>level;</w:t>
      </w:r>
    </w:p>
    <w:p w14:paraId="7A884631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121"/>
        <w:ind w:left="826" w:right="141"/>
      </w:pPr>
      <w:r>
        <w:t>Undertake a range of support activities within the classroom or provide specific specialist support.</w:t>
      </w:r>
      <w:r>
        <w:rPr>
          <w:spacing w:val="1"/>
        </w:rPr>
        <w:t xml:space="preserve"> </w:t>
      </w:r>
      <w:r>
        <w:t>This</w:t>
      </w:r>
      <w:r>
        <w:rPr>
          <w:spacing w:val="-59"/>
        </w:rPr>
        <w:t xml:space="preserve"> </w:t>
      </w:r>
      <w:r>
        <w:t>must include exercising a level of autonomy and responsibility in undertaking ‘specified work’.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may, for example, include the preparation and provision of teaching support and the interpretation and</w:t>
      </w:r>
      <w:r>
        <w:rPr>
          <w:spacing w:val="1"/>
        </w:rPr>
        <w:t xml:space="preserve"> </w:t>
      </w:r>
      <w:r>
        <w:t>delivery of lesson plans to meet individual, group or class needs, under the overall supervision of a</w:t>
      </w:r>
      <w:r>
        <w:rPr>
          <w:spacing w:val="1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teacher(s).</w:t>
      </w:r>
    </w:p>
    <w:p w14:paraId="58F9C70D" w14:textId="77777777" w:rsidR="009F45A3" w:rsidRDefault="004B3F14">
      <w:pPr>
        <w:pStyle w:val="BodyText"/>
        <w:ind w:right="824"/>
      </w:pPr>
      <w:r>
        <w:t xml:space="preserve">Grade 4 will be payable where the postholder works, for </w:t>
      </w:r>
      <w:proofErr w:type="gramStart"/>
      <w:r>
        <w:t>the majority of</w:t>
      </w:r>
      <w:proofErr w:type="gramEnd"/>
      <w:r>
        <w:t xml:space="preserve"> their role, in a Special School or</w:t>
      </w:r>
      <w:r>
        <w:rPr>
          <w:spacing w:val="-59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Base</w:t>
      </w:r>
      <w:r>
        <w:rPr>
          <w:spacing w:val="-2"/>
        </w:rPr>
        <w:t xml:space="preserve"> </w:t>
      </w:r>
      <w:proofErr w:type="gramStart"/>
      <w:r>
        <w:t>and;</w:t>
      </w:r>
      <w:proofErr w:type="gramEnd"/>
    </w:p>
    <w:p w14:paraId="0156244E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122" w:line="237" w:lineRule="auto"/>
        <w:ind w:left="826" w:right="316"/>
      </w:pPr>
      <w:r>
        <w:t>Support pupils with complex and unpredictable needs, requiring greater levels of problem solving and</w:t>
      </w:r>
      <w:r>
        <w:rPr>
          <w:spacing w:val="-59"/>
        </w:rPr>
        <w:t xml:space="preserve"> </w:t>
      </w:r>
      <w:r>
        <w:t>creativity.</w:t>
      </w:r>
    </w:p>
    <w:p w14:paraId="60BB6AFF" w14:textId="77777777" w:rsidR="009F45A3" w:rsidRDefault="004B3F14">
      <w:pPr>
        <w:pStyle w:val="ListParagraph"/>
        <w:numPr>
          <w:ilvl w:val="0"/>
          <w:numId w:val="2"/>
        </w:numPr>
        <w:tabs>
          <w:tab w:val="left" w:pos="826"/>
          <w:tab w:val="left" w:pos="827"/>
        </w:tabs>
        <w:spacing w:before="4" w:line="237" w:lineRule="auto"/>
        <w:ind w:left="826" w:right="553"/>
      </w:pPr>
      <w:r>
        <w:t>The need to apply creativity and innovation to new and challenging situations when interacting with</w:t>
      </w:r>
      <w:r>
        <w:rPr>
          <w:spacing w:val="-59"/>
        </w:rPr>
        <w:t xml:space="preserve"> </w:t>
      </w:r>
      <w:r>
        <w:t>pupils.</w:t>
      </w:r>
    </w:p>
    <w:p w14:paraId="1104AE5A" w14:textId="77777777" w:rsidR="009F45A3" w:rsidRDefault="009F45A3">
      <w:pPr>
        <w:pStyle w:val="BodyText"/>
        <w:spacing w:before="0"/>
        <w:ind w:left="0"/>
        <w:rPr>
          <w:sz w:val="20"/>
        </w:rPr>
      </w:pPr>
    </w:p>
    <w:p w14:paraId="7BA17F58" w14:textId="77777777" w:rsidR="009F45A3" w:rsidRDefault="009F45A3">
      <w:pPr>
        <w:pStyle w:val="BodyText"/>
        <w:spacing w:before="10" w:after="1"/>
        <w:ind w:left="0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3361"/>
        <w:gridCol w:w="1230"/>
        <w:gridCol w:w="4067"/>
      </w:tblGrid>
      <w:tr w:rsidR="009F45A3" w14:paraId="633B3CD5" w14:textId="77777777">
        <w:trPr>
          <w:trHeight w:val="491"/>
        </w:trPr>
        <w:tc>
          <w:tcPr>
            <w:tcW w:w="10766" w:type="dxa"/>
            <w:gridSpan w:val="4"/>
          </w:tcPr>
          <w:p w14:paraId="7D9F4C33" w14:textId="77777777" w:rsidR="009F45A3" w:rsidRDefault="004B3F14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>Approval</w:t>
            </w:r>
          </w:p>
        </w:tc>
      </w:tr>
      <w:tr w:rsidR="009F45A3" w14:paraId="67424A4A" w14:textId="77777777">
        <w:trPr>
          <w:trHeight w:val="493"/>
        </w:trPr>
        <w:tc>
          <w:tcPr>
            <w:tcW w:w="2108" w:type="dxa"/>
          </w:tcPr>
          <w:p w14:paraId="72999E67" w14:textId="77777777" w:rsidR="009F45A3" w:rsidRDefault="004B3F14">
            <w:pPr>
              <w:pStyle w:val="TableParagraph"/>
            </w:pPr>
            <w:r>
              <w:t>Prepared by</w:t>
            </w:r>
          </w:p>
        </w:tc>
        <w:tc>
          <w:tcPr>
            <w:tcW w:w="3361" w:type="dxa"/>
          </w:tcPr>
          <w:p w14:paraId="0A5ECC42" w14:textId="77777777" w:rsidR="009F45A3" w:rsidRDefault="004B3F14">
            <w:pPr>
              <w:pStyle w:val="TableParagraph"/>
              <w:ind w:left="109"/>
            </w:pPr>
            <w:r>
              <w:t>Chris</w:t>
            </w:r>
            <w:r>
              <w:rPr>
                <w:spacing w:val="-3"/>
              </w:rPr>
              <w:t xml:space="preserve"> </w:t>
            </w:r>
            <w:r>
              <w:t>Matthews</w:t>
            </w:r>
          </w:p>
        </w:tc>
        <w:tc>
          <w:tcPr>
            <w:tcW w:w="1230" w:type="dxa"/>
          </w:tcPr>
          <w:p w14:paraId="71CEB6BF" w14:textId="77777777" w:rsidR="009F45A3" w:rsidRDefault="004B3F14">
            <w:pPr>
              <w:pStyle w:val="TableParagraph"/>
              <w:ind w:left="109"/>
            </w:pPr>
            <w:r>
              <w:t>Date</w:t>
            </w:r>
          </w:p>
        </w:tc>
        <w:tc>
          <w:tcPr>
            <w:tcW w:w="4067" w:type="dxa"/>
          </w:tcPr>
          <w:p w14:paraId="2245B520" w14:textId="77777777" w:rsidR="009F45A3" w:rsidRDefault="004B3F14">
            <w:pPr>
              <w:pStyle w:val="TableParagraph"/>
              <w:ind w:left="106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December 2004</w:t>
            </w:r>
          </w:p>
        </w:tc>
      </w:tr>
      <w:tr w:rsidR="009F45A3" w14:paraId="6A8567C2" w14:textId="77777777">
        <w:trPr>
          <w:trHeight w:val="494"/>
        </w:trPr>
        <w:tc>
          <w:tcPr>
            <w:tcW w:w="2108" w:type="dxa"/>
          </w:tcPr>
          <w:p w14:paraId="7528E587" w14:textId="77777777" w:rsidR="009F45A3" w:rsidRDefault="004B3F14">
            <w:pPr>
              <w:pStyle w:val="TableParagraph"/>
              <w:spacing w:before="120"/>
            </w:pPr>
            <w:r>
              <w:t>Designation</w:t>
            </w:r>
          </w:p>
        </w:tc>
        <w:tc>
          <w:tcPr>
            <w:tcW w:w="8658" w:type="dxa"/>
            <w:gridSpan w:val="3"/>
          </w:tcPr>
          <w:p w14:paraId="3CFA546B" w14:textId="77777777" w:rsidR="009F45A3" w:rsidRDefault="004B3F14">
            <w:pPr>
              <w:pStyle w:val="TableParagraph"/>
              <w:spacing w:before="120"/>
              <w:ind w:left="109"/>
            </w:pPr>
            <w:r>
              <w:t>Pay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Reward</w:t>
            </w:r>
            <w:r>
              <w:rPr>
                <w:spacing w:val="2"/>
              </w:rPr>
              <w:t xml:space="preserve"> </w:t>
            </w:r>
            <w:r>
              <w:t>Manager</w:t>
            </w:r>
          </w:p>
        </w:tc>
      </w:tr>
    </w:tbl>
    <w:p w14:paraId="1AEA63FB" w14:textId="77777777" w:rsidR="00507972" w:rsidRDefault="00507972"/>
    <w:sectPr w:rsidR="00507972">
      <w:pgSz w:w="11910" w:h="16840"/>
      <w:pgMar w:top="1720" w:right="460" w:bottom="1800" w:left="460" w:header="379" w:footer="16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E7DA6" w14:textId="77777777" w:rsidR="00507972" w:rsidRDefault="004B3F14">
      <w:r>
        <w:separator/>
      </w:r>
    </w:p>
  </w:endnote>
  <w:endnote w:type="continuationSeparator" w:id="0">
    <w:p w14:paraId="7709C753" w14:textId="77777777" w:rsidR="00507972" w:rsidRDefault="004B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9532" w14:textId="478EFABF" w:rsidR="009F45A3" w:rsidRDefault="00EC0D46">
    <w:pPr>
      <w:pStyle w:val="Body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3364D79" wp14:editId="15EF7571">
          <wp:simplePos x="0" y="0"/>
          <wp:positionH relativeFrom="column">
            <wp:posOffset>67107</wp:posOffset>
          </wp:positionH>
          <wp:positionV relativeFrom="paragraph">
            <wp:posOffset>62839</wp:posOffset>
          </wp:positionV>
          <wp:extent cx="1575102" cy="847725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102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3F14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7D6ECE5" wp14:editId="2573191E">
              <wp:simplePos x="0" y="0"/>
              <wp:positionH relativeFrom="page">
                <wp:posOffset>7084695</wp:posOffset>
              </wp:positionH>
              <wp:positionV relativeFrom="page">
                <wp:posOffset>9532620</wp:posOffset>
              </wp:positionV>
              <wp:extent cx="167005" cy="18224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ADD83" w14:textId="77777777" w:rsidR="009F45A3" w:rsidRDefault="004B3F14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6ECE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7.85pt;margin-top:750.6pt;width:13.15pt;height:14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" filled="f" stroked="f">
              <v:textbox inset="0,0,0,0">
                <w:txbxContent>
                  <w:p w14:paraId="7B4ADD83" w14:textId="77777777" w:rsidR="009F45A3" w:rsidRDefault="004B3F14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A5A3E" w14:textId="77777777" w:rsidR="00507972" w:rsidRDefault="004B3F14">
      <w:r>
        <w:separator/>
      </w:r>
    </w:p>
  </w:footnote>
  <w:footnote w:type="continuationSeparator" w:id="0">
    <w:p w14:paraId="621C2A73" w14:textId="77777777" w:rsidR="00507972" w:rsidRDefault="004B3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8C31A" w14:textId="79F6C9A9" w:rsidR="009F45A3" w:rsidRDefault="00EC0D46">
    <w:pPr>
      <w:pStyle w:val="BodyText"/>
      <w:spacing w:before="0" w:line="14" w:lineRule="auto"/>
      <w:ind w:left="0"/>
      <w:rPr>
        <w:sz w:val="20"/>
      </w:rPr>
    </w:pPr>
    <w:r w:rsidRPr="009616DE"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0BA36364" wp14:editId="571851FE">
          <wp:simplePos x="0" y="0"/>
          <wp:positionH relativeFrom="column">
            <wp:posOffset>5108575</wp:posOffset>
          </wp:positionH>
          <wp:positionV relativeFrom="paragraph">
            <wp:posOffset>-21590</wp:posOffset>
          </wp:positionV>
          <wp:extent cx="2151889" cy="943661"/>
          <wp:effectExtent l="0" t="0" r="1270" b="8890"/>
          <wp:wrapNone/>
          <wp:docPr id="5" name="Picture 5" descr="T:\Logos\Wimborne 1st School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\Wimborne 1st School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889" cy="94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F14">
      <w:rPr>
        <w:noProof/>
      </w:rPr>
      <w:drawing>
        <wp:anchor distT="0" distB="0" distL="0" distR="0" simplePos="0" relativeHeight="251656704" behindDoc="1" locked="0" layoutInCell="1" allowOverlap="1" wp14:anchorId="16DEE1AA" wp14:editId="2071D5ED">
          <wp:simplePos x="0" y="0"/>
          <wp:positionH relativeFrom="page">
            <wp:posOffset>0</wp:posOffset>
          </wp:positionH>
          <wp:positionV relativeFrom="page">
            <wp:posOffset>240664</wp:posOffset>
          </wp:positionV>
          <wp:extent cx="7557134" cy="8515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7134" cy="851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4176F"/>
    <w:multiLevelType w:val="hybridMultilevel"/>
    <w:tmpl w:val="81286410"/>
    <w:lvl w:ilvl="0" w:tplc="3802EF1C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1EE8E34">
      <w:numFmt w:val="bullet"/>
      <w:lvlText w:val="•"/>
      <w:lvlJc w:val="left"/>
      <w:pPr>
        <w:ind w:left="1836" w:hanging="360"/>
      </w:pPr>
      <w:rPr>
        <w:rFonts w:hint="default"/>
        <w:lang w:val="en-GB" w:eastAsia="en-US" w:bidi="ar-SA"/>
      </w:rPr>
    </w:lvl>
    <w:lvl w:ilvl="2" w:tplc="C8AAC5D0">
      <w:numFmt w:val="bullet"/>
      <w:lvlText w:val="•"/>
      <w:lvlJc w:val="left"/>
      <w:pPr>
        <w:ind w:left="2853" w:hanging="360"/>
      </w:pPr>
      <w:rPr>
        <w:rFonts w:hint="default"/>
        <w:lang w:val="en-GB" w:eastAsia="en-US" w:bidi="ar-SA"/>
      </w:rPr>
    </w:lvl>
    <w:lvl w:ilvl="3" w:tplc="5D003D72">
      <w:numFmt w:val="bullet"/>
      <w:lvlText w:val="•"/>
      <w:lvlJc w:val="left"/>
      <w:pPr>
        <w:ind w:left="3869" w:hanging="360"/>
      </w:pPr>
      <w:rPr>
        <w:rFonts w:hint="default"/>
        <w:lang w:val="en-GB" w:eastAsia="en-US" w:bidi="ar-SA"/>
      </w:rPr>
    </w:lvl>
    <w:lvl w:ilvl="4" w:tplc="9FB69B28">
      <w:numFmt w:val="bullet"/>
      <w:lvlText w:val="•"/>
      <w:lvlJc w:val="left"/>
      <w:pPr>
        <w:ind w:left="4886" w:hanging="360"/>
      </w:pPr>
      <w:rPr>
        <w:rFonts w:hint="default"/>
        <w:lang w:val="en-GB" w:eastAsia="en-US" w:bidi="ar-SA"/>
      </w:rPr>
    </w:lvl>
    <w:lvl w:ilvl="5" w:tplc="DB34D37E">
      <w:numFmt w:val="bullet"/>
      <w:lvlText w:val="•"/>
      <w:lvlJc w:val="left"/>
      <w:pPr>
        <w:ind w:left="5903" w:hanging="360"/>
      </w:pPr>
      <w:rPr>
        <w:rFonts w:hint="default"/>
        <w:lang w:val="en-GB" w:eastAsia="en-US" w:bidi="ar-SA"/>
      </w:rPr>
    </w:lvl>
    <w:lvl w:ilvl="6" w:tplc="4808B1DA">
      <w:numFmt w:val="bullet"/>
      <w:lvlText w:val="•"/>
      <w:lvlJc w:val="left"/>
      <w:pPr>
        <w:ind w:left="6919" w:hanging="360"/>
      </w:pPr>
      <w:rPr>
        <w:rFonts w:hint="default"/>
        <w:lang w:val="en-GB" w:eastAsia="en-US" w:bidi="ar-SA"/>
      </w:rPr>
    </w:lvl>
    <w:lvl w:ilvl="7" w:tplc="920A0586">
      <w:numFmt w:val="bullet"/>
      <w:lvlText w:val="•"/>
      <w:lvlJc w:val="left"/>
      <w:pPr>
        <w:ind w:left="7936" w:hanging="360"/>
      </w:pPr>
      <w:rPr>
        <w:rFonts w:hint="default"/>
        <w:lang w:val="en-GB" w:eastAsia="en-US" w:bidi="ar-SA"/>
      </w:rPr>
    </w:lvl>
    <w:lvl w:ilvl="8" w:tplc="69509F52">
      <w:numFmt w:val="bullet"/>
      <w:lvlText w:val="•"/>
      <w:lvlJc w:val="left"/>
      <w:pPr>
        <w:ind w:left="895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7F5536F0"/>
    <w:multiLevelType w:val="hybridMultilevel"/>
    <w:tmpl w:val="871E29C0"/>
    <w:lvl w:ilvl="0" w:tplc="2A94F316">
      <w:start w:val="1"/>
      <w:numFmt w:val="decimal"/>
      <w:lvlText w:val="%1."/>
      <w:lvlJc w:val="left"/>
      <w:pPr>
        <w:ind w:left="819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5B761712">
      <w:numFmt w:val="bullet"/>
      <w:lvlText w:val="•"/>
      <w:lvlJc w:val="left"/>
      <w:pPr>
        <w:ind w:left="1836" w:hanging="356"/>
      </w:pPr>
      <w:rPr>
        <w:rFonts w:hint="default"/>
        <w:lang w:val="en-GB" w:eastAsia="en-US" w:bidi="ar-SA"/>
      </w:rPr>
    </w:lvl>
    <w:lvl w:ilvl="2" w:tplc="5AC0E33E">
      <w:numFmt w:val="bullet"/>
      <w:lvlText w:val="•"/>
      <w:lvlJc w:val="left"/>
      <w:pPr>
        <w:ind w:left="2853" w:hanging="356"/>
      </w:pPr>
      <w:rPr>
        <w:rFonts w:hint="default"/>
        <w:lang w:val="en-GB" w:eastAsia="en-US" w:bidi="ar-SA"/>
      </w:rPr>
    </w:lvl>
    <w:lvl w:ilvl="3" w:tplc="479C90B0">
      <w:numFmt w:val="bullet"/>
      <w:lvlText w:val="•"/>
      <w:lvlJc w:val="left"/>
      <w:pPr>
        <w:ind w:left="3869" w:hanging="356"/>
      </w:pPr>
      <w:rPr>
        <w:rFonts w:hint="default"/>
        <w:lang w:val="en-GB" w:eastAsia="en-US" w:bidi="ar-SA"/>
      </w:rPr>
    </w:lvl>
    <w:lvl w:ilvl="4" w:tplc="1B28423C">
      <w:numFmt w:val="bullet"/>
      <w:lvlText w:val="•"/>
      <w:lvlJc w:val="left"/>
      <w:pPr>
        <w:ind w:left="4886" w:hanging="356"/>
      </w:pPr>
      <w:rPr>
        <w:rFonts w:hint="default"/>
        <w:lang w:val="en-GB" w:eastAsia="en-US" w:bidi="ar-SA"/>
      </w:rPr>
    </w:lvl>
    <w:lvl w:ilvl="5" w:tplc="6A4E96BA">
      <w:numFmt w:val="bullet"/>
      <w:lvlText w:val="•"/>
      <w:lvlJc w:val="left"/>
      <w:pPr>
        <w:ind w:left="5903" w:hanging="356"/>
      </w:pPr>
      <w:rPr>
        <w:rFonts w:hint="default"/>
        <w:lang w:val="en-GB" w:eastAsia="en-US" w:bidi="ar-SA"/>
      </w:rPr>
    </w:lvl>
    <w:lvl w:ilvl="6" w:tplc="0AA2651C">
      <w:numFmt w:val="bullet"/>
      <w:lvlText w:val="•"/>
      <w:lvlJc w:val="left"/>
      <w:pPr>
        <w:ind w:left="6919" w:hanging="356"/>
      </w:pPr>
      <w:rPr>
        <w:rFonts w:hint="default"/>
        <w:lang w:val="en-GB" w:eastAsia="en-US" w:bidi="ar-SA"/>
      </w:rPr>
    </w:lvl>
    <w:lvl w:ilvl="7" w:tplc="3A2E6156">
      <w:numFmt w:val="bullet"/>
      <w:lvlText w:val="•"/>
      <w:lvlJc w:val="left"/>
      <w:pPr>
        <w:ind w:left="7936" w:hanging="356"/>
      </w:pPr>
      <w:rPr>
        <w:rFonts w:hint="default"/>
        <w:lang w:val="en-GB" w:eastAsia="en-US" w:bidi="ar-SA"/>
      </w:rPr>
    </w:lvl>
    <w:lvl w:ilvl="8" w:tplc="761A48B6">
      <w:numFmt w:val="bullet"/>
      <w:lvlText w:val="•"/>
      <w:lvlJc w:val="left"/>
      <w:pPr>
        <w:ind w:left="8953" w:hanging="356"/>
      </w:pPr>
      <w:rPr>
        <w:rFonts w:hint="default"/>
        <w:lang w:val="en-GB" w:eastAsia="en-US" w:bidi="ar-SA"/>
      </w:rPr>
    </w:lvl>
  </w:abstractNum>
  <w:num w:numId="1" w16cid:durableId="1079061157">
    <w:abstractNumId w:val="1"/>
  </w:num>
  <w:num w:numId="2" w16cid:durableId="187434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A3"/>
    <w:rsid w:val="004B3F14"/>
    <w:rsid w:val="00507972"/>
    <w:rsid w:val="009D2A8E"/>
    <w:rsid w:val="009F45A3"/>
    <w:rsid w:val="00D93081"/>
    <w:rsid w:val="00DD43BD"/>
    <w:rsid w:val="00E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ACD43"/>
  <w15:docId w15:val="{6CF1D6B9-1038-41BC-871E-F0C3C3C5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06"/>
    </w:pPr>
  </w:style>
  <w:style w:type="paragraph" w:styleId="ListParagraph">
    <w:name w:val="List Paragraph"/>
    <w:basedOn w:val="Normal"/>
    <w:uiPriority w:val="1"/>
    <w:qFormat/>
    <w:pPr>
      <w:spacing w:before="119"/>
      <w:ind w:left="819" w:hanging="356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07"/>
    </w:pPr>
  </w:style>
  <w:style w:type="paragraph" w:styleId="Header">
    <w:name w:val="header"/>
    <w:basedOn w:val="Normal"/>
    <w:link w:val="HeaderChar"/>
    <w:uiPriority w:val="99"/>
    <w:unhideWhenUsed/>
    <w:rsid w:val="00EC0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D4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0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D46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f3b92-c773-49ae-9a11-4730142756ed" xsi:nil="true"/>
    <lcf76f155ced4ddcb4097134ff3c332f xmlns="a77d49f6-ccb5-4467-803d-0166773a8d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3EAE1953C0F44ACFB129906B335E4" ma:contentTypeVersion="13" ma:contentTypeDescription="Create a new document." ma:contentTypeScope="" ma:versionID="405efc0952e34892f996b6c48d8e4fec">
  <xsd:schema xmlns:xsd="http://www.w3.org/2001/XMLSchema" xmlns:xs="http://www.w3.org/2001/XMLSchema" xmlns:p="http://schemas.microsoft.com/office/2006/metadata/properties" xmlns:ns2="a77d49f6-ccb5-4467-803d-0166773a8db8" xmlns:ns3="414f3b92-c773-49ae-9a11-4730142756ed" targetNamespace="http://schemas.microsoft.com/office/2006/metadata/properties" ma:root="true" ma:fieldsID="9238a2fcfd6152f98374f537e1e319fb" ns2:_="" ns3:_="">
    <xsd:import namespace="a77d49f6-ccb5-4467-803d-0166773a8db8"/>
    <xsd:import namespace="414f3b92-c773-49ae-9a11-473014275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d49f6-ccb5-4467-803d-0166773a8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e36c1f-d82b-4ce2-a971-55108afd88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3b92-c773-49ae-9a11-4730142756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ef5bda-dec2-4c81-9d6a-03b50fed56a8}" ma:internalName="TaxCatchAll" ma:showField="CatchAllData" ma:web="414f3b92-c773-49ae-9a11-473014275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E878E-2EA2-4393-BD14-CB28CDA3C704}">
  <ds:schemaRefs>
    <ds:schemaRef ds:uri="http://schemas.microsoft.com/office/2006/metadata/properties"/>
    <ds:schemaRef ds:uri="http://schemas.microsoft.com/office/infopath/2007/PartnerControls"/>
    <ds:schemaRef ds:uri="414f3b92-c773-49ae-9a11-4730142756ed"/>
    <ds:schemaRef ds:uri="a77d49f6-ccb5-4467-803d-0166773a8db8"/>
  </ds:schemaRefs>
</ds:datastoreItem>
</file>

<file path=customXml/itemProps2.xml><?xml version="1.0" encoding="utf-8"?>
<ds:datastoreItem xmlns:ds="http://schemas.openxmlformats.org/officeDocument/2006/customXml" ds:itemID="{69C311FD-C3E4-444C-B283-D30EE8267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6BC4F-EE0D-4A68-882A-45C7E3F3B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1540</Words>
  <Characters>8781</Characters>
  <Application>Microsoft Office Word</Application>
  <DocSecurity>0</DocSecurity>
  <Lines>73</Lines>
  <Paragraphs>20</Paragraphs>
  <ScaleCrop>false</ScaleCrop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Carol - Central Typing Bureau</dc:creator>
  <cp:lastModifiedBy>G BROOKER</cp:lastModifiedBy>
  <cp:revision>4</cp:revision>
  <dcterms:created xsi:type="dcterms:W3CDTF">2025-07-22T14:56:00Z</dcterms:created>
  <dcterms:modified xsi:type="dcterms:W3CDTF">2025-07-22T14:58:00Z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2021-05-14T00:00:00Z</vt:filetime>
  </property>
  <property fmtid="{D5CDD505-2E9C-101B-9397-08002B2CF9AE}" pid="5" name="ContentTypeId">
    <vt:lpwstr>0x0101002BB3EAE1953C0F44ACFB129906B335E4</vt:lpwstr>
  </property>
  <property fmtid="{D5CDD505-2E9C-101B-9397-08002B2CF9AE}" pid="6" name="Order">
    <vt:r8>831400</vt:r8>
  </property>
  <property fmtid="{D5CDD505-2E9C-101B-9397-08002B2CF9AE}" pid="7" name="MediaServiceImageTags">
    <vt:lpwstr/>
  </property>
</Properties>
</file>