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41FFC" w14:textId="485ADF1A" w:rsidR="00C74DE9" w:rsidRPr="00C74DE9" w:rsidRDefault="009F78C9" w:rsidP="003E47C3">
      <w:pPr>
        <w:pStyle w:val="AFCHeading"/>
      </w:pPr>
      <w:r>
        <w:t>Young Persons Practitioner</w:t>
      </w:r>
    </w:p>
    <w:p w14:paraId="6BFD4780" w14:textId="2DCC0215" w:rsidR="00DC0E71" w:rsidRPr="00BE060F" w:rsidRDefault="00203514" w:rsidP="00913598">
      <w:pPr>
        <w:pStyle w:val="AFCHeading"/>
      </w:pPr>
      <w:r w:rsidRPr="003E47C3">
        <w:t>Job Description</w:t>
      </w:r>
    </w:p>
    <w:p w14:paraId="093E9EA8" w14:textId="77777777" w:rsidR="00F803B8" w:rsidRDefault="003E47C3" w:rsidP="00913598">
      <w:pPr>
        <w:pStyle w:val="AFCBodyCopy"/>
      </w:pPr>
      <w:r>
        <w:rPr>
          <w:noProof/>
          <w:bdr w:val="none" w:sz="0" w:space="0" w:color="auto"/>
        </w:rPr>
        <mc:AlternateContent>
          <mc:Choice Requires="wps">
            <w:drawing>
              <wp:inline distT="0" distB="0" distL="0" distR="0" wp14:anchorId="0EA6F4B8" wp14:editId="3F3963A7">
                <wp:extent cx="6096000" cy="899160"/>
                <wp:effectExtent l="0" t="0" r="19050" b="11430"/>
                <wp:docPr id="1994934272" name="Text Box 1"/>
                <wp:cNvGraphicFramePr/>
                <a:graphic xmlns:a="http://schemas.openxmlformats.org/drawingml/2006/main">
                  <a:graphicData uri="http://schemas.microsoft.com/office/word/2010/wordprocessingShape">
                    <wps:wsp>
                      <wps:cNvSpPr txBox="1"/>
                      <wps:spPr>
                        <a:xfrm>
                          <a:off x="0" y="0"/>
                          <a:ext cx="6096000" cy="899160"/>
                        </a:xfrm>
                        <a:prstGeom prst="rect">
                          <a:avLst/>
                        </a:prstGeom>
                        <a:solidFill>
                          <a:schemeClr val="bg2"/>
                        </a:solidFill>
                        <a:ln w="6350">
                          <a:solidFill>
                            <a:schemeClr val="bg1">
                              <a:lumMod val="95000"/>
                            </a:schemeClr>
                          </a:solidFill>
                        </a:ln>
                      </wps:spPr>
                      <wps:txbx>
                        <w:txbxContent>
                          <w:p w14:paraId="5F398CF2" w14:textId="77777777" w:rsidR="003E47C3" w:rsidRPr="00DC0E71" w:rsidRDefault="003E47C3" w:rsidP="003E47C3">
                            <w:pPr>
                              <w:rPr>
                                <w:rStyle w:val="Strong"/>
                                <w:color w:val="FFFFFF" w:themeColor="background1"/>
                              </w:rPr>
                            </w:pPr>
                            <w:r w:rsidRPr="003E47C3">
                              <w:rPr>
                                <w:rStyle w:val="Strong"/>
                              </w:rPr>
                              <w:t>The information in this box is for internal use only and will be removed before job descriptions are approved for use.</w:t>
                            </w:r>
                          </w:p>
                          <w:p w14:paraId="3DE10332" w14:textId="77777777" w:rsidR="003E47C3" w:rsidRPr="00BE060F" w:rsidRDefault="003E47C3" w:rsidP="003E47C3">
                            <w:r w:rsidRPr="00BE060F">
                              <w:t>Job descriptions should be no longer than four pages when complete.</w:t>
                            </w:r>
                          </w:p>
                          <w:p w14:paraId="7C44627D" w14:textId="77777777" w:rsidR="003E47C3" w:rsidRPr="00E073D8" w:rsidRDefault="003E47C3" w:rsidP="003E47C3">
                            <w:pPr>
                              <w:rPr>
                                <w:rStyle w:val="Strong"/>
                              </w:rPr>
                            </w:pPr>
                            <w:r w:rsidRPr="00E073D8">
                              <w:rPr>
                                <w:rStyle w:val="Strong"/>
                              </w:rPr>
                              <w:t>When you are amending an existing job description you must make the changes using Track Changes.</w:t>
                            </w:r>
                          </w:p>
                          <w:p w14:paraId="0D598B01" w14:textId="1F9143F9" w:rsidR="003E47C3" w:rsidRDefault="003E47C3" w:rsidP="003E47C3">
                            <w:r w:rsidRPr="00BE060F">
                              <w:t xml:space="preserve">Once you have decided what role you require within your team / department structure, you need to articulate this into a job description. This needs to be a specific description of the role, including responsibilities that the </w:t>
                            </w:r>
                            <w:proofErr w:type="gramStart"/>
                            <w:r w:rsidRPr="00BE060F">
                              <w:t>job-holder</w:t>
                            </w:r>
                            <w:proofErr w:type="gramEnd"/>
                            <w:r w:rsidRPr="00BE060F">
                              <w:t xml:space="preserve"> will carry out as well as what qualifications and skills they will require to fulfil the role. Please </w:t>
                            </w:r>
                            <w:proofErr w:type="gramStart"/>
                            <w:r w:rsidRPr="00BE060F">
                              <w:t>note:</w:t>
                            </w:r>
                            <w:proofErr w:type="gramEnd"/>
                            <w:r w:rsidRPr="00BE060F">
                              <w:t xml:space="preserve"> job descriptions should not be based on an individual but on the role the business requires.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0EA6F4B8" id="_x0000_t202" coordsize="21600,21600" o:spt="202" path="m,l,21600r21600,l21600,xe">
                <v:stroke joinstyle="miter"/>
                <v:path gradientshapeok="t" o:connecttype="rect"/>
              </v:shapetype>
              <v:shape id="Text Box 1" o:spid="_x0000_s1026" type="#_x0000_t202" style="width:480pt;height:7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" fillcolor="#e7e6e6 [3214]" strokecolor="#f2f2f2 [3052]" strokeweight=".5pt">
                <v:textbox style="mso-fit-shape-to-text:t">
                  <w:txbxContent>
                    <w:p w14:paraId="5F398CF2" w14:textId="77777777" w:rsidR="003E47C3" w:rsidRPr="00DC0E71" w:rsidRDefault="003E47C3" w:rsidP="003E47C3">
                      <w:pPr>
                        <w:rPr>
                          <w:rStyle w:val="Strong"/>
                          <w:color w:val="FFFFFF" w:themeColor="background1"/>
                        </w:rPr>
                      </w:pPr>
                      <w:r w:rsidRPr="003E47C3">
                        <w:rPr>
                          <w:rStyle w:val="Strong"/>
                        </w:rPr>
                        <w:t>The information in this box is for internal use only and will be removed before job descriptions are approved for use.</w:t>
                      </w:r>
                    </w:p>
                    <w:p w14:paraId="3DE10332" w14:textId="77777777" w:rsidR="003E47C3" w:rsidRPr="00BE060F" w:rsidRDefault="003E47C3" w:rsidP="003E47C3">
                      <w:r w:rsidRPr="00BE060F">
                        <w:t>Job descriptions should be no longer than four pages when complete.</w:t>
                      </w:r>
                    </w:p>
                    <w:p w14:paraId="7C44627D" w14:textId="77777777" w:rsidR="003E47C3" w:rsidRPr="00E073D8" w:rsidRDefault="003E47C3" w:rsidP="003E47C3">
                      <w:pPr>
                        <w:rPr>
                          <w:rStyle w:val="Strong"/>
                        </w:rPr>
                      </w:pPr>
                      <w:r w:rsidRPr="00E073D8">
                        <w:rPr>
                          <w:rStyle w:val="Strong"/>
                        </w:rPr>
                        <w:t>When you are amending an existing job description you must make the changes using Track Changes.</w:t>
                      </w:r>
                    </w:p>
                    <w:p w14:paraId="0D598B01" w14:textId="1F9143F9" w:rsidR="003E47C3" w:rsidRDefault="003E47C3" w:rsidP="003E47C3">
                      <w:r w:rsidRPr="00BE060F">
                        <w:t xml:space="preserve">Once you have decided what role you require within your team / department structure, you need to articulate this into a job description. This needs to be a specific description of the role, including responsibilities that the </w:t>
                      </w:r>
                      <w:proofErr w:type="gramStart"/>
                      <w:r w:rsidRPr="00BE060F">
                        <w:t>job-holder</w:t>
                      </w:r>
                      <w:proofErr w:type="gramEnd"/>
                      <w:r w:rsidRPr="00BE060F">
                        <w:t xml:space="preserve"> will carry out as well as what qualifications and skills they will require to fulfil the role. Please </w:t>
                      </w:r>
                      <w:proofErr w:type="gramStart"/>
                      <w:r w:rsidRPr="00BE060F">
                        <w:t>note:</w:t>
                      </w:r>
                      <w:proofErr w:type="gramEnd"/>
                      <w:r w:rsidRPr="00BE060F">
                        <w:t xml:space="preserve"> job descriptions should not be based on an individual but on the role the business requires.</w:t>
                      </w:r>
                    </w:p>
                  </w:txbxContent>
                </v:textbox>
                <w10:anchorlock/>
              </v:shape>
            </w:pict>
          </mc:Fallback>
        </mc:AlternateContent>
      </w:r>
    </w:p>
    <w:p w14:paraId="33972043" w14:textId="2318CB5E" w:rsidR="00E073D8" w:rsidRPr="003E47C3" w:rsidRDefault="00E073D8" w:rsidP="00F803B8">
      <w:pPr>
        <w:pStyle w:val="AFCSub-heading2"/>
      </w:pPr>
      <w:r w:rsidRPr="003E47C3">
        <w:t>Role Purpose</w:t>
      </w:r>
    </w:p>
    <w:p w14:paraId="1B25322F" w14:textId="77777777" w:rsidR="00E073D8" w:rsidRPr="003E47C3" w:rsidRDefault="00E073D8" w:rsidP="003E47C3">
      <w:pPr>
        <w:rPr>
          <w:rStyle w:val="Strong"/>
        </w:rPr>
      </w:pPr>
      <w:r w:rsidRPr="003E47C3">
        <w:rPr>
          <w:rStyle w:val="Strong"/>
        </w:rPr>
        <w:t>Our vision is that every child and young person in the country has a safe and happy childhood. To help us achieve this, the role will:</w:t>
      </w:r>
    </w:p>
    <w:p w14:paraId="6C960739" w14:textId="16666805" w:rsidR="00E073D8" w:rsidRPr="00F00E84" w:rsidRDefault="2061DBF4" w:rsidP="7838B84E">
      <w:pPr>
        <w:pStyle w:val="BodyA"/>
        <w:spacing w:after="240" w:line="240" w:lineRule="auto"/>
        <w:jc w:val="both"/>
      </w:pPr>
      <w:r w:rsidRPr="220F4312">
        <w:rPr>
          <w:color w:val="000000" w:themeColor="text1"/>
          <w:lang w:val="en-GB"/>
        </w:rPr>
        <w:t>Work directly with young people, ensuring their safety and wellbeing while they are using the service.</w:t>
      </w:r>
    </w:p>
    <w:p w14:paraId="1E13E0B2" w14:textId="3360BD99" w:rsidR="00E073D8" w:rsidRPr="00F00E84" w:rsidRDefault="2061DBF4" w:rsidP="5B54D45F">
      <w:pPr>
        <w:pStyle w:val="BodyA"/>
        <w:spacing w:after="240" w:line="240" w:lineRule="auto"/>
        <w:jc w:val="both"/>
        <w:rPr>
          <w:color w:val="000000" w:themeColor="text1"/>
        </w:rPr>
      </w:pPr>
      <w:r w:rsidRPr="679DD9F4">
        <w:rPr>
          <w:color w:val="000000" w:themeColor="text1"/>
          <w:lang w:val="en-GB"/>
        </w:rPr>
        <w:t xml:space="preserve">Support young people </w:t>
      </w:r>
      <w:r w:rsidRPr="37172089">
        <w:rPr>
          <w:color w:val="000000" w:themeColor="text1"/>
          <w:lang w:val="en-GB"/>
        </w:rPr>
        <w:t>to</w:t>
      </w:r>
      <w:r w:rsidR="0069321D" w:rsidRPr="37172089">
        <w:rPr>
          <w:color w:val="000000" w:themeColor="text1"/>
        </w:rPr>
        <w:t xml:space="preserve"> </w:t>
      </w:r>
      <w:proofErr w:type="spellStart"/>
      <w:r w:rsidR="0069321D" w:rsidRPr="44378FC1">
        <w:rPr>
          <w:color w:val="000000" w:themeColor="text1"/>
        </w:rPr>
        <w:t>access</w:t>
      </w:r>
      <w:proofErr w:type="spellEnd"/>
      <w:r w:rsidR="0069321D" w:rsidRPr="5B54D45F">
        <w:rPr>
          <w:color w:val="000000" w:themeColor="text1"/>
        </w:rPr>
        <w:t xml:space="preserve"> </w:t>
      </w:r>
      <w:proofErr w:type="spellStart"/>
      <w:r w:rsidR="0069321D" w:rsidRPr="5B54D45F">
        <w:rPr>
          <w:color w:val="000000" w:themeColor="text1"/>
        </w:rPr>
        <w:t>benefits</w:t>
      </w:r>
      <w:proofErr w:type="spellEnd"/>
      <w:r w:rsidR="0069321D" w:rsidRPr="5B54D45F">
        <w:rPr>
          <w:color w:val="000000" w:themeColor="text1"/>
        </w:rPr>
        <w:t xml:space="preserve">, </w:t>
      </w:r>
      <w:r w:rsidR="00F00E84" w:rsidRPr="5B54D45F">
        <w:rPr>
          <w:color w:val="000000" w:themeColor="text1"/>
        </w:rPr>
        <w:t xml:space="preserve">GP </w:t>
      </w:r>
      <w:proofErr w:type="spellStart"/>
      <w:r w:rsidR="00F00E84" w:rsidRPr="5B54D45F">
        <w:rPr>
          <w:color w:val="000000" w:themeColor="text1"/>
        </w:rPr>
        <w:t>appointments</w:t>
      </w:r>
      <w:proofErr w:type="spellEnd"/>
      <w:r w:rsidR="00F00E84" w:rsidRPr="5B54D45F">
        <w:rPr>
          <w:color w:val="000000" w:themeColor="text1"/>
        </w:rPr>
        <w:t xml:space="preserve">, mental </w:t>
      </w:r>
      <w:proofErr w:type="spellStart"/>
      <w:r w:rsidR="00F00E84" w:rsidRPr="5B54D45F">
        <w:rPr>
          <w:color w:val="000000" w:themeColor="text1"/>
        </w:rPr>
        <w:t>health</w:t>
      </w:r>
      <w:proofErr w:type="spellEnd"/>
      <w:r w:rsidR="00F00E84" w:rsidRPr="5B54D45F">
        <w:rPr>
          <w:color w:val="000000" w:themeColor="text1"/>
        </w:rPr>
        <w:t xml:space="preserve"> support, and </w:t>
      </w:r>
      <w:proofErr w:type="spellStart"/>
      <w:r w:rsidR="0A371941" w:rsidRPr="2E17ADE7">
        <w:rPr>
          <w:color w:val="000000" w:themeColor="text1"/>
        </w:rPr>
        <w:t>work</w:t>
      </w:r>
      <w:proofErr w:type="spellEnd"/>
      <w:r w:rsidR="0A371941" w:rsidRPr="2E17ADE7">
        <w:rPr>
          <w:color w:val="000000" w:themeColor="text1"/>
        </w:rPr>
        <w:t xml:space="preserve"> </w:t>
      </w:r>
      <w:proofErr w:type="spellStart"/>
      <w:r w:rsidR="0A371941" w:rsidRPr="2E17ADE7">
        <w:rPr>
          <w:color w:val="000000" w:themeColor="text1"/>
        </w:rPr>
        <w:t>with</w:t>
      </w:r>
      <w:proofErr w:type="spellEnd"/>
      <w:r w:rsidR="0A371941" w:rsidRPr="2E17ADE7">
        <w:rPr>
          <w:color w:val="000000" w:themeColor="text1"/>
        </w:rPr>
        <w:t xml:space="preserve"> </w:t>
      </w:r>
      <w:proofErr w:type="spellStart"/>
      <w:r w:rsidR="0A371941" w:rsidRPr="2E17ADE7">
        <w:rPr>
          <w:color w:val="000000" w:themeColor="text1"/>
        </w:rPr>
        <w:t>them</w:t>
      </w:r>
      <w:proofErr w:type="spellEnd"/>
      <w:r w:rsidR="0A371941" w:rsidRPr="2E17ADE7">
        <w:rPr>
          <w:color w:val="000000" w:themeColor="text1"/>
        </w:rPr>
        <w:t xml:space="preserve"> </w:t>
      </w:r>
      <w:proofErr w:type="spellStart"/>
      <w:r w:rsidR="0A371941" w:rsidRPr="2E17ADE7">
        <w:rPr>
          <w:color w:val="000000" w:themeColor="text1"/>
        </w:rPr>
        <w:t>to</w:t>
      </w:r>
      <w:proofErr w:type="spellEnd"/>
      <w:r w:rsidR="0A371941" w:rsidRPr="2E17ADE7">
        <w:rPr>
          <w:color w:val="000000" w:themeColor="text1"/>
        </w:rPr>
        <w:t xml:space="preserve"> </w:t>
      </w:r>
      <w:proofErr w:type="spellStart"/>
      <w:r w:rsidR="0A371941" w:rsidRPr="6BF35FE2">
        <w:rPr>
          <w:color w:val="000000" w:themeColor="text1"/>
        </w:rPr>
        <w:t>address</w:t>
      </w:r>
      <w:proofErr w:type="spellEnd"/>
      <w:r w:rsidR="0A371941" w:rsidRPr="6BF35FE2">
        <w:rPr>
          <w:color w:val="000000" w:themeColor="text1"/>
        </w:rPr>
        <w:t xml:space="preserve"> </w:t>
      </w:r>
      <w:proofErr w:type="spellStart"/>
      <w:r w:rsidR="00F00E84" w:rsidRPr="2E17ADE7">
        <w:rPr>
          <w:color w:val="000000" w:themeColor="text1"/>
        </w:rPr>
        <w:t>other</w:t>
      </w:r>
      <w:proofErr w:type="spellEnd"/>
      <w:r w:rsidR="00F00E84" w:rsidRPr="5B54D45F">
        <w:rPr>
          <w:color w:val="000000" w:themeColor="text1"/>
        </w:rPr>
        <w:t xml:space="preserve"> </w:t>
      </w:r>
      <w:proofErr w:type="spellStart"/>
      <w:r w:rsidR="00F00E84" w:rsidRPr="5B54D45F">
        <w:rPr>
          <w:color w:val="000000" w:themeColor="text1"/>
        </w:rPr>
        <w:t>issues</w:t>
      </w:r>
      <w:proofErr w:type="spellEnd"/>
      <w:r w:rsidR="00F00E84" w:rsidRPr="5B54D45F">
        <w:rPr>
          <w:color w:val="000000" w:themeColor="text1"/>
        </w:rPr>
        <w:t xml:space="preserve"> </w:t>
      </w:r>
      <w:proofErr w:type="spellStart"/>
      <w:r w:rsidR="372A74CB" w:rsidRPr="0AC451E4">
        <w:rPr>
          <w:color w:val="000000" w:themeColor="text1"/>
        </w:rPr>
        <w:t>they</w:t>
      </w:r>
      <w:proofErr w:type="spellEnd"/>
      <w:r w:rsidR="372A74CB" w:rsidRPr="0AC451E4">
        <w:rPr>
          <w:color w:val="000000" w:themeColor="text1"/>
        </w:rPr>
        <w:t xml:space="preserve"> </w:t>
      </w:r>
      <w:proofErr w:type="spellStart"/>
      <w:r w:rsidR="372A74CB" w:rsidRPr="0AC451E4">
        <w:rPr>
          <w:color w:val="000000" w:themeColor="text1"/>
        </w:rPr>
        <w:t>may</w:t>
      </w:r>
      <w:proofErr w:type="spellEnd"/>
      <w:r w:rsidR="372A74CB" w:rsidRPr="0AC451E4">
        <w:rPr>
          <w:color w:val="000000" w:themeColor="text1"/>
        </w:rPr>
        <w:t xml:space="preserve"> </w:t>
      </w:r>
      <w:proofErr w:type="spellStart"/>
      <w:r w:rsidR="372A74CB" w:rsidRPr="0AC451E4">
        <w:rPr>
          <w:color w:val="000000" w:themeColor="text1"/>
        </w:rPr>
        <w:t>be</w:t>
      </w:r>
      <w:proofErr w:type="spellEnd"/>
      <w:r w:rsidR="372A74CB" w:rsidRPr="0AC451E4">
        <w:rPr>
          <w:color w:val="000000" w:themeColor="text1"/>
        </w:rPr>
        <w:t xml:space="preserve"> </w:t>
      </w:r>
      <w:proofErr w:type="spellStart"/>
      <w:r w:rsidR="372A74CB" w:rsidRPr="74C9B4AC">
        <w:rPr>
          <w:color w:val="000000" w:themeColor="text1"/>
        </w:rPr>
        <w:t>experiencing</w:t>
      </w:r>
      <w:proofErr w:type="spellEnd"/>
      <w:r w:rsidR="00F00E84" w:rsidRPr="5B54D45F">
        <w:rPr>
          <w:color w:val="000000" w:themeColor="text1"/>
        </w:rPr>
        <w:t>.</w:t>
      </w:r>
    </w:p>
    <w:p w14:paraId="18E724D0" w14:textId="796DA478" w:rsidR="00E073D8" w:rsidRDefault="00E073D8" w:rsidP="003E47C3">
      <w:pPr>
        <w:rPr>
          <w:rStyle w:val="Strong"/>
        </w:rPr>
      </w:pPr>
      <w:r w:rsidRPr="003E47C3">
        <w:rPr>
          <w:rStyle w:val="Strong"/>
        </w:rPr>
        <w:t>In this role, you’ll be responsible and accountable for:</w:t>
      </w:r>
    </w:p>
    <w:p w14:paraId="4AD34B7B" w14:textId="77777777" w:rsidR="002359DB" w:rsidRPr="003E47C3" w:rsidRDefault="002359DB" w:rsidP="003E47C3">
      <w:pPr>
        <w:rPr>
          <w:rStyle w:val="Strong"/>
        </w:rPr>
      </w:pPr>
    </w:p>
    <w:p w14:paraId="439CA6B9" w14:textId="3AB6E5D8" w:rsidR="00126AED" w:rsidRDefault="00615312" w:rsidP="00126AED">
      <w:pPr>
        <w:pStyle w:val="ListParagraph"/>
        <w:numPr>
          <w:ilvl w:val="0"/>
          <w:numId w:val="25"/>
        </w:numPr>
      </w:pPr>
      <w:r w:rsidRPr="007F7D6E">
        <w:t>Oversee</w:t>
      </w:r>
      <w:r w:rsidR="00377DD8">
        <w:t>ing</w:t>
      </w:r>
      <w:r w:rsidRPr="007F7D6E">
        <w:t xml:space="preserve"> the journey of a young person who stays on </w:t>
      </w:r>
      <w:proofErr w:type="spellStart"/>
      <w:r w:rsidRPr="007F7D6E">
        <w:t>Nightstop</w:t>
      </w:r>
      <w:proofErr w:type="spellEnd"/>
      <w:r w:rsidRPr="007F7D6E">
        <w:t>: including accessing any risks, support</w:t>
      </w:r>
      <w:r w:rsidR="00763906">
        <w:t>ing</w:t>
      </w:r>
      <w:r w:rsidRPr="007F7D6E">
        <w:t xml:space="preserve"> with practical issues, liaising with housing and other services that can support. </w:t>
      </w:r>
    </w:p>
    <w:p w14:paraId="3E1C2796" w14:textId="77777777" w:rsidR="00945015" w:rsidRDefault="00945015" w:rsidP="00945015">
      <w:pPr>
        <w:pStyle w:val="ListParagraph"/>
      </w:pPr>
    </w:p>
    <w:p w14:paraId="0839FBD5" w14:textId="77777777" w:rsidR="00FB2F96" w:rsidRPr="007F7D6E" w:rsidRDefault="00FB2F96" w:rsidP="00FB2F96">
      <w:pPr>
        <w:numPr>
          <w:ilvl w:val="0"/>
          <w:numId w:val="25"/>
        </w:numPr>
      </w:pPr>
      <w:r>
        <w:t>Overseeing</w:t>
      </w:r>
      <w:r w:rsidRPr="007F7D6E">
        <w:t xml:space="preserve"> volunteers providing front-line delivery of services, which would include explicit responsibility for allocation of cases across all levels of the need-continuum, including safeguarding and child protection cases and arising issues </w:t>
      </w:r>
    </w:p>
    <w:p w14:paraId="4A33290B" w14:textId="77777777" w:rsidR="00615312" w:rsidRDefault="00615312" w:rsidP="00C460FC">
      <w:pPr>
        <w:pStyle w:val="ListParagraph"/>
      </w:pPr>
    </w:p>
    <w:p w14:paraId="000CF7E9" w14:textId="782DB326" w:rsidR="00C11DDB" w:rsidRDefault="009C35B0" w:rsidP="00615312">
      <w:pPr>
        <w:pStyle w:val="ListParagraph"/>
        <w:numPr>
          <w:ilvl w:val="0"/>
          <w:numId w:val="25"/>
        </w:numPr>
      </w:pPr>
      <w:r>
        <w:t>Work</w:t>
      </w:r>
      <w:r w:rsidR="00763906">
        <w:t>ing</w:t>
      </w:r>
      <w:r>
        <w:t xml:space="preserve"> more intens</w:t>
      </w:r>
      <w:r w:rsidR="00C11DDB">
        <w:t>ively with individual young people as agreed with your manager.</w:t>
      </w:r>
    </w:p>
    <w:p w14:paraId="0C8F603E" w14:textId="77777777" w:rsidR="00C11DDB" w:rsidRDefault="00C11DDB" w:rsidP="00C11DDB">
      <w:pPr>
        <w:pStyle w:val="ListParagraph"/>
      </w:pPr>
    </w:p>
    <w:p w14:paraId="1E5B10C6" w14:textId="6159422E" w:rsidR="00EC6A04" w:rsidRPr="007F7D6E" w:rsidRDefault="00EC6A04" w:rsidP="00EC6A04">
      <w:pPr>
        <w:numPr>
          <w:ilvl w:val="0"/>
          <w:numId w:val="25"/>
        </w:numPr>
      </w:pPr>
      <w:r w:rsidRPr="007F7D6E">
        <w:t>Follow</w:t>
      </w:r>
      <w:r w:rsidR="004F5D61">
        <w:t>ing</w:t>
      </w:r>
      <w:r w:rsidRPr="007F7D6E">
        <w:t xml:space="preserve"> Action for Children’s Safeguarding Framework and complying with local authority reporting procedures.  </w:t>
      </w:r>
    </w:p>
    <w:p w14:paraId="33ADEB08" w14:textId="77777777" w:rsidR="00665055" w:rsidRDefault="000B222C" w:rsidP="00615312">
      <w:pPr>
        <w:pStyle w:val="ListParagraph"/>
        <w:numPr>
          <w:ilvl w:val="0"/>
          <w:numId w:val="25"/>
        </w:numPr>
      </w:pPr>
      <w:r>
        <w:t>Working with young people to gain their feedback about the service, also to capture their story in case studies where agreed</w:t>
      </w:r>
      <w:r w:rsidR="00665055">
        <w:t>.</w:t>
      </w:r>
    </w:p>
    <w:p w14:paraId="31152470" w14:textId="77777777" w:rsidR="00D37CD2" w:rsidRDefault="00D37CD2" w:rsidP="00D37CD2">
      <w:pPr>
        <w:pStyle w:val="ListParagraph"/>
      </w:pPr>
    </w:p>
    <w:p w14:paraId="5B5F1D66" w14:textId="065CDD99" w:rsidR="00615312" w:rsidRDefault="00615312" w:rsidP="00615312">
      <w:pPr>
        <w:pStyle w:val="ListParagraph"/>
        <w:numPr>
          <w:ilvl w:val="0"/>
          <w:numId w:val="25"/>
        </w:numPr>
      </w:pPr>
      <w:r w:rsidRPr="007F7D6E">
        <w:t>Promot</w:t>
      </w:r>
      <w:r w:rsidR="00945015">
        <w:t>ing</w:t>
      </w:r>
      <w:r w:rsidRPr="007F7D6E">
        <w:t xml:space="preserve"> the service to referrers and young people who could use the service. </w:t>
      </w:r>
    </w:p>
    <w:p w14:paraId="0C57FF42" w14:textId="77777777" w:rsidR="004B28B0" w:rsidRDefault="004B28B0" w:rsidP="004B28B0">
      <w:pPr>
        <w:pStyle w:val="ListParagraph"/>
      </w:pPr>
    </w:p>
    <w:p w14:paraId="6241AB5D" w14:textId="3250520B" w:rsidR="004B28B0" w:rsidRDefault="000E5711" w:rsidP="00615312">
      <w:pPr>
        <w:pStyle w:val="ListParagraph"/>
        <w:numPr>
          <w:ilvl w:val="0"/>
          <w:numId w:val="25"/>
        </w:numPr>
      </w:pPr>
      <w:r>
        <w:t xml:space="preserve">Providing quarterly reports on the programme </w:t>
      </w:r>
      <w:r w:rsidR="005F3C15">
        <w:t>activities</w:t>
      </w:r>
      <w:r>
        <w:t>, outputs and impact as requested</w:t>
      </w:r>
      <w:r w:rsidR="00C5428F">
        <w:t>.</w:t>
      </w:r>
    </w:p>
    <w:p w14:paraId="22FE70B9" w14:textId="77777777" w:rsidR="00F70E14" w:rsidRDefault="00F70E14" w:rsidP="00F70E14">
      <w:pPr>
        <w:pStyle w:val="ListParagraph"/>
      </w:pPr>
    </w:p>
    <w:p w14:paraId="29EDCDD7" w14:textId="4B90AA65" w:rsidR="00F70E14" w:rsidRDefault="00027F89" w:rsidP="00027F89">
      <w:pPr>
        <w:pStyle w:val="ListParagraph"/>
        <w:numPr>
          <w:ilvl w:val="0"/>
          <w:numId w:val="25"/>
        </w:numPr>
      </w:pPr>
      <w:r>
        <w:t>Participating in</w:t>
      </w:r>
      <w:r w:rsidRPr="007F7D6E">
        <w:t xml:space="preserve"> the development, delivery and organisation of a training programme for volunteers, ensuring compliance with the organisation’s volunteer induction requirements. </w:t>
      </w:r>
    </w:p>
    <w:p w14:paraId="05879F34" w14:textId="77777777" w:rsidR="00885EB0" w:rsidRDefault="00885EB0" w:rsidP="00885EB0">
      <w:pPr>
        <w:pStyle w:val="ListParagraph"/>
      </w:pPr>
    </w:p>
    <w:p w14:paraId="322CAD7B" w14:textId="070CD301" w:rsidR="00B06732" w:rsidRDefault="00B06732" w:rsidP="00B06732">
      <w:pPr>
        <w:numPr>
          <w:ilvl w:val="0"/>
          <w:numId w:val="25"/>
        </w:numPr>
      </w:pPr>
      <w:r w:rsidRPr="007F7D6E">
        <w:t>Undertak</w:t>
      </w:r>
      <w:r w:rsidR="007E040E">
        <w:t>i</w:t>
      </w:r>
      <w:r w:rsidR="00127B7A">
        <w:t>ng</w:t>
      </w:r>
      <w:r w:rsidRPr="007F7D6E">
        <w:t xml:space="preserve"> training and other developmental activities as required</w:t>
      </w:r>
      <w:r w:rsidR="00027F89">
        <w:t>.</w:t>
      </w:r>
    </w:p>
    <w:p w14:paraId="5366A636" w14:textId="77777777" w:rsidR="00027F89" w:rsidRDefault="00027F89" w:rsidP="00027F89">
      <w:pPr>
        <w:pStyle w:val="ListParagraph"/>
      </w:pPr>
    </w:p>
    <w:p w14:paraId="7629396A" w14:textId="76DFBF03" w:rsidR="00615312" w:rsidRPr="007F7D6E" w:rsidRDefault="00027F89" w:rsidP="00027F89">
      <w:pPr>
        <w:numPr>
          <w:ilvl w:val="0"/>
          <w:numId w:val="25"/>
        </w:numPr>
      </w:pPr>
      <w:r>
        <w:t>Ensur</w:t>
      </w:r>
      <w:r w:rsidR="62566715">
        <w:t>ing</w:t>
      </w:r>
      <w:r>
        <w:t xml:space="preserve"> volunteers’ and young people’s details are stored securely and recorded on relevant local, national and network databases. </w:t>
      </w:r>
      <w:r w:rsidR="007F7D6E">
        <w:t> </w:t>
      </w:r>
    </w:p>
    <w:p w14:paraId="42D6B6FC" w14:textId="77777777" w:rsidR="007F7D6E" w:rsidRPr="007F7D6E" w:rsidRDefault="007F7D6E" w:rsidP="007F7D6E">
      <w:r w:rsidRPr="007F7D6E">
        <w:t> </w:t>
      </w:r>
    </w:p>
    <w:p w14:paraId="04C401AB" w14:textId="47715B10" w:rsidR="00E073D8" w:rsidRPr="00E073D8" w:rsidRDefault="003C3D03" w:rsidP="003E47C3">
      <w:fldSimple w:instr="FILLIN  \* MERGEFORMAT"/>
    </w:p>
    <w:p w14:paraId="5E0A067F" w14:textId="77777777" w:rsidR="00DC0E71" w:rsidRDefault="00DC0E71" w:rsidP="003C3D03">
      <w:pPr>
        <w:pStyle w:val="AFCSub-heading2"/>
      </w:pPr>
    </w:p>
    <w:p w14:paraId="67A59957" w14:textId="710EC0DE" w:rsidR="00E073D8" w:rsidRPr="003C3D03" w:rsidRDefault="00E073D8" w:rsidP="003C3D03">
      <w:pPr>
        <w:pStyle w:val="AFCSub-heading2"/>
      </w:pPr>
      <w:r w:rsidRPr="003C3D03">
        <w:t>To do this, you will have:</w:t>
      </w:r>
    </w:p>
    <w:p w14:paraId="440A136A" w14:textId="3A821143" w:rsidR="6AB9C18D" w:rsidRDefault="00E073D8" w:rsidP="6AB9C18D">
      <w:pPr>
        <w:rPr>
          <w:rStyle w:val="Strong"/>
        </w:rPr>
      </w:pPr>
      <w:r w:rsidRPr="6AB9C18D">
        <w:rPr>
          <w:rStyle w:val="Strong"/>
        </w:rPr>
        <w:t>Qualifications and training</w:t>
      </w:r>
    </w:p>
    <w:p w14:paraId="577CE932" w14:textId="72AD5CC6" w:rsidR="003C3D03" w:rsidRPr="00325581" w:rsidRDefault="00485980" w:rsidP="00325581">
      <w:pPr>
        <w:pStyle w:val="ListParagraph"/>
        <w:numPr>
          <w:ilvl w:val="0"/>
          <w:numId w:val="32"/>
        </w:numPr>
        <w:rPr>
          <w:rStyle w:val="Strong"/>
          <w:b w:val="0"/>
          <w:bCs w:val="0"/>
        </w:rPr>
      </w:pPr>
      <w:r w:rsidRPr="00485980">
        <w:t>NVQ level 3 in Youth Work / Health and Social Care or equivalent </w:t>
      </w:r>
      <w:fldSimple w:instr=" FILLIN  \* MERGEFORMAT "/>
    </w:p>
    <w:p w14:paraId="67504552" w14:textId="77777777" w:rsidR="00E073D8" w:rsidRPr="003C3D03" w:rsidRDefault="00E073D8" w:rsidP="003E47C3">
      <w:pPr>
        <w:rPr>
          <w:rStyle w:val="Strong"/>
        </w:rPr>
      </w:pPr>
      <w:r w:rsidRPr="003C3D03">
        <w:rPr>
          <w:rStyle w:val="Strong"/>
        </w:rPr>
        <w:t>Skills, knowledge and experience</w:t>
      </w:r>
    </w:p>
    <w:p w14:paraId="3D716A50" w14:textId="77777777" w:rsidR="00325581" w:rsidRPr="00325581" w:rsidRDefault="00325581" w:rsidP="00325581">
      <w:pPr>
        <w:numPr>
          <w:ilvl w:val="0"/>
          <w:numId w:val="26"/>
        </w:numPr>
      </w:pPr>
      <w:r w:rsidRPr="00325581">
        <w:t>Experience of working directly with young people </w:t>
      </w:r>
    </w:p>
    <w:p w14:paraId="4308451F" w14:textId="77777777" w:rsidR="00325581" w:rsidRPr="00325581" w:rsidRDefault="00325581" w:rsidP="00325581">
      <w:pPr>
        <w:numPr>
          <w:ilvl w:val="0"/>
          <w:numId w:val="27"/>
        </w:numPr>
      </w:pPr>
      <w:r w:rsidRPr="00325581">
        <w:t>Good IT skills – word processing, excel spreadsheets, managing data base, social media. </w:t>
      </w:r>
    </w:p>
    <w:p w14:paraId="2F5089BC" w14:textId="77777777" w:rsidR="00325581" w:rsidRPr="00325581" w:rsidRDefault="00325581" w:rsidP="00325581">
      <w:pPr>
        <w:numPr>
          <w:ilvl w:val="0"/>
          <w:numId w:val="28"/>
        </w:numPr>
      </w:pPr>
      <w:r w:rsidRPr="00325581">
        <w:t>Knowledge of youth work and participation </w:t>
      </w:r>
    </w:p>
    <w:p w14:paraId="3FC0B21C" w14:textId="77777777" w:rsidR="00325581" w:rsidRPr="00325581" w:rsidRDefault="00325581" w:rsidP="00325581">
      <w:pPr>
        <w:numPr>
          <w:ilvl w:val="0"/>
          <w:numId w:val="29"/>
        </w:numPr>
      </w:pPr>
      <w:r w:rsidRPr="00325581">
        <w:t>Understanding of homelessness and other issues affecting young people </w:t>
      </w:r>
    </w:p>
    <w:p w14:paraId="5E7DBA94" w14:textId="77777777" w:rsidR="00325581" w:rsidRPr="00325581" w:rsidRDefault="00325581" w:rsidP="00325581">
      <w:pPr>
        <w:numPr>
          <w:ilvl w:val="0"/>
          <w:numId w:val="30"/>
        </w:numPr>
      </w:pPr>
      <w:r w:rsidRPr="00325581">
        <w:t>Ability to manage competing demands efficiently and work under pressure. </w:t>
      </w:r>
    </w:p>
    <w:p w14:paraId="186BBAE0" w14:textId="77777777" w:rsidR="00325581" w:rsidRPr="00325581" w:rsidRDefault="00325581" w:rsidP="00325581">
      <w:pPr>
        <w:numPr>
          <w:ilvl w:val="0"/>
          <w:numId w:val="31"/>
        </w:numPr>
      </w:pPr>
      <w:r w:rsidRPr="00325581">
        <w:t>Transport of your own and to live quite locally. </w:t>
      </w:r>
    </w:p>
    <w:p w14:paraId="0D3A0603" w14:textId="1610EA67" w:rsidR="003C3D03" w:rsidRPr="003E47C3" w:rsidRDefault="003C3D03" w:rsidP="003E47C3">
      <w:fldSimple w:instr=" FILLIN  \* MERGEFORMAT "/>
      <w:r w:rsidR="003E47C3" w:rsidRPr="003E47C3">
        <w:rPr>
          <w:rStyle w:val="Strong"/>
        </w:rPr>
        <w:t>Don't meet every single requirement?</w:t>
      </w:r>
      <w:r w:rsidR="003E47C3">
        <w:rPr>
          <w:rStyle w:val="Strong"/>
        </w:rPr>
        <w:br/>
      </w:r>
      <w:r w:rsidR="003E47C3" w:rsidRPr="003E47C3">
        <w:t>If you're excited about this role but your experience doesn't align perfectly with the job description, we'd love you to apply anyway. You might just be the perfect person for this role, or another role within the Action for Children family.</w:t>
      </w:r>
      <w:r w:rsidR="00FC3D4A">
        <w:t xml:space="preserve"> </w:t>
      </w:r>
      <w:fldSimple w:instr=" FILLIN  \* MERGEFORMAT "/>
    </w:p>
    <w:p w14:paraId="228E6517" w14:textId="77777777" w:rsidR="00DC0E71" w:rsidRDefault="00DC0E71" w:rsidP="003C3D03">
      <w:pPr>
        <w:pStyle w:val="AFCSub-heading2"/>
      </w:pPr>
    </w:p>
    <w:p w14:paraId="156D51A5" w14:textId="3B6468B0" w:rsidR="003C3D03" w:rsidRPr="003E47C3" w:rsidRDefault="003E47C3" w:rsidP="00FC3D4A">
      <w:pPr>
        <w:pStyle w:val="AFCSub-heading2"/>
      </w:pPr>
      <w:r w:rsidRPr="003E47C3">
        <w:t>What else?</w:t>
      </w:r>
      <w:fldSimple w:instr=" FILLIN  \* MERGEFORMAT "/>
    </w:p>
    <w:p w14:paraId="35A90AC1" w14:textId="628E674C" w:rsidR="00DC0E71" w:rsidRDefault="00DC0E71" w:rsidP="003E47C3">
      <w:r>
        <w:t>Everyone at Action for Children must promote equality, value diversity and work inclusively to ensure everyone feels welcomed and valued.</w:t>
      </w:r>
    </w:p>
    <w:p w14:paraId="1D71E2F6" w14:textId="45C1C4D5" w:rsidR="003E47C3" w:rsidRDefault="003E47C3" w:rsidP="003E47C3">
      <w:r w:rsidRPr="003E47C3">
        <w:t xml:space="preserve">If you’re appointed, you’ll need to have a disclosure check. </w:t>
      </w:r>
    </w:p>
    <w:p w14:paraId="28403EF6" w14:textId="77777777" w:rsidR="00DC0E71" w:rsidRPr="003E47C3" w:rsidRDefault="00DC0E71" w:rsidP="003E47C3"/>
    <w:p w14:paraId="229B604B" w14:textId="7D06CB4D" w:rsidR="00F255AC" w:rsidRPr="003E47C3" w:rsidRDefault="00F255AC" w:rsidP="00F255AC">
      <w:pPr>
        <w:tabs>
          <w:tab w:val="right" w:pos="2268"/>
        </w:tabs>
        <w:spacing w:after="0" w:line="240" w:lineRule="auto"/>
      </w:pPr>
    </w:p>
    <w:sectPr w:rsidR="00F255AC" w:rsidRPr="003E47C3" w:rsidSect="003E47C3">
      <w:headerReference w:type="even" r:id="rId11"/>
      <w:headerReference w:type="default" r:id="rId12"/>
      <w:footerReference w:type="even" r:id="rId13"/>
      <w:footerReference w:type="default" r:id="rId14"/>
      <w:headerReference w:type="first" r:id="rId15"/>
      <w:footerReference w:type="first" r:id="rId16"/>
      <w:pgSz w:w="11906" w:h="16838" w:code="9"/>
      <w:pgMar w:top="926" w:right="1133" w:bottom="1985" w:left="1134"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18724" w14:textId="77777777" w:rsidR="0042751E" w:rsidRDefault="0042751E" w:rsidP="00055BFA">
      <w:pPr>
        <w:spacing w:after="0" w:line="240" w:lineRule="auto"/>
      </w:pPr>
      <w:r>
        <w:separator/>
      </w:r>
    </w:p>
  </w:endnote>
  <w:endnote w:type="continuationSeparator" w:id="0">
    <w:p w14:paraId="7AEC6279" w14:textId="77777777" w:rsidR="0042751E" w:rsidRDefault="0042751E" w:rsidP="00055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iryo">
    <w:altName w:val="メイリオ"/>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1AEC0" w14:textId="0624648D" w:rsidR="00A62483" w:rsidRDefault="002E5981">
    <w:pPr>
      <w:pStyle w:val="Footer"/>
    </w:pPr>
    <w:r>
      <w:rPr>
        <w:noProof/>
      </w:rPr>
      <mc:AlternateContent>
        <mc:Choice Requires="wps">
          <w:drawing>
            <wp:anchor distT="0" distB="0" distL="0" distR="0" simplePos="0" relativeHeight="251658244" behindDoc="0" locked="0" layoutInCell="1" allowOverlap="1" wp14:anchorId="3D3238E2" wp14:editId="0DA18A97">
              <wp:simplePos x="635" y="635"/>
              <wp:positionH relativeFrom="page">
                <wp:align>center</wp:align>
              </wp:positionH>
              <wp:positionV relativeFrom="page">
                <wp:align>bottom</wp:align>
              </wp:positionV>
              <wp:extent cx="2028825" cy="342900"/>
              <wp:effectExtent l="0" t="0" r="9525" b="0"/>
              <wp:wrapNone/>
              <wp:docPr id="2048282795" name="Text Box 5" descr="Public data that may be freely disclos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28825" cy="342900"/>
                      </a:xfrm>
                      <a:prstGeom prst="rect">
                        <a:avLst/>
                      </a:prstGeom>
                      <a:noFill/>
                      <a:ln>
                        <a:noFill/>
                      </a:ln>
                    </wps:spPr>
                    <wps:txbx>
                      <w:txbxContent>
                        <w:p w14:paraId="6FE08AE4" w14:textId="143D458A" w:rsidR="002E5981" w:rsidRPr="002E5981" w:rsidRDefault="002E5981" w:rsidP="002E5981">
                          <w:pPr>
                            <w:spacing w:after="0"/>
                            <w:rPr>
                              <w:rFonts w:ascii="Calibri" w:eastAsia="Calibri" w:hAnsi="Calibri" w:cs="Calibri"/>
                              <w:noProof/>
                              <w:color w:val="000000"/>
                              <w:sz w:val="20"/>
                              <w:szCs w:val="20"/>
                            </w:rPr>
                          </w:pPr>
                          <w:r w:rsidRPr="002E5981">
                            <w:rPr>
                              <w:rFonts w:ascii="Calibri" w:eastAsia="Calibri" w:hAnsi="Calibri" w:cs="Calibri"/>
                              <w:noProof/>
                              <w:color w:val="000000"/>
                              <w:sz w:val="20"/>
                              <w:szCs w:val="20"/>
                            </w:rPr>
                            <w:t>Public data that may be freely disclosed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3238E2" id="_x0000_t202" coordsize="21600,21600" o:spt="202" path="m,l,21600r21600,l21600,xe">
              <v:stroke joinstyle="miter"/>
              <v:path gradientshapeok="t" o:connecttype="rect"/>
            </v:shapetype>
            <v:shape id="Text Box 5" o:spid="_x0000_s1029" type="#_x0000_t202" alt="Public data that may be freely disclosed" style="position:absolute;margin-left:0;margin-top:0;width:159.75pt;height:27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" filled="f" stroked="f">
              <v:textbox style="mso-fit-shape-to-text:t" inset="0,0,0,15pt">
                <w:txbxContent>
                  <w:p w14:paraId="6FE08AE4" w14:textId="143D458A" w:rsidR="002E5981" w:rsidRPr="002E5981" w:rsidRDefault="002E5981" w:rsidP="002E5981">
                    <w:pPr>
                      <w:spacing w:after="0"/>
                      <w:rPr>
                        <w:rFonts w:ascii="Calibri" w:eastAsia="Calibri" w:hAnsi="Calibri" w:cs="Calibri"/>
                        <w:noProof/>
                        <w:color w:val="000000"/>
                        <w:sz w:val="20"/>
                        <w:szCs w:val="20"/>
                      </w:rPr>
                    </w:pPr>
                    <w:r w:rsidRPr="002E5981">
                      <w:rPr>
                        <w:rFonts w:ascii="Calibri" w:eastAsia="Calibri" w:hAnsi="Calibri" w:cs="Calibri"/>
                        <w:noProof/>
                        <w:color w:val="000000"/>
                        <w:sz w:val="20"/>
                        <w:szCs w:val="20"/>
                      </w:rPr>
                      <w:t>Public data that may be freely disclosed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1965C" w14:textId="219D125F" w:rsidR="00F255AC" w:rsidRPr="00F255AC" w:rsidRDefault="002E5981" w:rsidP="00F255AC">
    <w:pPr>
      <w:pStyle w:val="AFCBodyCopy"/>
      <w:rPr>
        <w:rFonts w:asciiTheme="minorHAnsi" w:hAnsiTheme="minorHAnsi" w:cstheme="minorHAnsi"/>
        <w:sz w:val="18"/>
        <w:szCs w:val="18"/>
      </w:rPr>
    </w:pPr>
    <w:r>
      <w:rPr>
        <w:rFonts w:asciiTheme="minorHAnsi" w:hAnsiTheme="minorHAnsi" w:cstheme="minorHAnsi"/>
        <w:noProof/>
        <w:sz w:val="18"/>
        <w:szCs w:val="18"/>
        <w:bdr w:val="none" w:sz="0" w:space="0" w:color="auto"/>
      </w:rPr>
      <mc:AlternateContent>
        <mc:Choice Requires="wps">
          <w:drawing>
            <wp:anchor distT="0" distB="0" distL="0" distR="0" simplePos="0" relativeHeight="251658245" behindDoc="0" locked="0" layoutInCell="1" allowOverlap="1" wp14:anchorId="21D69989" wp14:editId="69A2B7D6">
              <wp:simplePos x="635" y="635"/>
              <wp:positionH relativeFrom="page">
                <wp:align>center</wp:align>
              </wp:positionH>
              <wp:positionV relativeFrom="page">
                <wp:align>bottom</wp:align>
              </wp:positionV>
              <wp:extent cx="2028825" cy="342900"/>
              <wp:effectExtent l="0" t="0" r="9525" b="0"/>
              <wp:wrapNone/>
              <wp:docPr id="2101370081" name="Text Box 6" descr="Public data that may be freely disclos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28825" cy="342900"/>
                      </a:xfrm>
                      <a:prstGeom prst="rect">
                        <a:avLst/>
                      </a:prstGeom>
                      <a:noFill/>
                      <a:ln>
                        <a:noFill/>
                      </a:ln>
                    </wps:spPr>
                    <wps:txbx>
                      <w:txbxContent>
                        <w:p w14:paraId="62B22AE8" w14:textId="6824DF98" w:rsidR="002E5981" w:rsidRPr="002E5981" w:rsidRDefault="002E5981" w:rsidP="002E5981">
                          <w:pPr>
                            <w:spacing w:after="0"/>
                            <w:rPr>
                              <w:rFonts w:ascii="Calibri" w:eastAsia="Calibri" w:hAnsi="Calibri" w:cs="Calibri"/>
                              <w:noProof/>
                              <w:color w:val="000000"/>
                              <w:sz w:val="20"/>
                              <w:szCs w:val="20"/>
                            </w:rPr>
                          </w:pPr>
                          <w:r w:rsidRPr="002E5981">
                            <w:rPr>
                              <w:rFonts w:ascii="Calibri" w:eastAsia="Calibri" w:hAnsi="Calibri" w:cs="Calibri"/>
                              <w:noProof/>
                              <w:color w:val="000000"/>
                              <w:sz w:val="20"/>
                              <w:szCs w:val="20"/>
                            </w:rPr>
                            <w:t>Public data that may be freely disclosed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D69989" id="_x0000_t202" coordsize="21600,21600" o:spt="202" path="m,l,21600r21600,l21600,xe">
              <v:stroke joinstyle="miter"/>
              <v:path gradientshapeok="t" o:connecttype="rect"/>
            </v:shapetype>
            <v:shape id="Text Box 6" o:spid="_x0000_s1030" type="#_x0000_t202" alt="Public data that may be freely disclosed" style="position:absolute;margin-left:0;margin-top:0;width:159.75pt;height:27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" filled="f" stroked="f">
              <v:textbox style="mso-fit-shape-to-text:t" inset="0,0,0,15pt">
                <w:txbxContent>
                  <w:p w14:paraId="62B22AE8" w14:textId="6824DF98" w:rsidR="002E5981" w:rsidRPr="002E5981" w:rsidRDefault="002E5981" w:rsidP="002E5981">
                    <w:pPr>
                      <w:spacing w:after="0"/>
                      <w:rPr>
                        <w:rFonts w:ascii="Calibri" w:eastAsia="Calibri" w:hAnsi="Calibri" w:cs="Calibri"/>
                        <w:noProof/>
                        <w:color w:val="000000"/>
                        <w:sz w:val="20"/>
                        <w:szCs w:val="20"/>
                      </w:rPr>
                    </w:pPr>
                    <w:r w:rsidRPr="002E5981">
                      <w:rPr>
                        <w:rFonts w:ascii="Calibri" w:eastAsia="Calibri" w:hAnsi="Calibri" w:cs="Calibri"/>
                        <w:noProof/>
                        <w:color w:val="000000"/>
                        <w:sz w:val="20"/>
                        <w:szCs w:val="20"/>
                      </w:rPr>
                      <w:t>Public data that may be freely disclosed</w:t>
                    </w:r>
                  </w:p>
                </w:txbxContent>
              </v:textbox>
              <w10:wrap anchorx="page" anchory="page"/>
            </v:shape>
          </w:pict>
        </mc:Fallback>
      </mc:AlternateContent>
    </w:r>
    <w:r w:rsidR="00F255AC" w:rsidRPr="00F255AC">
      <w:rPr>
        <w:rFonts w:asciiTheme="minorHAnsi" w:hAnsiTheme="minorHAnsi" w:cstheme="minorHAnsi"/>
        <w:sz w:val="18"/>
        <w:szCs w:val="18"/>
      </w:rPr>
      <w:t>The responsibilities, accountabilities and reporting structure for this role will be reviewed periodically and updated, if required</w:t>
    </w:r>
    <w:r w:rsidR="00325416">
      <w:rPr>
        <w:rFonts w:asciiTheme="minorHAnsi" w:hAnsiTheme="minorHAnsi" w:cstheme="minorHAnsi"/>
        <w:sz w:val="18"/>
        <w:szCs w:val="18"/>
      </w:rPr>
      <w:t>.</w:t>
    </w:r>
  </w:p>
  <w:p w14:paraId="4651E6BE" w14:textId="014F537E" w:rsidR="00F255AC" w:rsidRPr="00F255AC" w:rsidRDefault="00F255AC" w:rsidP="00F255AC">
    <w:pPr>
      <w:pStyle w:val="AFCBodyCopy"/>
      <w:rPr>
        <w:rFonts w:asciiTheme="minorHAnsi" w:hAnsiTheme="minorHAnsi" w:cstheme="minorHAnsi"/>
        <w:sz w:val="18"/>
        <w:szCs w:val="18"/>
      </w:rPr>
    </w:pPr>
    <w:r w:rsidRPr="00F255AC">
      <w:rPr>
        <w:rFonts w:asciiTheme="minorHAnsi" w:hAnsiTheme="minorHAnsi" w:cstheme="minorHAnsi"/>
        <w:sz w:val="18"/>
        <w:szCs w:val="18"/>
      </w:rPr>
      <w:t>Last Reviewed:</w:t>
    </w:r>
    <w:r w:rsidR="00077A5F">
      <w:rPr>
        <w:rFonts w:asciiTheme="minorHAnsi" w:hAnsiTheme="minorHAnsi" w:cstheme="minorHAnsi"/>
        <w:sz w:val="18"/>
        <w:szCs w:val="18"/>
      </w:rPr>
      <w:t xml:space="preserve"> </w:t>
    </w:r>
    <w:r w:rsidR="00077A5F">
      <w:rPr>
        <w:rFonts w:asciiTheme="minorHAnsi" w:hAnsiTheme="minorHAnsi" w:cstheme="minorHAnsi"/>
        <w:sz w:val="18"/>
        <w:szCs w:val="18"/>
      </w:rPr>
      <w:tab/>
    </w:r>
    <w:r w:rsidRPr="00F255AC">
      <w:rPr>
        <w:rFonts w:asciiTheme="minorHAnsi" w:hAnsiTheme="minorHAnsi" w:cstheme="minorHAnsi"/>
        <w:sz w:val="18"/>
        <w:szCs w:val="18"/>
      </w:rPr>
      <w:t>Version:</w:t>
    </w:r>
  </w:p>
  <w:p w14:paraId="469632F3" w14:textId="620B2BDF" w:rsidR="00F255AC" w:rsidRPr="00F255AC" w:rsidRDefault="00F255AC" w:rsidP="00F255AC">
    <w:pPr>
      <w:pStyle w:val="AFCBodyCopy"/>
      <w:rPr>
        <w:rFonts w:asciiTheme="minorHAnsi" w:hAnsiTheme="minorHAnsi" w:cstheme="minorHAnsi"/>
        <w:sz w:val="13"/>
        <w:szCs w:val="13"/>
      </w:rPr>
    </w:pPr>
    <w:r w:rsidRPr="0049685C">
      <w:rPr>
        <w:rFonts w:asciiTheme="minorHAnsi" w:hAnsiTheme="minorHAnsi" w:cstheme="minorHAnsi"/>
        <w:sz w:val="13"/>
        <w:szCs w:val="13"/>
      </w:rPr>
      <w:t>Action for Children, registered at 3 The Boulevard, Ascot Road, Watford WD18 8AG and registered as a charitable company limited by guarantee in England and Wales under number 4764232. Registered charity numbers 1097940/SC038092.</w:t>
    </w:r>
    <w:r w:rsidRPr="00F255AC">
      <w:rPr>
        <w:rFonts w:asciiTheme="minorHAnsi" w:hAnsiTheme="minorHAnsi" w:cstheme="minorHAnsi"/>
        <w:sz w:val="13"/>
        <w:szCs w:val="13"/>
      </w:rPr>
      <w:t xml:space="preserve"> ©</w:t>
    </w:r>
    <w:r w:rsidRPr="0049685C">
      <w:rPr>
        <w:rFonts w:asciiTheme="minorHAnsi" w:hAnsiTheme="minorHAnsi" w:cstheme="minorHAnsi"/>
        <w:sz w:val="13"/>
        <w:szCs w:val="13"/>
      </w:rPr>
      <w:t xml:space="preserve"> Action for Children </w:t>
    </w:r>
    <w:r w:rsidRPr="00F255AC">
      <w:rPr>
        <w:rFonts w:asciiTheme="minorHAnsi" w:hAnsiTheme="minorHAnsi" w:cstheme="minorHAnsi"/>
        <w:sz w:val="13"/>
        <w:szCs w:val="13"/>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7AFFF" w14:textId="3B81D375" w:rsidR="0049685C" w:rsidRPr="00F255AC" w:rsidRDefault="002E5981" w:rsidP="0049685C">
    <w:pPr>
      <w:pStyle w:val="AFCBodyCopy"/>
      <w:rPr>
        <w:rFonts w:asciiTheme="minorHAnsi" w:hAnsiTheme="minorHAnsi" w:cstheme="minorHAnsi"/>
        <w:sz w:val="18"/>
        <w:szCs w:val="18"/>
      </w:rPr>
    </w:pPr>
    <w:r>
      <w:rPr>
        <w:rFonts w:asciiTheme="minorHAnsi" w:hAnsiTheme="minorHAnsi" w:cstheme="minorHAnsi"/>
        <w:noProof/>
        <w:sz w:val="18"/>
        <w:szCs w:val="18"/>
        <w:bdr w:val="none" w:sz="0" w:space="0" w:color="auto"/>
      </w:rPr>
      <mc:AlternateContent>
        <mc:Choice Requires="wps">
          <w:drawing>
            <wp:anchor distT="0" distB="0" distL="0" distR="0" simplePos="0" relativeHeight="251658243" behindDoc="0" locked="0" layoutInCell="1" allowOverlap="1" wp14:anchorId="7E9A0BBD" wp14:editId="644D82A5">
              <wp:simplePos x="635" y="635"/>
              <wp:positionH relativeFrom="page">
                <wp:align>center</wp:align>
              </wp:positionH>
              <wp:positionV relativeFrom="page">
                <wp:align>bottom</wp:align>
              </wp:positionV>
              <wp:extent cx="2028825" cy="342900"/>
              <wp:effectExtent l="0" t="0" r="9525" b="0"/>
              <wp:wrapNone/>
              <wp:docPr id="1216080496" name="Text Box 4" descr="Public data that may be freely disclos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28825" cy="342900"/>
                      </a:xfrm>
                      <a:prstGeom prst="rect">
                        <a:avLst/>
                      </a:prstGeom>
                      <a:noFill/>
                      <a:ln>
                        <a:noFill/>
                      </a:ln>
                    </wps:spPr>
                    <wps:txbx>
                      <w:txbxContent>
                        <w:p w14:paraId="6393F09F" w14:textId="3D82F714" w:rsidR="002E5981" w:rsidRPr="002E5981" w:rsidRDefault="002E5981" w:rsidP="002E5981">
                          <w:pPr>
                            <w:spacing w:after="0"/>
                            <w:rPr>
                              <w:rFonts w:ascii="Calibri" w:eastAsia="Calibri" w:hAnsi="Calibri" w:cs="Calibri"/>
                              <w:noProof/>
                              <w:color w:val="000000"/>
                              <w:sz w:val="20"/>
                              <w:szCs w:val="20"/>
                            </w:rPr>
                          </w:pPr>
                          <w:r w:rsidRPr="002E5981">
                            <w:rPr>
                              <w:rFonts w:ascii="Calibri" w:eastAsia="Calibri" w:hAnsi="Calibri" w:cs="Calibri"/>
                              <w:noProof/>
                              <w:color w:val="000000"/>
                              <w:sz w:val="20"/>
                              <w:szCs w:val="20"/>
                            </w:rPr>
                            <w:t>Public data that may be freely disclosed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9A0BBD" id="_x0000_t202" coordsize="21600,21600" o:spt="202" path="m,l,21600r21600,l21600,xe">
              <v:stroke joinstyle="miter"/>
              <v:path gradientshapeok="t" o:connecttype="rect"/>
            </v:shapetype>
            <v:shape id="Text Box 4" o:spid="_x0000_s1032" type="#_x0000_t202" alt="Public data that may be freely disclosed" style="position:absolute;margin-left:0;margin-top:0;width:159.75pt;height:27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" filled="f" stroked="f">
              <v:textbox style="mso-fit-shape-to-text:t" inset="0,0,0,15pt">
                <w:txbxContent>
                  <w:p w14:paraId="6393F09F" w14:textId="3D82F714" w:rsidR="002E5981" w:rsidRPr="002E5981" w:rsidRDefault="002E5981" w:rsidP="002E5981">
                    <w:pPr>
                      <w:spacing w:after="0"/>
                      <w:rPr>
                        <w:rFonts w:ascii="Calibri" w:eastAsia="Calibri" w:hAnsi="Calibri" w:cs="Calibri"/>
                        <w:noProof/>
                        <w:color w:val="000000"/>
                        <w:sz w:val="20"/>
                        <w:szCs w:val="20"/>
                      </w:rPr>
                    </w:pPr>
                    <w:r w:rsidRPr="002E5981">
                      <w:rPr>
                        <w:rFonts w:ascii="Calibri" w:eastAsia="Calibri" w:hAnsi="Calibri" w:cs="Calibri"/>
                        <w:noProof/>
                        <w:color w:val="000000"/>
                        <w:sz w:val="20"/>
                        <w:szCs w:val="20"/>
                      </w:rPr>
                      <w:t>Public data that may be freely disclosed</w:t>
                    </w:r>
                  </w:p>
                </w:txbxContent>
              </v:textbox>
              <w10:wrap anchorx="page" anchory="page"/>
            </v:shape>
          </w:pict>
        </mc:Fallback>
      </mc:AlternateContent>
    </w:r>
    <w:r w:rsidR="0049685C" w:rsidRPr="00F255AC">
      <w:rPr>
        <w:rFonts w:asciiTheme="minorHAnsi" w:hAnsiTheme="minorHAnsi" w:cstheme="minorHAnsi"/>
        <w:sz w:val="18"/>
        <w:szCs w:val="18"/>
      </w:rPr>
      <w:t>The responsibilities, accountabilities and reporting structure for this role will be reviewed periodically and updated, if required</w:t>
    </w:r>
    <w:r w:rsidR="00325416">
      <w:rPr>
        <w:rFonts w:asciiTheme="minorHAnsi" w:hAnsiTheme="minorHAnsi" w:cstheme="minorHAnsi"/>
        <w:sz w:val="18"/>
        <w:szCs w:val="18"/>
      </w:rPr>
      <w:t>.</w:t>
    </w:r>
  </w:p>
  <w:p w14:paraId="510799E2" w14:textId="752AAB8A" w:rsidR="0049685C" w:rsidRPr="00F255AC" w:rsidRDefault="0049685C" w:rsidP="0049685C">
    <w:pPr>
      <w:pStyle w:val="AFCBodyCopy"/>
      <w:rPr>
        <w:rFonts w:asciiTheme="minorHAnsi" w:hAnsiTheme="minorHAnsi" w:cstheme="minorHAnsi"/>
        <w:sz w:val="18"/>
        <w:szCs w:val="18"/>
      </w:rPr>
    </w:pPr>
    <w:r w:rsidRPr="00F255AC">
      <w:rPr>
        <w:rFonts w:asciiTheme="minorHAnsi" w:hAnsiTheme="minorHAnsi" w:cstheme="minorHAnsi"/>
        <w:sz w:val="18"/>
        <w:szCs w:val="18"/>
      </w:rPr>
      <w:t>Last Reviewed:</w:t>
    </w:r>
    <w:r w:rsidR="00077A5F">
      <w:rPr>
        <w:rFonts w:asciiTheme="minorHAnsi" w:hAnsiTheme="minorHAnsi" w:cstheme="minorHAnsi"/>
        <w:sz w:val="18"/>
        <w:szCs w:val="18"/>
      </w:rPr>
      <w:t xml:space="preserve"> </w:t>
    </w:r>
    <w:r w:rsidR="00077A5F">
      <w:rPr>
        <w:rFonts w:asciiTheme="minorHAnsi" w:hAnsiTheme="minorHAnsi" w:cstheme="minorHAnsi"/>
        <w:sz w:val="18"/>
        <w:szCs w:val="18"/>
      </w:rPr>
      <w:tab/>
    </w:r>
    <w:r w:rsidRPr="00F255AC">
      <w:rPr>
        <w:rFonts w:asciiTheme="minorHAnsi" w:hAnsiTheme="minorHAnsi" w:cstheme="minorHAnsi"/>
        <w:sz w:val="18"/>
        <w:szCs w:val="18"/>
      </w:rPr>
      <w:t>Version:</w:t>
    </w:r>
  </w:p>
  <w:p w14:paraId="16A31D0F" w14:textId="0FD125B2" w:rsidR="0049685C" w:rsidRPr="00F255AC" w:rsidRDefault="0049685C" w:rsidP="0049685C">
    <w:pPr>
      <w:pStyle w:val="AFCBodyCopy"/>
      <w:rPr>
        <w:rFonts w:asciiTheme="minorHAnsi" w:hAnsiTheme="minorHAnsi" w:cstheme="minorHAnsi"/>
        <w:sz w:val="13"/>
        <w:szCs w:val="13"/>
      </w:rPr>
    </w:pPr>
    <w:r w:rsidRPr="0049685C">
      <w:rPr>
        <w:rFonts w:asciiTheme="minorHAnsi" w:hAnsiTheme="minorHAnsi" w:cstheme="minorHAnsi"/>
        <w:sz w:val="13"/>
        <w:szCs w:val="13"/>
      </w:rPr>
      <w:t>Action for Children, registered at 3 The Boulevard, Ascot Road, Watford WD18 8AG and registered as a charitable company limited by guarantee in England and Wales under number 4764232. Registered charity numbers 1097940/SC038092.</w:t>
    </w:r>
    <w:r w:rsidRPr="00F255AC">
      <w:rPr>
        <w:rFonts w:asciiTheme="minorHAnsi" w:hAnsiTheme="minorHAnsi" w:cstheme="minorHAnsi"/>
        <w:sz w:val="13"/>
        <w:szCs w:val="13"/>
      </w:rPr>
      <w:t xml:space="preserve"> ©</w:t>
    </w:r>
    <w:r w:rsidRPr="0049685C">
      <w:rPr>
        <w:rFonts w:asciiTheme="minorHAnsi" w:hAnsiTheme="minorHAnsi" w:cstheme="minorHAnsi"/>
        <w:sz w:val="13"/>
        <w:szCs w:val="13"/>
      </w:rPr>
      <w:t xml:space="preserve"> Action for Children </w:t>
    </w:r>
    <w:r w:rsidRPr="00F255AC">
      <w:rPr>
        <w:rFonts w:asciiTheme="minorHAnsi" w:hAnsiTheme="minorHAnsi" w:cstheme="minorHAnsi"/>
        <w:sz w:val="13"/>
        <w:szCs w:val="13"/>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43B69" w14:textId="77777777" w:rsidR="0042751E" w:rsidRDefault="0042751E" w:rsidP="00055BFA">
      <w:pPr>
        <w:spacing w:after="0" w:line="240" w:lineRule="auto"/>
      </w:pPr>
      <w:r>
        <w:separator/>
      </w:r>
    </w:p>
  </w:footnote>
  <w:footnote w:type="continuationSeparator" w:id="0">
    <w:p w14:paraId="668651C1" w14:textId="77777777" w:rsidR="0042751E" w:rsidRDefault="0042751E" w:rsidP="00055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9CA9" w14:textId="65A37A16" w:rsidR="00A62483" w:rsidRDefault="002E5981">
    <w:pPr>
      <w:pStyle w:val="Header"/>
    </w:pPr>
    <w:r>
      <w:rPr>
        <w:noProof/>
      </w:rPr>
      <mc:AlternateContent>
        <mc:Choice Requires="wps">
          <w:drawing>
            <wp:anchor distT="0" distB="0" distL="0" distR="0" simplePos="0" relativeHeight="251658241" behindDoc="0" locked="0" layoutInCell="1" allowOverlap="1" wp14:anchorId="4B8F95CD" wp14:editId="54BCDBC5">
              <wp:simplePos x="635" y="635"/>
              <wp:positionH relativeFrom="page">
                <wp:align>center</wp:align>
              </wp:positionH>
              <wp:positionV relativeFrom="page">
                <wp:align>top</wp:align>
              </wp:positionV>
              <wp:extent cx="314325" cy="342900"/>
              <wp:effectExtent l="0" t="0" r="9525" b="0"/>
              <wp:wrapNone/>
              <wp:docPr id="1792947879"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4325" cy="342900"/>
                      </a:xfrm>
                      <a:prstGeom prst="rect">
                        <a:avLst/>
                      </a:prstGeom>
                      <a:noFill/>
                      <a:ln>
                        <a:noFill/>
                      </a:ln>
                    </wps:spPr>
                    <wps:txbx>
                      <w:txbxContent>
                        <w:p w14:paraId="4D654BDE" w14:textId="421C5A31" w:rsidR="002E5981" w:rsidRPr="002E5981" w:rsidRDefault="002E5981" w:rsidP="002E5981">
                          <w:pPr>
                            <w:spacing w:after="0"/>
                            <w:rPr>
                              <w:rFonts w:ascii="Calibri" w:eastAsia="Calibri" w:hAnsi="Calibri" w:cs="Calibri"/>
                              <w:noProof/>
                              <w:color w:val="000000"/>
                              <w:sz w:val="20"/>
                              <w:szCs w:val="20"/>
                            </w:rPr>
                          </w:pPr>
                          <w:r w:rsidRPr="002E5981">
                            <w:rPr>
                              <w:rFonts w:ascii="Calibri" w:eastAsia="Calibri" w:hAnsi="Calibri" w:cs="Calibri"/>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8F95CD" id="_x0000_t202" coordsize="21600,21600" o:spt="202" path="m,l,21600r21600,l21600,xe">
              <v:stroke joinstyle="miter"/>
              <v:path gradientshapeok="t" o:connecttype="rect"/>
            </v:shapetype>
            <v:shape id="Text Box 2" o:spid="_x0000_s1027" type="#_x0000_t202" alt="Public" style="position:absolute;margin-left:0;margin-top:0;width:24.75pt;height:27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" filled="f" stroked="f">
              <v:textbox style="mso-fit-shape-to-text:t" inset="0,15pt,0,0">
                <w:txbxContent>
                  <w:p w14:paraId="4D654BDE" w14:textId="421C5A31" w:rsidR="002E5981" w:rsidRPr="002E5981" w:rsidRDefault="002E5981" w:rsidP="002E5981">
                    <w:pPr>
                      <w:spacing w:after="0"/>
                      <w:rPr>
                        <w:rFonts w:ascii="Calibri" w:eastAsia="Calibri" w:hAnsi="Calibri" w:cs="Calibri"/>
                        <w:noProof/>
                        <w:color w:val="000000"/>
                        <w:sz w:val="20"/>
                        <w:szCs w:val="20"/>
                      </w:rPr>
                    </w:pPr>
                    <w:r w:rsidRPr="002E5981">
                      <w:rPr>
                        <w:rFonts w:ascii="Calibri" w:eastAsia="Calibri" w:hAnsi="Calibri" w:cs="Calibri"/>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DEE26" w14:textId="22ADEE1F" w:rsidR="00A62483" w:rsidRDefault="002E5981">
    <w:pPr>
      <w:pStyle w:val="Header"/>
    </w:pPr>
    <w:r>
      <w:rPr>
        <w:noProof/>
      </w:rPr>
      <mc:AlternateContent>
        <mc:Choice Requires="wps">
          <w:drawing>
            <wp:anchor distT="0" distB="0" distL="0" distR="0" simplePos="0" relativeHeight="251658242" behindDoc="0" locked="0" layoutInCell="1" allowOverlap="1" wp14:anchorId="0594E884" wp14:editId="1AD20DCC">
              <wp:simplePos x="635" y="635"/>
              <wp:positionH relativeFrom="page">
                <wp:align>center</wp:align>
              </wp:positionH>
              <wp:positionV relativeFrom="page">
                <wp:align>top</wp:align>
              </wp:positionV>
              <wp:extent cx="314325" cy="342900"/>
              <wp:effectExtent l="0" t="0" r="9525" b="0"/>
              <wp:wrapNone/>
              <wp:docPr id="872637072"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4325" cy="342900"/>
                      </a:xfrm>
                      <a:prstGeom prst="rect">
                        <a:avLst/>
                      </a:prstGeom>
                      <a:noFill/>
                      <a:ln>
                        <a:noFill/>
                      </a:ln>
                    </wps:spPr>
                    <wps:txbx>
                      <w:txbxContent>
                        <w:p w14:paraId="63EBB30B" w14:textId="644088EE" w:rsidR="002E5981" w:rsidRPr="002E5981" w:rsidRDefault="002E5981" w:rsidP="002E5981">
                          <w:pPr>
                            <w:spacing w:after="0"/>
                            <w:rPr>
                              <w:rFonts w:ascii="Calibri" w:eastAsia="Calibri" w:hAnsi="Calibri" w:cs="Calibri"/>
                              <w:noProof/>
                              <w:color w:val="000000"/>
                              <w:sz w:val="20"/>
                              <w:szCs w:val="20"/>
                            </w:rPr>
                          </w:pPr>
                          <w:r w:rsidRPr="002E5981">
                            <w:rPr>
                              <w:rFonts w:ascii="Calibri" w:eastAsia="Calibri" w:hAnsi="Calibri" w:cs="Calibri"/>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94E884" id="_x0000_t202" coordsize="21600,21600" o:spt="202" path="m,l,21600r21600,l21600,xe">
              <v:stroke joinstyle="miter"/>
              <v:path gradientshapeok="t" o:connecttype="rect"/>
            </v:shapetype>
            <v:shape id="Text Box 3" o:spid="_x0000_s1028" type="#_x0000_t202" alt="Public" style="position:absolute;margin-left:0;margin-top:0;width:24.75pt;height:27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" filled="f" stroked="f">
              <v:textbox style="mso-fit-shape-to-text:t" inset="0,15pt,0,0">
                <w:txbxContent>
                  <w:p w14:paraId="63EBB30B" w14:textId="644088EE" w:rsidR="002E5981" w:rsidRPr="002E5981" w:rsidRDefault="002E5981" w:rsidP="002E5981">
                    <w:pPr>
                      <w:spacing w:after="0"/>
                      <w:rPr>
                        <w:rFonts w:ascii="Calibri" w:eastAsia="Calibri" w:hAnsi="Calibri" w:cs="Calibri"/>
                        <w:noProof/>
                        <w:color w:val="000000"/>
                        <w:sz w:val="20"/>
                        <w:szCs w:val="20"/>
                      </w:rPr>
                    </w:pPr>
                    <w:r w:rsidRPr="002E5981">
                      <w:rPr>
                        <w:rFonts w:ascii="Calibri" w:eastAsia="Calibri" w:hAnsi="Calibri" w:cs="Calibri"/>
                        <w:noProof/>
                        <w:color w:val="000000"/>
                        <w:sz w:val="20"/>
                        <w:szCs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7DE76" w14:textId="61748124" w:rsidR="00D959B6" w:rsidRDefault="002E5981" w:rsidP="00BE060F">
    <w:pPr>
      <w:pStyle w:val="Header"/>
      <w:tabs>
        <w:tab w:val="clear" w:pos="4513"/>
        <w:tab w:val="clear" w:pos="9026"/>
        <w:tab w:val="right" w:pos="8789"/>
      </w:tabs>
    </w:pPr>
    <w:r>
      <w:rPr>
        <w:noProof/>
      </w:rPr>
      <mc:AlternateContent>
        <mc:Choice Requires="wps">
          <w:drawing>
            <wp:anchor distT="0" distB="0" distL="0" distR="0" simplePos="0" relativeHeight="251658240" behindDoc="0" locked="0" layoutInCell="1" allowOverlap="1" wp14:anchorId="4D8B3ED5" wp14:editId="2CCB95DB">
              <wp:simplePos x="635" y="635"/>
              <wp:positionH relativeFrom="page">
                <wp:align>center</wp:align>
              </wp:positionH>
              <wp:positionV relativeFrom="page">
                <wp:align>top</wp:align>
              </wp:positionV>
              <wp:extent cx="314325" cy="342900"/>
              <wp:effectExtent l="0" t="0" r="9525" b="0"/>
              <wp:wrapNone/>
              <wp:docPr id="2129064585"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4325" cy="342900"/>
                      </a:xfrm>
                      <a:prstGeom prst="rect">
                        <a:avLst/>
                      </a:prstGeom>
                      <a:noFill/>
                      <a:ln>
                        <a:noFill/>
                      </a:ln>
                    </wps:spPr>
                    <wps:txbx>
                      <w:txbxContent>
                        <w:p w14:paraId="0F4F5DC2" w14:textId="72CC9060" w:rsidR="002E5981" w:rsidRPr="002E5981" w:rsidRDefault="002E5981" w:rsidP="002E5981">
                          <w:pPr>
                            <w:spacing w:after="0"/>
                            <w:rPr>
                              <w:rFonts w:ascii="Calibri" w:eastAsia="Calibri" w:hAnsi="Calibri" w:cs="Calibri"/>
                              <w:noProof/>
                              <w:color w:val="000000"/>
                              <w:sz w:val="20"/>
                              <w:szCs w:val="20"/>
                            </w:rPr>
                          </w:pPr>
                          <w:r w:rsidRPr="002E5981">
                            <w:rPr>
                              <w:rFonts w:ascii="Calibri" w:eastAsia="Calibri" w:hAnsi="Calibri" w:cs="Calibri"/>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8B3ED5" id="_x0000_t202" coordsize="21600,21600" o:spt="202" path="m,l,21600r21600,l21600,xe">
              <v:stroke joinstyle="miter"/>
              <v:path gradientshapeok="t" o:connecttype="rect"/>
            </v:shapetype>
            <v:shape id="_x0000_s1031" type="#_x0000_t202" alt="Public" style="position:absolute;margin-left:0;margin-top:0;width:24.75pt;height:27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" filled="f" stroked="f">
              <v:textbox style="mso-fit-shape-to-text:t" inset="0,15pt,0,0">
                <w:txbxContent>
                  <w:p w14:paraId="0F4F5DC2" w14:textId="72CC9060" w:rsidR="002E5981" w:rsidRPr="002E5981" w:rsidRDefault="002E5981" w:rsidP="002E5981">
                    <w:pPr>
                      <w:spacing w:after="0"/>
                      <w:rPr>
                        <w:rFonts w:ascii="Calibri" w:eastAsia="Calibri" w:hAnsi="Calibri" w:cs="Calibri"/>
                        <w:noProof/>
                        <w:color w:val="000000"/>
                        <w:sz w:val="20"/>
                        <w:szCs w:val="20"/>
                      </w:rPr>
                    </w:pPr>
                    <w:r w:rsidRPr="002E5981">
                      <w:rPr>
                        <w:rFonts w:ascii="Calibri" w:eastAsia="Calibri" w:hAnsi="Calibri" w:cs="Calibri"/>
                        <w:noProof/>
                        <w:color w:val="000000"/>
                        <w:sz w:val="20"/>
                        <w:szCs w:val="20"/>
                      </w:rPr>
                      <w:t>Public</w:t>
                    </w:r>
                  </w:p>
                </w:txbxContent>
              </v:textbox>
              <w10:wrap anchorx="page" anchory="page"/>
            </v:shape>
          </w:pict>
        </mc:Fallback>
      </mc:AlternateContent>
    </w:r>
    <w:r w:rsidR="00BE060F">
      <w:tab/>
    </w:r>
    <w:r w:rsidR="00D959B6">
      <w:rPr>
        <w:noProof/>
      </w:rPr>
      <w:drawing>
        <wp:inline distT="0" distB="0" distL="0" distR="0" wp14:anchorId="169C8FCE" wp14:editId="15131A87">
          <wp:extent cx="1072792" cy="980237"/>
          <wp:effectExtent l="0" t="0" r="0" b="0"/>
          <wp:docPr id="642173889" name="Picture 642173889" descr="Action for Childr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ction for Children logo"/>
                  <pic:cNvPicPr/>
                </pic:nvPicPr>
                <pic:blipFill rotWithShape="1">
                  <a:blip r:embed="rId1">
                    <a:extLst>
                      <a:ext uri="{28A0092B-C50C-407E-A947-70E740481C1C}">
                        <a14:useLocalDpi xmlns:a14="http://schemas.microsoft.com/office/drawing/2010/main" val="0"/>
                      </a:ext>
                    </a:extLst>
                  </a:blip>
                  <a:srcRect l="19733" t="9849" r="20003" b="12316"/>
                  <a:stretch/>
                </pic:blipFill>
                <pic:spPr bwMode="auto">
                  <a:xfrm>
                    <a:off x="0" y="0"/>
                    <a:ext cx="1077774" cy="9847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B84C4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DDC124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EA48F2"/>
    <w:multiLevelType w:val="multilevel"/>
    <w:tmpl w:val="79DC6D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071F3D"/>
    <w:multiLevelType w:val="multilevel"/>
    <w:tmpl w:val="36ACF00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6939DA"/>
    <w:multiLevelType w:val="multilevel"/>
    <w:tmpl w:val="2BBE9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0D4D1E"/>
    <w:multiLevelType w:val="hybridMultilevel"/>
    <w:tmpl w:val="70A010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C5731D"/>
    <w:multiLevelType w:val="multilevel"/>
    <w:tmpl w:val="E1CAB40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CA3B48"/>
    <w:multiLevelType w:val="multilevel"/>
    <w:tmpl w:val="184E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BA0026"/>
    <w:multiLevelType w:val="multilevel"/>
    <w:tmpl w:val="B75845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A473D7"/>
    <w:multiLevelType w:val="multilevel"/>
    <w:tmpl w:val="738AD6F4"/>
    <w:styleLink w:val="AfCHeadings"/>
    <w:lvl w:ilvl="0">
      <w:start w:val="1"/>
      <w:numFmt w:val="none"/>
      <w:pStyle w:val="Heading1"/>
      <w:lvlText w:val="%1"/>
      <w:lvlJc w:val="left"/>
      <w:pPr>
        <w:ind w:left="0" w:firstLine="0"/>
      </w:pPr>
      <w:rPr>
        <w:rFonts w:hint="default"/>
      </w:rPr>
    </w:lvl>
    <w:lvl w:ilvl="1">
      <w:start w:val="1"/>
      <w:numFmt w:val="decimal"/>
      <w:lvlRestart w:val="0"/>
      <w:pStyle w:val="Heading2"/>
      <w:lvlText w:val="%2"/>
      <w:lvlJc w:val="left"/>
      <w:pPr>
        <w:ind w:left="397" w:hanging="227"/>
      </w:pPr>
      <w:rPr>
        <w:rFonts w:hint="default"/>
      </w:rPr>
    </w:lvl>
    <w:lvl w:ilvl="2">
      <w:start w:val="1"/>
      <w:numFmt w:val="none"/>
      <w:pStyle w:val="Heading3"/>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73C5E52"/>
    <w:multiLevelType w:val="multilevel"/>
    <w:tmpl w:val="85EC2F86"/>
    <w:styleLink w:val="AFCList"/>
    <w:lvl w:ilvl="0">
      <w:start w:val="1"/>
      <w:numFmt w:val="decimal"/>
      <w:pStyle w:val="ListNumber"/>
      <w:lvlText w:val="%1."/>
      <w:lvlJc w:val="left"/>
      <w:pPr>
        <w:ind w:left="397" w:hanging="227"/>
      </w:pPr>
      <w:rPr>
        <w:rFonts w:hint="default"/>
      </w:rPr>
    </w:lvl>
    <w:lvl w:ilvl="1">
      <w:start w:val="1"/>
      <w:numFmt w:val="lowerLetter"/>
      <w:lvlText w:val="%2."/>
      <w:lvlJc w:val="left"/>
      <w:pPr>
        <w:tabs>
          <w:tab w:val="num" w:pos="587"/>
        </w:tabs>
        <w:ind w:left="624" w:hanging="227"/>
      </w:pPr>
      <w:rPr>
        <w:rFonts w:hint="default"/>
      </w:rPr>
    </w:lvl>
    <w:lvl w:ilvl="2">
      <w:start w:val="1"/>
      <w:numFmt w:val="lowerRoman"/>
      <w:lvlText w:val="%3."/>
      <w:lvlJc w:val="right"/>
      <w:pPr>
        <w:tabs>
          <w:tab w:val="num" w:pos="814"/>
        </w:tabs>
        <w:ind w:left="851" w:hanging="227"/>
      </w:pPr>
      <w:rPr>
        <w:rFonts w:hint="default"/>
      </w:rPr>
    </w:lvl>
    <w:lvl w:ilvl="3">
      <w:start w:val="1"/>
      <w:numFmt w:val="decimal"/>
      <w:lvlText w:val="%4."/>
      <w:lvlJc w:val="left"/>
      <w:pPr>
        <w:tabs>
          <w:tab w:val="num" w:pos="1041"/>
        </w:tabs>
        <w:ind w:left="1078" w:hanging="227"/>
      </w:pPr>
      <w:rPr>
        <w:rFonts w:hint="default"/>
      </w:rPr>
    </w:lvl>
    <w:lvl w:ilvl="4">
      <w:start w:val="1"/>
      <w:numFmt w:val="lowerLetter"/>
      <w:lvlText w:val="%5."/>
      <w:lvlJc w:val="left"/>
      <w:pPr>
        <w:tabs>
          <w:tab w:val="num" w:pos="1268"/>
        </w:tabs>
        <w:ind w:left="1305" w:hanging="227"/>
      </w:pPr>
      <w:rPr>
        <w:rFonts w:hint="default"/>
      </w:rPr>
    </w:lvl>
    <w:lvl w:ilvl="5">
      <w:start w:val="1"/>
      <w:numFmt w:val="lowerRoman"/>
      <w:lvlText w:val="%6."/>
      <w:lvlJc w:val="right"/>
      <w:pPr>
        <w:tabs>
          <w:tab w:val="num" w:pos="1495"/>
        </w:tabs>
        <w:ind w:left="1532" w:hanging="227"/>
      </w:pPr>
      <w:rPr>
        <w:rFonts w:hint="default"/>
      </w:rPr>
    </w:lvl>
    <w:lvl w:ilvl="6">
      <w:start w:val="1"/>
      <w:numFmt w:val="decimal"/>
      <w:lvlText w:val="%7."/>
      <w:lvlJc w:val="left"/>
      <w:pPr>
        <w:tabs>
          <w:tab w:val="num" w:pos="1722"/>
        </w:tabs>
        <w:ind w:left="1759" w:hanging="227"/>
      </w:pPr>
      <w:rPr>
        <w:rFonts w:hint="default"/>
      </w:rPr>
    </w:lvl>
    <w:lvl w:ilvl="7">
      <w:start w:val="1"/>
      <w:numFmt w:val="lowerLetter"/>
      <w:lvlText w:val="%8."/>
      <w:lvlJc w:val="left"/>
      <w:pPr>
        <w:tabs>
          <w:tab w:val="num" w:pos="1949"/>
        </w:tabs>
        <w:ind w:left="1986" w:hanging="227"/>
      </w:pPr>
      <w:rPr>
        <w:rFonts w:hint="default"/>
      </w:rPr>
    </w:lvl>
    <w:lvl w:ilvl="8">
      <w:start w:val="1"/>
      <w:numFmt w:val="lowerRoman"/>
      <w:lvlText w:val="%9."/>
      <w:lvlJc w:val="right"/>
      <w:pPr>
        <w:tabs>
          <w:tab w:val="num" w:pos="2176"/>
        </w:tabs>
        <w:ind w:left="2213" w:hanging="227"/>
      </w:pPr>
      <w:rPr>
        <w:rFonts w:hint="default"/>
      </w:rPr>
    </w:lvl>
  </w:abstractNum>
  <w:abstractNum w:abstractNumId="11" w15:restartNumberingAfterBreak="0">
    <w:nsid w:val="2D694F39"/>
    <w:multiLevelType w:val="multilevel"/>
    <w:tmpl w:val="2930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800E1F"/>
    <w:multiLevelType w:val="multilevel"/>
    <w:tmpl w:val="F50095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092C77"/>
    <w:multiLevelType w:val="hybridMultilevel"/>
    <w:tmpl w:val="C3925212"/>
    <w:lvl w:ilvl="0" w:tplc="6A06BE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6C763A"/>
    <w:multiLevelType w:val="multilevel"/>
    <w:tmpl w:val="9B9889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DC7416"/>
    <w:multiLevelType w:val="multilevel"/>
    <w:tmpl w:val="FCD65378"/>
    <w:styleLink w:val="AFCBullets"/>
    <w:lvl w:ilvl="0">
      <w:start w:val="1"/>
      <w:numFmt w:val="bullet"/>
      <w:pStyle w:val="ListBullet"/>
      <w:lvlText w:val="‒"/>
      <w:lvlJc w:val="left"/>
      <w:pPr>
        <w:tabs>
          <w:tab w:val="num" w:pos="360"/>
        </w:tabs>
        <w:ind w:left="397" w:hanging="227"/>
      </w:pPr>
      <w:rPr>
        <w:rFonts w:ascii="Calibri" w:hAnsi="Calibri" w:hint="default"/>
      </w:rPr>
    </w:lvl>
    <w:lvl w:ilvl="1">
      <w:start w:val="1"/>
      <w:numFmt w:val="bullet"/>
      <w:lvlText w:val="o"/>
      <w:lvlJc w:val="left"/>
      <w:pPr>
        <w:tabs>
          <w:tab w:val="num" w:pos="587"/>
        </w:tabs>
        <w:ind w:left="624" w:hanging="227"/>
      </w:pPr>
      <w:rPr>
        <w:rFonts w:ascii="Courier New" w:hAnsi="Courier New" w:cs="Courier New" w:hint="default"/>
      </w:rPr>
    </w:lvl>
    <w:lvl w:ilvl="2">
      <w:start w:val="1"/>
      <w:numFmt w:val="bullet"/>
      <w:lvlText w:val=""/>
      <w:lvlJc w:val="left"/>
      <w:pPr>
        <w:tabs>
          <w:tab w:val="num" w:pos="814"/>
        </w:tabs>
        <w:ind w:left="851" w:hanging="227"/>
      </w:pPr>
      <w:rPr>
        <w:rFonts w:ascii="Wingdings" w:hAnsi="Wingdings" w:hint="default"/>
      </w:rPr>
    </w:lvl>
    <w:lvl w:ilvl="3">
      <w:start w:val="1"/>
      <w:numFmt w:val="bullet"/>
      <w:lvlText w:val=""/>
      <w:lvlJc w:val="left"/>
      <w:pPr>
        <w:tabs>
          <w:tab w:val="num" w:pos="1041"/>
        </w:tabs>
        <w:ind w:left="1078" w:hanging="227"/>
      </w:pPr>
      <w:rPr>
        <w:rFonts w:ascii="Symbol" w:hAnsi="Symbol" w:hint="default"/>
      </w:rPr>
    </w:lvl>
    <w:lvl w:ilvl="4">
      <w:start w:val="1"/>
      <w:numFmt w:val="bullet"/>
      <w:lvlText w:val="o"/>
      <w:lvlJc w:val="left"/>
      <w:pPr>
        <w:tabs>
          <w:tab w:val="num" w:pos="1268"/>
        </w:tabs>
        <w:ind w:left="1305" w:hanging="227"/>
      </w:pPr>
      <w:rPr>
        <w:rFonts w:ascii="Courier New" w:hAnsi="Courier New" w:cs="Courier New" w:hint="default"/>
      </w:rPr>
    </w:lvl>
    <w:lvl w:ilvl="5">
      <w:start w:val="1"/>
      <w:numFmt w:val="bullet"/>
      <w:lvlText w:val=""/>
      <w:lvlJc w:val="left"/>
      <w:pPr>
        <w:tabs>
          <w:tab w:val="num" w:pos="1495"/>
        </w:tabs>
        <w:ind w:left="1532" w:hanging="227"/>
      </w:pPr>
      <w:rPr>
        <w:rFonts w:ascii="Wingdings" w:hAnsi="Wingdings" w:hint="default"/>
      </w:rPr>
    </w:lvl>
    <w:lvl w:ilvl="6">
      <w:start w:val="1"/>
      <w:numFmt w:val="bullet"/>
      <w:lvlText w:val=""/>
      <w:lvlJc w:val="left"/>
      <w:pPr>
        <w:tabs>
          <w:tab w:val="num" w:pos="1722"/>
        </w:tabs>
        <w:ind w:left="1759" w:hanging="227"/>
      </w:pPr>
      <w:rPr>
        <w:rFonts w:ascii="Symbol" w:hAnsi="Symbol" w:hint="default"/>
      </w:rPr>
    </w:lvl>
    <w:lvl w:ilvl="7">
      <w:start w:val="1"/>
      <w:numFmt w:val="bullet"/>
      <w:lvlText w:val="o"/>
      <w:lvlJc w:val="left"/>
      <w:pPr>
        <w:tabs>
          <w:tab w:val="num" w:pos="1949"/>
        </w:tabs>
        <w:ind w:left="1986" w:hanging="227"/>
      </w:pPr>
      <w:rPr>
        <w:rFonts w:ascii="Courier New" w:hAnsi="Courier New" w:cs="Courier New" w:hint="default"/>
      </w:rPr>
    </w:lvl>
    <w:lvl w:ilvl="8">
      <w:start w:val="1"/>
      <w:numFmt w:val="bullet"/>
      <w:lvlText w:val=""/>
      <w:lvlJc w:val="left"/>
      <w:pPr>
        <w:tabs>
          <w:tab w:val="num" w:pos="2176"/>
        </w:tabs>
        <w:ind w:left="2213" w:hanging="227"/>
      </w:pPr>
      <w:rPr>
        <w:rFonts w:ascii="Wingdings" w:hAnsi="Wingdings" w:hint="default"/>
      </w:rPr>
    </w:lvl>
  </w:abstractNum>
  <w:abstractNum w:abstractNumId="16" w15:restartNumberingAfterBreak="0">
    <w:nsid w:val="55EC055B"/>
    <w:multiLevelType w:val="multilevel"/>
    <w:tmpl w:val="65AE341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1B4D37"/>
    <w:multiLevelType w:val="multilevel"/>
    <w:tmpl w:val="F5045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FF2B73"/>
    <w:multiLevelType w:val="multilevel"/>
    <w:tmpl w:val="4E2679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E3465D"/>
    <w:multiLevelType w:val="multilevel"/>
    <w:tmpl w:val="5930FB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E9688A"/>
    <w:multiLevelType w:val="multilevel"/>
    <w:tmpl w:val="8446FE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AB5E65"/>
    <w:multiLevelType w:val="multilevel"/>
    <w:tmpl w:val="738AD6F4"/>
    <w:numStyleLink w:val="AfCHeadings"/>
  </w:abstractNum>
  <w:abstractNum w:abstractNumId="22" w15:restartNumberingAfterBreak="0">
    <w:nsid w:val="79B30D48"/>
    <w:multiLevelType w:val="multilevel"/>
    <w:tmpl w:val="57B414F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8F1B68"/>
    <w:multiLevelType w:val="hybridMultilevel"/>
    <w:tmpl w:val="407EA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456000"/>
    <w:multiLevelType w:val="multilevel"/>
    <w:tmpl w:val="7BA63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447B4C"/>
    <w:multiLevelType w:val="multilevel"/>
    <w:tmpl w:val="ECECA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D864D46"/>
    <w:multiLevelType w:val="multilevel"/>
    <w:tmpl w:val="70E44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9714B2"/>
    <w:multiLevelType w:val="multilevel"/>
    <w:tmpl w:val="43AA26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2564460">
    <w:abstractNumId w:val="15"/>
  </w:num>
  <w:num w:numId="2" w16cid:durableId="2038461253">
    <w:abstractNumId w:val="9"/>
  </w:num>
  <w:num w:numId="3" w16cid:durableId="2018194966">
    <w:abstractNumId w:val="10"/>
  </w:num>
  <w:num w:numId="4" w16cid:durableId="956302812">
    <w:abstractNumId w:val="21"/>
  </w:num>
  <w:num w:numId="5" w16cid:durableId="2011323778">
    <w:abstractNumId w:val="21"/>
  </w:num>
  <w:num w:numId="6" w16cid:durableId="2030444485">
    <w:abstractNumId w:val="21"/>
  </w:num>
  <w:num w:numId="7" w16cid:durableId="1542673544">
    <w:abstractNumId w:val="1"/>
  </w:num>
  <w:num w:numId="8" w16cid:durableId="541599975">
    <w:abstractNumId w:val="15"/>
  </w:num>
  <w:num w:numId="9" w16cid:durableId="637878148">
    <w:abstractNumId w:val="0"/>
  </w:num>
  <w:num w:numId="10" w16cid:durableId="1123698076">
    <w:abstractNumId w:val="10"/>
  </w:num>
  <w:num w:numId="11" w16cid:durableId="1351419377">
    <w:abstractNumId w:val="5"/>
  </w:num>
  <w:num w:numId="12" w16cid:durableId="981547019">
    <w:abstractNumId w:val="26"/>
  </w:num>
  <w:num w:numId="13" w16cid:durableId="671883127">
    <w:abstractNumId w:val="20"/>
  </w:num>
  <w:num w:numId="14" w16cid:durableId="1431899166">
    <w:abstractNumId w:val="27"/>
  </w:num>
  <w:num w:numId="15" w16cid:durableId="1421297067">
    <w:abstractNumId w:val="12"/>
  </w:num>
  <w:num w:numId="16" w16cid:durableId="1380087231">
    <w:abstractNumId w:val="8"/>
  </w:num>
  <w:num w:numId="17" w16cid:durableId="2013754754">
    <w:abstractNumId w:val="2"/>
  </w:num>
  <w:num w:numId="18" w16cid:durableId="170029374">
    <w:abstractNumId w:val="18"/>
  </w:num>
  <w:num w:numId="19" w16cid:durableId="2144536746">
    <w:abstractNumId w:val="14"/>
  </w:num>
  <w:num w:numId="20" w16cid:durableId="1816559068">
    <w:abstractNumId w:val="19"/>
  </w:num>
  <w:num w:numId="21" w16cid:durableId="1771462050">
    <w:abstractNumId w:val="16"/>
  </w:num>
  <w:num w:numId="22" w16cid:durableId="134107774">
    <w:abstractNumId w:val="3"/>
  </w:num>
  <w:num w:numId="23" w16cid:durableId="1505238686">
    <w:abstractNumId w:val="22"/>
  </w:num>
  <w:num w:numId="24" w16cid:durableId="583224095">
    <w:abstractNumId w:val="6"/>
  </w:num>
  <w:num w:numId="25" w16cid:durableId="1381586667">
    <w:abstractNumId w:val="13"/>
  </w:num>
  <w:num w:numId="26" w16cid:durableId="1924800771">
    <w:abstractNumId w:val="17"/>
  </w:num>
  <w:num w:numId="27" w16cid:durableId="150870167">
    <w:abstractNumId w:val="11"/>
  </w:num>
  <w:num w:numId="28" w16cid:durableId="896668205">
    <w:abstractNumId w:val="7"/>
  </w:num>
  <w:num w:numId="29" w16cid:durableId="1834494378">
    <w:abstractNumId w:val="25"/>
  </w:num>
  <w:num w:numId="30" w16cid:durableId="1535920489">
    <w:abstractNumId w:val="4"/>
  </w:num>
  <w:num w:numId="31" w16cid:durableId="412629462">
    <w:abstractNumId w:val="24"/>
  </w:num>
  <w:num w:numId="32" w16cid:durableId="204853058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514"/>
    <w:rsid w:val="00000919"/>
    <w:rsid w:val="0001052A"/>
    <w:rsid w:val="000249C7"/>
    <w:rsid w:val="00027F89"/>
    <w:rsid w:val="00032439"/>
    <w:rsid w:val="00047CFD"/>
    <w:rsid w:val="000533A3"/>
    <w:rsid w:val="00055BFA"/>
    <w:rsid w:val="000560AB"/>
    <w:rsid w:val="00061CF4"/>
    <w:rsid w:val="000636E7"/>
    <w:rsid w:val="00063F6E"/>
    <w:rsid w:val="00070A90"/>
    <w:rsid w:val="00075CF8"/>
    <w:rsid w:val="00077A5F"/>
    <w:rsid w:val="000B10E3"/>
    <w:rsid w:val="000B222C"/>
    <w:rsid w:val="000B7612"/>
    <w:rsid w:val="000D1533"/>
    <w:rsid w:val="000E5711"/>
    <w:rsid w:val="00105FA5"/>
    <w:rsid w:val="001104C6"/>
    <w:rsid w:val="00124167"/>
    <w:rsid w:val="00126AED"/>
    <w:rsid w:val="00127B7A"/>
    <w:rsid w:val="00130955"/>
    <w:rsid w:val="0013111C"/>
    <w:rsid w:val="0013728B"/>
    <w:rsid w:val="001426A3"/>
    <w:rsid w:val="0014489D"/>
    <w:rsid w:val="00145BA1"/>
    <w:rsid w:val="00161653"/>
    <w:rsid w:val="001823E6"/>
    <w:rsid w:val="001839A5"/>
    <w:rsid w:val="001848BA"/>
    <w:rsid w:val="00187909"/>
    <w:rsid w:val="001A580C"/>
    <w:rsid w:val="001B3126"/>
    <w:rsid w:val="001D4788"/>
    <w:rsid w:val="001D74A8"/>
    <w:rsid w:val="001E08D7"/>
    <w:rsid w:val="001E571E"/>
    <w:rsid w:val="00203514"/>
    <w:rsid w:val="002269DA"/>
    <w:rsid w:val="002348D2"/>
    <w:rsid w:val="002359DB"/>
    <w:rsid w:val="00242D2F"/>
    <w:rsid w:val="00251926"/>
    <w:rsid w:val="002632D7"/>
    <w:rsid w:val="00277F73"/>
    <w:rsid w:val="002A1DD3"/>
    <w:rsid w:val="002A2C7A"/>
    <w:rsid w:val="002B337E"/>
    <w:rsid w:val="002B4E66"/>
    <w:rsid w:val="002D405E"/>
    <w:rsid w:val="002E5981"/>
    <w:rsid w:val="002F42B4"/>
    <w:rsid w:val="00301E7D"/>
    <w:rsid w:val="00306B0D"/>
    <w:rsid w:val="0031354E"/>
    <w:rsid w:val="00315F9D"/>
    <w:rsid w:val="00325416"/>
    <w:rsid w:val="00325581"/>
    <w:rsid w:val="00334D55"/>
    <w:rsid w:val="00335AB2"/>
    <w:rsid w:val="003433B5"/>
    <w:rsid w:val="0035385F"/>
    <w:rsid w:val="00364217"/>
    <w:rsid w:val="00370860"/>
    <w:rsid w:val="00377DD8"/>
    <w:rsid w:val="003A0D3F"/>
    <w:rsid w:val="003A5F0A"/>
    <w:rsid w:val="003C0198"/>
    <w:rsid w:val="003C3D03"/>
    <w:rsid w:val="003D2925"/>
    <w:rsid w:val="003D4068"/>
    <w:rsid w:val="003D47F7"/>
    <w:rsid w:val="003E327C"/>
    <w:rsid w:val="003E47C3"/>
    <w:rsid w:val="003E5931"/>
    <w:rsid w:val="0040634A"/>
    <w:rsid w:val="004126D7"/>
    <w:rsid w:val="004224FE"/>
    <w:rsid w:val="0042751E"/>
    <w:rsid w:val="00440CAF"/>
    <w:rsid w:val="00454CD5"/>
    <w:rsid w:val="004760D6"/>
    <w:rsid w:val="00484BCD"/>
    <w:rsid w:val="00485980"/>
    <w:rsid w:val="004860CC"/>
    <w:rsid w:val="0049685C"/>
    <w:rsid w:val="004A251C"/>
    <w:rsid w:val="004A3ED6"/>
    <w:rsid w:val="004B28B0"/>
    <w:rsid w:val="004C4485"/>
    <w:rsid w:val="004D1269"/>
    <w:rsid w:val="004D3094"/>
    <w:rsid w:val="004F14D5"/>
    <w:rsid w:val="004F23CD"/>
    <w:rsid w:val="004F47D0"/>
    <w:rsid w:val="004F5D61"/>
    <w:rsid w:val="00501886"/>
    <w:rsid w:val="00580306"/>
    <w:rsid w:val="00581A32"/>
    <w:rsid w:val="00594225"/>
    <w:rsid w:val="00595C87"/>
    <w:rsid w:val="00596E46"/>
    <w:rsid w:val="005A78CC"/>
    <w:rsid w:val="005B0584"/>
    <w:rsid w:val="005B5AAD"/>
    <w:rsid w:val="005F3C15"/>
    <w:rsid w:val="005F5911"/>
    <w:rsid w:val="00615312"/>
    <w:rsid w:val="00665055"/>
    <w:rsid w:val="00665D82"/>
    <w:rsid w:val="0069321D"/>
    <w:rsid w:val="006A44A4"/>
    <w:rsid w:val="006D5F1B"/>
    <w:rsid w:val="006E7BF6"/>
    <w:rsid w:val="006F07B1"/>
    <w:rsid w:val="006F3003"/>
    <w:rsid w:val="006F3C15"/>
    <w:rsid w:val="006F4E8D"/>
    <w:rsid w:val="00731BEE"/>
    <w:rsid w:val="00751E1C"/>
    <w:rsid w:val="00751FB3"/>
    <w:rsid w:val="0075740B"/>
    <w:rsid w:val="00763906"/>
    <w:rsid w:val="00787069"/>
    <w:rsid w:val="00787E49"/>
    <w:rsid w:val="007A78E8"/>
    <w:rsid w:val="007B791A"/>
    <w:rsid w:val="007C103D"/>
    <w:rsid w:val="007C41D2"/>
    <w:rsid w:val="007E040E"/>
    <w:rsid w:val="007E3B35"/>
    <w:rsid w:val="007F1CA0"/>
    <w:rsid w:val="007F7D6E"/>
    <w:rsid w:val="008009AB"/>
    <w:rsid w:val="008274D5"/>
    <w:rsid w:val="00885EB0"/>
    <w:rsid w:val="00887D7E"/>
    <w:rsid w:val="00891DC9"/>
    <w:rsid w:val="008952C2"/>
    <w:rsid w:val="008A1ECB"/>
    <w:rsid w:val="008C7862"/>
    <w:rsid w:val="008E50B3"/>
    <w:rsid w:val="008F1F56"/>
    <w:rsid w:val="008F7AD4"/>
    <w:rsid w:val="009100CF"/>
    <w:rsid w:val="00913598"/>
    <w:rsid w:val="009159BE"/>
    <w:rsid w:val="00915ED8"/>
    <w:rsid w:val="00916B67"/>
    <w:rsid w:val="0092196F"/>
    <w:rsid w:val="009354BF"/>
    <w:rsid w:val="00943490"/>
    <w:rsid w:val="00945015"/>
    <w:rsid w:val="00947FBD"/>
    <w:rsid w:val="00974198"/>
    <w:rsid w:val="009B63C0"/>
    <w:rsid w:val="009C35B0"/>
    <w:rsid w:val="009F78C9"/>
    <w:rsid w:val="00A27646"/>
    <w:rsid w:val="00A33E4C"/>
    <w:rsid w:val="00A354D1"/>
    <w:rsid w:val="00A41A6F"/>
    <w:rsid w:val="00A62483"/>
    <w:rsid w:val="00AB2872"/>
    <w:rsid w:val="00AB4458"/>
    <w:rsid w:val="00AC33E0"/>
    <w:rsid w:val="00AC61CA"/>
    <w:rsid w:val="00AD160D"/>
    <w:rsid w:val="00AF7235"/>
    <w:rsid w:val="00B06732"/>
    <w:rsid w:val="00B12081"/>
    <w:rsid w:val="00B155C6"/>
    <w:rsid w:val="00B226F6"/>
    <w:rsid w:val="00B643E3"/>
    <w:rsid w:val="00B64D43"/>
    <w:rsid w:val="00B7431C"/>
    <w:rsid w:val="00B768CF"/>
    <w:rsid w:val="00B811DC"/>
    <w:rsid w:val="00B82855"/>
    <w:rsid w:val="00B91690"/>
    <w:rsid w:val="00B96B64"/>
    <w:rsid w:val="00B97968"/>
    <w:rsid w:val="00BB4691"/>
    <w:rsid w:val="00BE060F"/>
    <w:rsid w:val="00C00F15"/>
    <w:rsid w:val="00C11DDB"/>
    <w:rsid w:val="00C33BF1"/>
    <w:rsid w:val="00C343F9"/>
    <w:rsid w:val="00C35881"/>
    <w:rsid w:val="00C421F6"/>
    <w:rsid w:val="00C43BC0"/>
    <w:rsid w:val="00C460FC"/>
    <w:rsid w:val="00C5153C"/>
    <w:rsid w:val="00C5428F"/>
    <w:rsid w:val="00C61C66"/>
    <w:rsid w:val="00C74DE9"/>
    <w:rsid w:val="00C77A26"/>
    <w:rsid w:val="00CB0EC7"/>
    <w:rsid w:val="00CB5976"/>
    <w:rsid w:val="00CC1DD1"/>
    <w:rsid w:val="00CC2DF4"/>
    <w:rsid w:val="00CC7009"/>
    <w:rsid w:val="00D02967"/>
    <w:rsid w:val="00D124D6"/>
    <w:rsid w:val="00D16941"/>
    <w:rsid w:val="00D20885"/>
    <w:rsid w:val="00D21970"/>
    <w:rsid w:val="00D23576"/>
    <w:rsid w:val="00D37CD2"/>
    <w:rsid w:val="00D45C40"/>
    <w:rsid w:val="00D629F9"/>
    <w:rsid w:val="00D66D8E"/>
    <w:rsid w:val="00D70A9A"/>
    <w:rsid w:val="00D959B6"/>
    <w:rsid w:val="00DA0163"/>
    <w:rsid w:val="00DA1255"/>
    <w:rsid w:val="00DA5764"/>
    <w:rsid w:val="00DB305C"/>
    <w:rsid w:val="00DC0E71"/>
    <w:rsid w:val="00DC4BD8"/>
    <w:rsid w:val="00DC5A61"/>
    <w:rsid w:val="00DC636C"/>
    <w:rsid w:val="00DD4705"/>
    <w:rsid w:val="00DD4990"/>
    <w:rsid w:val="00DE6B74"/>
    <w:rsid w:val="00DF424D"/>
    <w:rsid w:val="00E01FBA"/>
    <w:rsid w:val="00E02F82"/>
    <w:rsid w:val="00E073D8"/>
    <w:rsid w:val="00E41834"/>
    <w:rsid w:val="00E46399"/>
    <w:rsid w:val="00E51B9B"/>
    <w:rsid w:val="00E55F9E"/>
    <w:rsid w:val="00E83BFB"/>
    <w:rsid w:val="00EA09BB"/>
    <w:rsid w:val="00EB03E3"/>
    <w:rsid w:val="00EC6A04"/>
    <w:rsid w:val="00EC6A51"/>
    <w:rsid w:val="00EC6CFF"/>
    <w:rsid w:val="00ED7B60"/>
    <w:rsid w:val="00F00E84"/>
    <w:rsid w:val="00F255AC"/>
    <w:rsid w:val="00F2786F"/>
    <w:rsid w:val="00F46EAC"/>
    <w:rsid w:val="00F625D1"/>
    <w:rsid w:val="00F70E14"/>
    <w:rsid w:val="00F803B8"/>
    <w:rsid w:val="00F84094"/>
    <w:rsid w:val="00FA71E1"/>
    <w:rsid w:val="00FB2F96"/>
    <w:rsid w:val="00FB6EE5"/>
    <w:rsid w:val="00FC3D4A"/>
    <w:rsid w:val="00FC4F91"/>
    <w:rsid w:val="00FE1C33"/>
    <w:rsid w:val="00FE52C8"/>
    <w:rsid w:val="00FE5A5B"/>
    <w:rsid w:val="00FE6556"/>
    <w:rsid w:val="00FF2769"/>
    <w:rsid w:val="00FF5345"/>
    <w:rsid w:val="00FF6FFF"/>
    <w:rsid w:val="04512976"/>
    <w:rsid w:val="0A371941"/>
    <w:rsid w:val="0AC451E4"/>
    <w:rsid w:val="0F3D1A7D"/>
    <w:rsid w:val="127B1794"/>
    <w:rsid w:val="19842B24"/>
    <w:rsid w:val="2061DBF4"/>
    <w:rsid w:val="220F4312"/>
    <w:rsid w:val="27D43C18"/>
    <w:rsid w:val="28B3B6CA"/>
    <w:rsid w:val="2E17ADE7"/>
    <w:rsid w:val="341D670D"/>
    <w:rsid w:val="37172089"/>
    <w:rsid w:val="372A74CB"/>
    <w:rsid w:val="39980632"/>
    <w:rsid w:val="40C001B0"/>
    <w:rsid w:val="417D04E7"/>
    <w:rsid w:val="44378FC1"/>
    <w:rsid w:val="44B1E18B"/>
    <w:rsid w:val="488A39CF"/>
    <w:rsid w:val="53CD25D1"/>
    <w:rsid w:val="58058483"/>
    <w:rsid w:val="5880A684"/>
    <w:rsid w:val="5B54D45F"/>
    <w:rsid w:val="62566715"/>
    <w:rsid w:val="6435C717"/>
    <w:rsid w:val="64B5D2A7"/>
    <w:rsid w:val="679DD9F4"/>
    <w:rsid w:val="687EE2E3"/>
    <w:rsid w:val="6AB9C18D"/>
    <w:rsid w:val="6B1FDF67"/>
    <w:rsid w:val="6BF35FE2"/>
    <w:rsid w:val="74C9B4AC"/>
    <w:rsid w:val="7838B84E"/>
    <w:rsid w:val="7C5856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D57BF"/>
  <w15:chartTrackingRefBased/>
  <w15:docId w15:val="{8F77AE45-6026-4CF1-9205-C42C37C46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80"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3D8"/>
    <w:pPr>
      <w:spacing w:after="160" w:line="259" w:lineRule="auto"/>
    </w:pPr>
  </w:style>
  <w:style w:type="paragraph" w:styleId="Heading1">
    <w:name w:val="heading 1"/>
    <w:basedOn w:val="Normal"/>
    <w:next w:val="Normal"/>
    <w:link w:val="Heading1Char"/>
    <w:uiPriority w:val="1"/>
    <w:qFormat/>
    <w:rsid w:val="00FF5345"/>
    <w:pPr>
      <w:keepNext/>
      <w:keepLines/>
      <w:pageBreakBefore/>
      <w:numPr>
        <w:numId w:val="6"/>
      </w:numPr>
      <w:spacing w:after="340" w:line="360" w:lineRule="atLeast"/>
      <w:outlineLvl w:val="0"/>
    </w:pPr>
    <w:rPr>
      <w:rFonts w:asciiTheme="majorHAnsi" w:eastAsiaTheme="majorEastAsia" w:hAnsiTheme="majorHAnsi" w:cstheme="majorBidi"/>
      <w:b/>
      <w:color w:val="E82011" w:themeColor="accent1"/>
      <w:sz w:val="30"/>
      <w:szCs w:val="32"/>
    </w:rPr>
  </w:style>
  <w:style w:type="paragraph" w:styleId="Heading2">
    <w:name w:val="heading 2"/>
    <w:basedOn w:val="Normal"/>
    <w:next w:val="Normal"/>
    <w:link w:val="Heading2Char"/>
    <w:uiPriority w:val="3"/>
    <w:unhideWhenUsed/>
    <w:qFormat/>
    <w:rsid w:val="00FF5345"/>
    <w:pPr>
      <w:keepNext/>
      <w:keepLines/>
      <w:numPr>
        <w:ilvl w:val="1"/>
        <w:numId w:val="6"/>
      </w:numPr>
      <w:spacing w:after="113" w:line="312" w:lineRule="atLeast"/>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4"/>
    <w:unhideWhenUsed/>
    <w:qFormat/>
    <w:rsid w:val="00FF5345"/>
    <w:pPr>
      <w:keepNext/>
      <w:keepLines/>
      <w:numPr>
        <w:ilvl w:val="2"/>
        <w:numId w:val="6"/>
      </w:numPr>
      <w:spacing w:after="113"/>
      <w:outlineLvl w:val="2"/>
    </w:pPr>
    <w:rPr>
      <w:rFonts w:asciiTheme="majorHAnsi" w:eastAsiaTheme="majorEastAsia" w:hAnsiTheme="majorHAnsi" w:cstheme="majorBidi"/>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BFA"/>
    <w:pPr>
      <w:tabs>
        <w:tab w:val="center" w:pos="4513"/>
        <w:tab w:val="right" w:pos="9026"/>
      </w:tabs>
      <w:spacing w:after="0"/>
    </w:pPr>
  </w:style>
  <w:style w:type="character" w:customStyle="1" w:styleId="HeaderChar">
    <w:name w:val="Header Char"/>
    <w:basedOn w:val="DefaultParagraphFont"/>
    <w:link w:val="Header"/>
    <w:uiPriority w:val="99"/>
    <w:rsid w:val="00055BFA"/>
  </w:style>
  <w:style w:type="paragraph" w:styleId="Footer">
    <w:name w:val="footer"/>
    <w:basedOn w:val="Normal"/>
    <w:link w:val="FooterChar"/>
    <w:uiPriority w:val="99"/>
    <w:unhideWhenUsed/>
    <w:rsid w:val="002B337E"/>
    <w:pPr>
      <w:tabs>
        <w:tab w:val="center" w:pos="4513"/>
        <w:tab w:val="right" w:pos="9026"/>
      </w:tabs>
      <w:spacing w:after="0" w:line="200" w:lineRule="exact"/>
    </w:pPr>
    <w:rPr>
      <w:color w:val="404040" w:themeColor="text1" w:themeTint="BF"/>
      <w:sz w:val="14"/>
    </w:rPr>
  </w:style>
  <w:style w:type="character" w:customStyle="1" w:styleId="FooterChar">
    <w:name w:val="Footer Char"/>
    <w:basedOn w:val="DefaultParagraphFont"/>
    <w:link w:val="Footer"/>
    <w:uiPriority w:val="99"/>
    <w:rsid w:val="002B337E"/>
    <w:rPr>
      <w:color w:val="404040" w:themeColor="text1" w:themeTint="BF"/>
      <w:sz w:val="14"/>
    </w:rPr>
  </w:style>
  <w:style w:type="table" w:styleId="TableGrid">
    <w:name w:val="Table Grid"/>
    <w:basedOn w:val="TableNormal"/>
    <w:uiPriority w:val="39"/>
    <w:rsid w:val="00DA0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A0163"/>
    <w:rPr>
      <w:color w:val="808080"/>
    </w:rPr>
  </w:style>
  <w:style w:type="paragraph" w:styleId="BalloonText">
    <w:name w:val="Balloon Text"/>
    <w:basedOn w:val="Normal"/>
    <w:link w:val="BalloonTextChar"/>
    <w:uiPriority w:val="99"/>
    <w:semiHidden/>
    <w:unhideWhenUsed/>
    <w:rsid w:val="00B916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690"/>
    <w:rPr>
      <w:rFonts w:ascii="Segoe UI" w:hAnsi="Segoe UI" w:cs="Segoe UI"/>
      <w:sz w:val="18"/>
      <w:szCs w:val="18"/>
    </w:rPr>
  </w:style>
  <w:style w:type="paragraph" w:styleId="Title">
    <w:name w:val="Title"/>
    <w:basedOn w:val="Normal"/>
    <w:next w:val="Normal"/>
    <w:link w:val="TitleChar"/>
    <w:uiPriority w:val="10"/>
    <w:qFormat/>
    <w:rsid w:val="00C77A2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A26"/>
    <w:rPr>
      <w:rFonts w:asciiTheme="majorHAnsi" w:eastAsiaTheme="majorEastAsia" w:hAnsiTheme="majorHAnsi" w:cstheme="majorBidi"/>
      <w:spacing w:val="-10"/>
      <w:kern w:val="28"/>
      <w:sz w:val="56"/>
      <w:szCs w:val="56"/>
    </w:rPr>
  </w:style>
  <w:style w:type="numbering" w:customStyle="1" w:styleId="AFCBullets">
    <w:name w:val="AFC Bullets"/>
    <w:uiPriority w:val="99"/>
    <w:semiHidden/>
    <w:rsid w:val="00FF5345"/>
    <w:pPr>
      <w:numPr>
        <w:numId w:val="1"/>
      </w:numPr>
    </w:pPr>
  </w:style>
  <w:style w:type="numbering" w:customStyle="1" w:styleId="AfCHeadings">
    <w:name w:val="AfC Headings"/>
    <w:uiPriority w:val="99"/>
    <w:semiHidden/>
    <w:rsid w:val="00FF5345"/>
    <w:pPr>
      <w:numPr>
        <w:numId w:val="2"/>
      </w:numPr>
    </w:pPr>
  </w:style>
  <w:style w:type="numbering" w:customStyle="1" w:styleId="AFCList">
    <w:name w:val="AFC List"/>
    <w:uiPriority w:val="99"/>
    <w:semiHidden/>
    <w:rsid w:val="00FF5345"/>
    <w:pPr>
      <w:numPr>
        <w:numId w:val="3"/>
      </w:numPr>
    </w:pPr>
  </w:style>
  <w:style w:type="table" w:customStyle="1" w:styleId="AfCTableOrange">
    <w:name w:val="AfC Table Orange"/>
    <w:basedOn w:val="TableNormal"/>
    <w:uiPriority w:val="99"/>
    <w:rsid w:val="00FF5345"/>
    <w:pPr>
      <w:spacing w:after="0" w:line="216" w:lineRule="atLeast"/>
    </w:pPr>
    <w:rPr>
      <w:sz w:val="18"/>
      <w:szCs w:val="20"/>
    </w:rPr>
    <w:tblPr>
      <w:tblBorders>
        <w:top w:val="single" w:sz="8" w:space="0" w:color="E82011" w:themeColor="accent1"/>
        <w:left w:val="single" w:sz="8" w:space="0" w:color="E82011" w:themeColor="accent1"/>
        <w:bottom w:val="single" w:sz="8" w:space="0" w:color="E82011" w:themeColor="accent1"/>
        <w:right w:val="single" w:sz="8" w:space="0" w:color="E82011" w:themeColor="accent1"/>
        <w:insideH w:val="single" w:sz="8" w:space="0" w:color="E82011" w:themeColor="accent1"/>
        <w:insideV w:val="single" w:sz="8" w:space="0" w:color="E82011" w:themeColor="accent1"/>
      </w:tblBorders>
      <w:tblCellMar>
        <w:top w:w="142" w:type="dxa"/>
        <w:left w:w="142" w:type="dxa"/>
        <w:bottom w:w="142" w:type="dxa"/>
        <w:right w:w="142" w:type="dxa"/>
      </w:tblCellMar>
    </w:tblPr>
    <w:tblStylePr w:type="firstRow">
      <w:rPr>
        <w:b/>
        <w:color w:val="FFFFFF"/>
        <w:sz w:val="21"/>
      </w:rPr>
      <w:tblPr/>
      <w:tcPr>
        <w:tcBorders>
          <w:top w:val="single" w:sz="24" w:space="0" w:color="FFFFFF" w:themeColor="background1"/>
          <w:left w:val="nil"/>
          <w:bottom w:val="single" w:sz="24" w:space="0" w:color="FFFFFF" w:themeColor="background1"/>
          <w:right w:val="nil"/>
          <w:insideH w:val="nil"/>
          <w:insideV w:val="single" w:sz="24" w:space="0" w:color="FFFFFF" w:themeColor="background1"/>
          <w:tl2br w:val="nil"/>
          <w:tr2bl w:val="nil"/>
        </w:tcBorders>
        <w:shd w:val="clear" w:color="auto" w:fill="E82011" w:themeFill="accent1"/>
      </w:tcPr>
    </w:tblStylePr>
    <w:tblStylePr w:type="firstCol">
      <w:rPr>
        <w:b w:val="0"/>
        <w:color w:val="auto"/>
        <w:sz w:val="18"/>
      </w:rPr>
    </w:tblStylePr>
  </w:style>
  <w:style w:type="table" w:customStyle="1" w:styleId="AfCTableBlack">
    <w:name w:val="AfC Table Black"/>
    <w:basedOn w:val="AfCTableOrange"/>
    <w:uiPriority w:val="99"/>
    <w:rsid w:val="00FF5345"/>
    <w:pPr>
      <w:spacing w:line="240" w:lineRule="auto"/>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b/>
        <w:color w:val="FFFFFF"/>
        <w:sz w:val="21"/>
      </w:rPr>
      <w:tblPr/>
      <w:tcPr>
        <w:tcBorders>
          <w:top w:val="single" w:sz="24" w:space="0" w:color="FFFFFF"/>
          <w:left w:val="nil"/>
          <w:bottom w:val="single" w:sz="24" w:space="0" w:color="FFFFFF"/>
          <w:right w:val="nil"/>
          <w:insideH w:val="nil"/>
          <w:insideV w:val="single" w:sz="24" w:space="0" w:color="FFFFFF"/>
          <w:tl2br w:val="nil"/>
          <w:tr2bl w:val="nil"/>
        </w:tcBorders>
        <w:shd w:val="clear" w:color="auto" w:fill="000000"/>
      </w:tcPr>
    </w:tblStylePr>
    <w:tblStylePr w:type="firstCol">
      <w:rPr>
        <w:b w:val="0"/>
        <w:color w:val="auto"/>
        <w:sz w:val="18"/>
      </w:rPr>
    </w:tblStylePr>
  </w:style>
  <w:style w:type="character" w:customStyle="1" w:styleId="Heading1Char">
    <w:name w:val="Heading 1 Char"/>
    <w:basedOn w:val="DefaultParagraphFont"/>
    <w:link w:val="Heading1"/>
    <w:uiPriority w:val="1"/>
    <w:rsid w:val="00FF5345"/>
    <w:rPr>
      <w:rFonts w:asciiTheme="majorHAnsi" w:eastAsiaTheme="majorEastAsia" w:hAnsiTheme="majorHAnsi" w:cstheme="majorBidi"/>
      <w:b/>
      <w:color w:val="E82011" w:themeColor="accent1"/>
      <w:sz w:val="30"/>
      <w:szCs w:val="32"/>
    </w:rPr>
  </w:style>
  <w:style w:type="character" w:customStyle="1" w:styleId="Heading2Char">
    <w:name w:val="Heading 2 Char"/>
    <w:basedOn w:val="DefaultParagraphFont"/>
    <w:link w:val="Heading2"/>
    <w:uiPriority w:val="3"/>
    <w:rsid w:val="00FF5345"/>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4"/>
    <w:rsid w:val="00FF5345"/>
    <w:rPr>
      <w:rFonts w:asciiTheme="majorHAnsi" w:eastAsiaTheme="majorEastAsia" w:hAnsiTheme="majorHAnsi" w:cstheme="majorBidi"/>
      <w:b/>
      <w:sz w:val="24"/>
      <w:szCs w:val="24"/>
    </w:rPr>
  </w:style>
  <w:style w:type="paragraph" w:styleId="ListBullet">
    <w:name w:val="List Bullet"/>
    <w:basedOn w:val="Normal"/>
    <w:uiPriority w:val="5"/>
    <w:unhideWhenUsed/>
    <w:qFormat/>
    <w:rsid w:val="00FF5345"/>
    <w:pPr>
      <w:numPr>
        <w:numId w:val="8"/>
      </w:numPr>
      <w:spacing w:after="113" w:line="260" w:lineRule="atLeast"/>
    </w:pPr>
    <w:rPr>
      <w:szCs w:val="20"/>
    </w:rPr>
  </w:style>
  <w:style w:type="paragraph" w:styleId="ListNumber">
    <w:name w:val="List Number"/>
    <w:basedOn w:val="Normal"/>
    <w:uiPriority w:val="7"/>
    <w:unhideWhenUsed/>
    <w:qFormat/>
    <w:rsid w:val="00FF5345"/>
    <w:pPr>
      <w:numPr>
        <w:numId w:val="10"/>
      </w:numPr>
      <w:spacing w:after="113" w:line="260" w:lineRule="atLeast"/>
    </w:pPr>
    <w:rPr>
      <w:szCs w:val="20"/>
    </w:rPr>
  </w:style>
  <w:style w:type="paragraph" w:customStyle="1" w:styleId="AFCBodyCopy">
    <w:name w:val="AFC Body Copy"/>
    <w:qFormat/>
    <w:rsid w:val="00C74DE9"/>
    <w:pPr>
      <w:pBdr>
        <w:top w:val="nil"/>
        <w:left w:val="nil"/>
        <w:bottom w:val="nil"/>
        <w:right w:val="nil"/>
        <w:between w:val="nil"/>
        <w:bar w:val="nil"/>
      </w:pBdr>
      <w:spacing w:before="120" w:after="120" w:line="240" w:lineRule="auto"/>
    </w:pPr>
    <w:rPr>
      <w:rFonts w:ascii="Arial" w:eastAsia="Arial Unicode MS" w:hAnsi="Arial" w:cs="Arial Unicode MS"/>
      <w:color w:val="000000"/>
      <w:sz w:val="24"/>
      <w:bdr w:val="nil"/>
      <w:lang w:eastAsia="en-GB"/>
    </w:rPr>
  </w:style>
  <w:style w:type="paragraph" w:customStyle="1" w:styleId="AFCHeading">
    <w:name w:val="AFC Heading"/>
    <w:qFormat/>
    <w:rsid w:val="003E47C3"/>
    <w:pPr>
      <w:spacing w:after="0" w:line="240" w:lineRule="auto"/>
    </w:pPr>
    <w:rPr>
      <w:rFonts w:ascii="Calibri" w:eastAsia="Arial Unicode MS" w:hAnsi="Calibri" w:cs="Arial Unicode MS"/>
      <w:b/>
      <w:color w:val="E82011" w:themeColor="accent1"/>
      <w:sz w:val="40"/>
      <w:szCs w:val="40"/>
      <w:bdr w:val="nil"/>
      <w:lang w:eastAsia="en-GB"/>
    </w:rPr>
  </w:style>
  <w:style w:type="paragraph" w:customStyle="1" w:styleId="AFCSub-heading2">
    <w:name w:val="AFC Sub-heading 2"/>
    <w:basedOn w:val="Normal"/>
    <w:qFormat/>
    <w:rsid w:val="003E47C3"/>
    <w:pPr>
      <w:spacing w:before="180" w:after="120" w:line="240" w:lineRule="auto"/>
    </w:pPr>
    <w:rPr>
      <w:rFonts w:asciiTheme="majorHAnsi" w:eastAsia="Arial Unicode MS" w:hAnsiTheme="majorHAnsi" w:cstheme="majorHAnsi"/>
      <w:b/>
      <w:color w:val="44546A" w:themeColor="text2"/>
      <w:sz w:val="32"/>
      <w:bdr w:val="nil"/>
      <w:lang w:eastAsia="en-GB"/>
    </w:rPr>
  </w:style>
  <w:style w:type="character" w:styleId="SubtleReference">
    <w:name w:val="Subtle Reference"/>
    <w:basedOn w:val="DefaultParagraphFont"/>
    <w:uiPriority w:val="31"/>
    <w:qFormat/>
    <w:rsid w:val="0049685C"/>
    <w:rPr>
      <w:smallCaps/>
      <w:color w:val="5A5A5A" w:themeColor="text1" w:themeTint="A5"/>
    </w:rPr>
  </w:style>
  <w:style w:type="paragraph" w:styleId="NoSpacing">
    <w:name w:val="No Spacing"/>
    <w:uiPriority w:val="1"/>
    <w:qFormat/>
    <w:rsid w:val="0049685C"/>
    <w:pPr>
      <w:spacing w:after="0" w:line="240" w:lineRule="auto"/>
    </w:pPr>
  </w:style>
  <w:style w:type="character" w:styleId="CommentReference">
    <w:name w:val="annotation reference"/>
    <w:basedOn w:val="DefaultParagraphFont"/>
    <w:uiPriority w:val="99"/>
    <w:semiHidden/>
    <w:unhideWhenUsed/>
    <w:rsid w:val="00BE060F"/>
    <w:rPr>
      <w:sz w:val="16"/>
      <w:szCs w:val="16"/>
    </w:rPr>
  </w:style>
  <w:style w:type="paragraph" w:styleId="CommentText">
    <w:name w:val="annotation text"/>
    <w:basedOn w:val="Normal"/>
    <w:link w:val="CommentTextChar"/>
    <w:uiPriority w:val="99"/>
    <w:unhideWhenUsed/>
    <w:rsid w:val="00BE060F"/>
    <w:pPr>
      <w:spacing w:line="240" w:lineRule="auto"/>
    </w:pPr>
    <w:rPr>
      <w:sz w:val="20"/>
      <w:szCs w:val="20"/>
    </w:rPr>
  </w:style>
  <w:style w:type="character" w:customStyle="1" w:styleId="CommentTextChar">
    <w:name w:val="Comment Text Char"/>
    <w:basedOn w:val="DefaultParagraphFont"/>
    <w:link w:val="CommentText"/>
    <w:uiPriority w:val="99"/>
    <w:rsid w:val="00BE060F"/>
    <w:rPr>
      <w:sz w:val="20"/>
      <w:szCs w:val="20"/>
    </w:rPr>
  </w:style>
  <w:style w:type="character" w:styleId="Strong">
    <w:name w:val="Strong"/>
    <w:basedOn w:val="DefaultParagraphFont"/>
    <w:uiPriority w:val="22"/>
    <w:qFormat/>
    <w:rsid w:val="00E073D8"/>
    <w:rPr>
      <w:b/>
      <w:bCs/>
    </w:rPr>
  </w:style>
  <w:style w:type="paragraph" w:customStyle="1" w:styleId="BodyA">
    <w:name w:val="Body A"/>
    <w:rsid w:val="00E073D8"/>
    <w:pPr>
      <w:pBdr>
        <w:top w:val="nil"/>
        <w:left w:val="nil"/>
        <w:bottom w:val="nil"/>
        <w:right w:val="nil"/>
        <w:between w:val="nil"/>
        <w:bar w:val="nil"/>
      </w:pBdr>
      <w:spacing w:after="160" w:line="259" w:lineRule="auto"/>
    </w:pPr>
    <w:rPr>
      <w:rFonts w:ascii="Calibri" w:eastAsia="Calibri" w:hAnsi="Calibri" w:cs="Calibri"/>
      <w:color w:val="000000"/>
      <w:u w:color="000000"/>
      <w:bdr w:val="nil"/>
      <w:lang w:val="de-DE" w:eastAsia="en-GB"/>
    </w:rPr>
  </w:style>
  <w:style w:type="paragraph" w:customStyle="1" w:styleId="jobspeclist">
    <w:name w:val="job spec list"/>
    <w:basedOn w:val="Normal"/>
    <w:qFormat/>
    <w:rsid w:val="009354BF"/>
    <w:pPr>
      <w:tabs>
        <w:tab w:val="right" w:pos="2268"/>
      </w:tabs>
      <w:spacing w:after="0" w:line="240" w:lineRule="auto"/>
    </w:pPr>
  </w:style>
  <w:style w:type="character" w:styleId="SubtleEmphasis">
    <w:name w:val="Subtle Emphasis"/>
    <w:basedOn w:val="DefaultParagraphFont"/>
    <w:uiPriority w:val="19"/>
    <w:qFormat/>
    <w:rsid w:val="003C3D03"/>
    <w:rPr>
      <w:i/>
      <w:iCs/>
      <w:color w:val="404040" w:themeColor="text1" w:themeTint="BF"/>
    </w:rPr>
  </w:style>
  <w:style w:type="paragraph" w:styleId="ListParagraph">
    <w:name w:val="List Paragraph"/>
    <w:basedOn w:val="Normal"/>
    <w:uiPriority w:val="34"/>
    <w:qFormat/>
    <w:rsid w:val="006153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7475">
      <w:bodyDiv w:val="1"/>
      <w:marLeft w:val="0"/>
      <w:marRight w:val="0"/>
      <w:marTop w:val="0"/>
      <w:marBottom w:val="0"/>
      <w:divBdr>
        <w:top w:val="none" w:sz="0" w:space="0" w:color="auto"/>
        <w:left w:val="none" w:sz="0" w:space="0" w:color="auto"/>
        <w:bottom w:val="none" w:sz="0" w:space="0" w:color="auto"/>
        <w:right w:val="none" w:sz="0" w:space="0" w:color="auto"/>
      </w:divBdr>
      <w:divsChild>
        <w:div w:id="1238638821">
          <w:marLeft w:val="0"/>
          <w:marRight w:val="0"/>
          <w:marTop w:val="0"/>
          <w:marBottom w:val="0"/>
          <w:divBdr>
            <w:top w:val="none" w:sz="0" w:space="0" w:color="auto"/>
            <w:left w:val="none" w:sz="0" w:space="0" w:color="auto"/>
            <w:bottom w:val="none" w:sz="0" w:space="0" w:color="auto"/>
            <w:right w:val="none" w:sz="0" w:space="0" w:color="auto"/>
          </w:divBdr>
          <w:divsChild>
            <w:div w:id="52848115">
              <w:marLeft w:val="0"/>
              <w:marRight w:val="0"/>
              <w:marTop w:val="0"/>
              <w:marBottom w:val="0"/>
              <w:divBdr>
                <w:top w:val="none" w:sz="0" w:space="0" w:color="auto"/>
                <w:left w:val="none" w:sz="0" w:space="0" w:color="auto"/>
                <w:bottom w:val="none" w:sz="0" w:space="0" w:color="auto"/>
                <w:right w:val="none" w:sz="0" w:space="0" w:color="auto"/>
              </w:divBdr>
            </w:div>
            <w:div w:id="367681729">
              <w:marLeft w:val="0"/>
              <w:marRight w:val="0"/>
              <w:marTop w:val="0"/>
              <w:marBottom w:val="0"/>
              <w:divBdr>
                <w:top w:val="none" w:sz="0" w:space="0" w:color="auto"/>
                <w:left w:val="none" w:sz="0" w:space="0" w:color="auto"/>
                <w:bottom w:val="none" w:sz="0" w:space="0" w:color="auto"/>
                <w:right w:val="none" w:sz="0" w:space="0" w:color="auto"/>
              </w:divBdr>
            </w:div>
            <w:div w:id="386993053">
              <w:marLeft w:val="0"/>
              <w:marRight w:val="0"/>
              <w:marTop w:val="0"/>
              <w:marBottom w:val="0"/>
              <w:divBdr>
                <w:top w:val="none" w:sz="0" w:space="0" w:color="auto"/>
                <w:left w:val="none" w:sz="0" w:space="0" w:color="auto"/>
                <w:bottom w:val="none" w:sz="0" w:space="0" w:color="auto"/>
                <w:right w:val="none" w:sz="0" w:space="0" w:color="auto"/>
              </w:divBdr>
            </w:div>
            <w:div w:id="504827415">
              <w:marLeft w:val="0"/>
              <w:marRight w:val="0"/>
              <w:marTop w:val="0"/>
              <w:marBottom w:val="0"/>
              <w:divBdr>
                <w:top w:val="none" w:sz="0" w:space="0" w:color="auto"/>
                <w:left w:val="none" w:sz="0" w:space="0" w:color="auto"/>
                <w:bottom w:val="none" w:sz="0" w:space="0" w:color="auto"/>
                <w:right w:val="none" w:sz="0" w:space="0" w:color="auto"/>
              </w:divBdr>
            </w:div>
            <w:div w:id="688407181">
              <w:marLeft w:val="0"/>
              <w:marRight w:val="0"/>
              <w:marTop w:val="0"/>
              <w:marBottom w:val="0"/>
              <w:divBdr>
                <w:top w:val="none" w:sz="0" w:space="0" w:color="auto"/>
                <w:left w:val="none" w:sz="0" w:space="0" w:color="auto"/>
                <w:bottom w:val="none" w:sz="0" w:space="0" w:color="auto"/>
                <w:right w:val="none" w:sz="0" w:space="0" w:color="auto"/>
              </w:divBdr>
            </w:div>
            <w:div w:id="1112094367">
              <w:marLeft w:val="0"/>
              <w:marRight w:val="0"/>
              <w:marTop w:val="0"/>
              <w:marBottom w:val="0"/>
              <w:divBdr>
                <w:top w:val="none" w:sz="0" w:space="0" w:color="auto"/>
                <w:left w:val="none" w:sz="0" w:space="0" w:color="auto"/>
                <w:bottom w:val="none" w:sz="0" w:space="0" w:color="auto"/>
                <w:right w:val="none" w:sz="0" w:space="0" w:color="auto"/>
              </w:divBdr>
            </w:div>
            <w:div w:id="1458183948">
              <w:marLeft w:val="0"/>
              <w:marRight w:val="0"/>
              <w:marTop w:val="0"/>
              <w:marBottom w:val="0"/>
              <w:divBdr>
                <w:top w:val="none" w:sz="0" w:space="0" w:color="auto"/>
                <w:left w:val="none" w:sz="0" w:space="0" w:color="auto"/>
                <w:bottom w:val="none" w:sz="0" w:space="0" w:color="auto"/>
                <w:right w:val="none" w:sz="0" w:space="0" w:color="auto"/>
              </w:divBdr>
            </w:div>
            <w:div w:id="1490562377">
              <w:marLeft w:val="0"/>
              <w:marRight w:val="0"/>
              <w:marTop w:val="0"/>
              <w:marBottom w:val="0"/>
              <w:divBdr>
                <w:top w:val="none" w:sz="0" w:space="0" w:color="auto"/>
                <w:left w:val="none" w:sz="0" w:space="0" w:color="auto"/>
                <w:bottom w:val="none" w:sz="0" w:space="0" w:color="auto"/>
                <w:right w:val="none" w:sz="0" w:space="0" w:color="auto"/>
              </w:divBdr>
            </w:div>
            <w:div w:id="1534419718">
              <w:marLeft w:val="0"/>
              <w:marRight w:val="0"/>
              <w:marTop w:val="0"/>
              <w:marBottom w:val="0"/>
              <w:divBdr>
                <w:top w:val="none" w:sz="0" w:space="0" w:color="auto"/>
                <w:left w:val="none" w:sz="0" w:space="0" w:color="auto"/>
                <w:bottom w:val="none" w:sz="0" w:space="0" w:color="auto"/>
                <w:right w:val="none" w:sz="0" w:space="0" w:color="auto"/>
              </w:divBdr>
            </w:div>
            <w:div w:id="1582368300">
              <w:marLeft w:val="0"/>
              <w:marRight w:val="0"/>
              <w:marTop w:val="0"/>
              <w:marBottom w:val="0"/>
              <w:divBdr>
                <w:top w:val="none" w:sz="0" w:space="0" w:color="auto"/>
                <w:left w:val="none" w:sz="0" w:space="0" w:color="auto"/>
                <w:bottom w:val="none" w:sz="0" w:space="0" w:color="auto"/>
                <w:right w:val="none" w:sz="0" w:space="0" w:color="auto"/>
              </w:divBdr>
            </w:div>
            <w:div w:id="1832986962">
              <w:marLeft w:val="0"/>
              <w:marRight w:val="0"/>
              <w:marTop w:val="0"/>
              <w:marBottom w:val="0"/>
              <w:divBdr>
                <w:top w:val="none" w:sz="0" w:space="0" w:color="auto"/>
                <w:left w:val="none" w:sz="0" w:space="0" w:color="auto"/>
                <w:bottom w:val="none" w:sz="0" w:space="0" w:color="auto"/>
                <w:right w:val="none" w:sz="0" w:space="0" w:color="auto"/>
              </w:divBdr>
            </w:div>
          </w:divsChild>
        </w:div>
        <w:div w:id="1546943527">
          <w:marLeft w:val="0"/>
          <w:marRight w:val="0"/>
          <w:marTop w:val="0"/>
          <w:marBottom w:val="0"/>
          <w:divBdr>
            <w:top w:val="none" w:sz="0" w:space="0" w:color="auto"/>
            <w:left w:val="none" w:sz="0" w:space="0" w:color="auto"/>
            <w:bottom w:val="none" w:sz="0" w:space="0" w:color="auto"/>
            <w:right w:val="none" w:sz="0" w:space="0" w:color="auto"/>
          </w:divBdr>
          <w:divsChild>
            <w:div w:id="320697404">
              <w:marLeft w:val="0"/>
              <w:marRight w:val="0"/>
              <w:marTop w:val="0"/>
              <w:marBottom w:val="0"/>
              <w:divBdr>
                <w:top w:val="none" w:sz="0" w:space="0" w:color="auto"/>
                <w:left w:val="none" w:sz="0" w:space="0" w:color="auto"/>
                <w:bottom w:val="none" w:sz="0" w:space="0" w:color="auto"/>
                <w:right w:val="none" w:sz="0" w:space="0" w:color="auto"/>
              </w:divBdr>
            </w:div>
            <w:div w:id="550074562">
              <w:marLeft w:val="0"/>
              <w:marRight w:val="0"/>
              <w:marTop w:val="0"/>
              <w:marBottom w:val="0"/>
              <w:divBdr>
                <w:top w:val="none" w:sz="0" w:space="0" w:color="auto"/>
                <w:left w:val="none" w:sz="0" w:space="0" w:color="auto"/>
                <w:bottom w:val="none" w:sz="0" w:space="0" w:color="auto"/>
                <w:right w:val="none" w:sz="0" w:space="0" w:color="auto"/>
              </w:divBdr>
            </w:div>
            <w:div w:id="1347295014">
              <w:marLeft w:val="0"/>
              <w:marRight w:val="0"/>
              <w:marTop w:val="0"/>
              <w:marBottom w:val="0"/>
              <w:divBdr>
                <w:top w:val="none" w:sz="0" w:space="0" w:color="auto"/>
                <w:left w:val="none" w:sz="0" w:space="0" w:color="auto"/>
                <w:bottom w:val="none" w:sz="0" w:space="0" w:color="auto"/>
                <w:right w:val="none" w:sz="0" w:space="0" w:color="auto"/>
              </w:divBdr>
            </w:div>
            <w:div w:id="13582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2795">
      <w:bodyDiv w:val="1"/>
      <w:marLeft w:val="0"/>
      <w:marRight w:val="0"/>
      <w:marTop w:val="0"/>
      <w:marBottom w:val="0"/>
      <w:divBdr>
        <w:top w:val="none" w:sz="0" w:space="0" w:color="auto"/>
        <w:left w:val="none" w:sz="0" w:space="0" w:color="auto"/>
        <w:bottom w:val="none" w:sz="0" w:space="0" w:color="auto"/>
        <w:right w:val="none" w:sz="0" w:space="0" w:color="auto"/>
      </w:divBdr>
      <w:divsChild>
        <w:div w:id="59908597">
          <w:marLeft w:val="0"/>
          <w:marRight w:val="0"/>
          <w:marTop w:val="0"/>
          <w:marBottom w:val="0"/>
          <w:divBdr>
            <w:top w:val="none" w:sz="0" w:space="0" w:color="auto"/>
            <w:left w:val="none" w:sz="0" w:space="0" w:color="auto"/>
            <w:bottom w:val="none" w:sz="0" w:space="0" w:color="auto"/>
            <w:right w:val="none" w:sz="0" w:space="0" w:color="auto"/>
          </w:divBdr>
          <w:divsChild>
            <w:div w:id="816145022">
              <w:marLeft w:val="0"/>
              <w:marRight w:val="0"/>
              <w:marTop w:val="0"/>
              <w:marBottom w:val="0"/>
              <w:divBdr>
                <w:top w:val="none" w:sz="0" w:space="0" w:color="auto"/>
                <w:left w:val="none" w:sz="0" w:space="0" w:color="auto"/>
                <w:bottom w:val="none" w:sz="0" w:space="0" w:color="auto"/>
                <w:right w:val="none" w:sz="0" w:space="0" w:color="auto"/>
              </w:divBdr>
            </w:div>
            <w:div w:id="853375043">
              <w:marLeft w:val="0"/>
              <w:marRight w:val="0"/>
              <w:marTop w:val="0"/>
              <w:marBottom w:val="0"/>
              <w:divBdr>
                <w:top w:val="none" w:sz="0" w:space="0" w:color="auto"/>
                <w:left w:val="none" w:sz="0" w:space="0" w:color="auto"/>
                <w:bottom w:val="none" w:sz="0" w:space="0" w:color="auto"/>
                <w:right w:val="none" w:sz="0" w:space="0" w:color="auto"/>
              </w:divBdr>
            </w:div>
            <w:div w:id="1283919541">
              <w:marLeft w:val="0"/>
              <w:marRight w:val="0"/>
              <w:marTop w:val="0"/>
              <w:marBottom w:val="0"/>
              <w:divBdr>
                <w:top w:val="none" w:sz="0" w:space="0" w:color="auto"/>
                <w:left w:val="none" w:sz="0" w:space="0" w:color="auto"/>
                <w:bottom w:val="none" w:sz="0" w:space="0" w:color="auto"/>
                <w:right w:val="none" w:sz="0" w:space="0" w:color="auto"/>
              </w:divBdr>
            </w:div>
            <w:div w:id="1487623147">
              <w:marLeft w:val="0"/>
              <w:marRight w:val="0"/>
              <w:marTop w:val="0"/>
              <w:marBottom w:val="0"/>
              <w:divBdr>
                <w:top w:val="none" w:sz="0" w:space="0" w:color="auto"/>
                <w:left w:val="none" w:sz="0" w:space="0" w:color="auto"/>
                <w:bottom w:val="none" w:sz="0" w:space="0" w:color="auto"/>
                <w:right w:val="none" w:sz="0" w:space="0" w:color="auto"/>
              </w:divBdr>
            </w:div>
          </w:divsChild>
        </w:div>
        <w:div w:id="1920097833">
          <w:marLeft w:val="0"/>
          <w:marRight w:val="0"/>
          <w:marTop w:val="0"/>
          <w:marBottom w:val="0"/>
          <w:divBdr>
            <w:top w:val="none" w:sz="0" w:space="0" w:color="auto"/>
            <w:left w:val="none" w:sz="0" w:space="0" w:color="auto"/>
            <w:bottom w:val="none" w:sz="0" w:space="0" w:color="auto"/>
            <w:right w:val="none" w:sz="0" w:space="0" w:color="auto"/>
          </w:divBdr>
          <w:divsChild>
            <w:div w:id="89666587">
              <w:marLeft w:val="0"/>
              <w:marRight w:val="0"/>
              <w:marTop w:val="0"/>
              <w:marBottom w:val="0"/>
              <w:divBdr>
                <w:top w:val="none" w:sz="0" w:space="0" w:color="auto"/>
                <w:left w:val="none" w:sz="0" w:space="0" w:color="auto"/>
                <w:bottom w:val="none" w:sz="0" w:space="0" w:color="auto"/>
                <w:right w:val="none" w:sz="0" w:space="0" w:color="auto"/>
              </w:divBdr>
            </w:div>
            <w:div w:id="484778698">
              <w:marLeft w:val="0"/>
              <w:marRight w:val="0"/>
              <w:marTop w:val="0"/>
              <w:marBottom w:val="0"/>
              <w:divBdr>
                <w:top w:val="none" w:sz="0" w:space="0" w:color="auto"/>
                <w:left w:val="none" w:sz="0" w:space="0" w:color="auto"/>
                <w:bottom w:val="none" w:sz="0" w:space="0" w:color="auto"/>
                <w:right w:val="none" w:sz="0" w:space="0" w:color="auto"/>
              </w:divBdr>
            </w:div>
            <w:div w:id="665942423">
              <w:marLeft w:val="0"/>
              <w:marRight w:val="0"/>
              <w:marTop w:val="0"/>
              <w:marBottom w:val="0"/>
              <w:divBdr>
                <w:top w:val="none" w:sz="0" w:space="0" w:color="auto"/>
                <w:left w:val="none" w:sz="0" w:space="0" w:color="auto"/>
                <w:bottom w:val="none" w:sz="0" w:space="0" w:color="auto"/>
                <w:right w:val="none" w:sz="0" w:space="0" w:color="auto"/>
              </w:divBdr>
            </w:div>
            <w:div w:id="698971043">
              <w:marLeft w:val="0"/>
              <w:marRight w:val="0"/>
              <w:marTop w:val="0"/>
              <w:marBottom w:val="0"/>
              <w:divBdr>
                <w:top w:val="none" w:sz="0" w:space="0" w:color="auto"/>
                <w:left w:val="none" w:sz="0" w:space="0" w:color="auto"/>
                <w:bottom w:val="none" w:sz="0" w:space="0" w:color="auto"/>
                <w:right w:val="none" w:sz="0" w:space="0" w:color="auto"/>
              </w:divBdr>
            </w:div>
            <w:div w:id="928192950">
              <w:marLeft w:val="0"/>
              <w:marRight w:val="0"/>
              <w:marTop w:val="0"/>
              <w:marBottom w:val="0"/>
              <w:divBdr>
                <w:top w:val="none" w:sz="0" w:space="0" w:color="auto"/>
                <w:left w:val="none" w:sz="0" w:space="0" w:color="auto"/>
                <w:bottom w:val="none" w:sz="0" w:space="0" w:color="auto"/>
                <w:right w:val="none" w:sz="0" w:space="0" w:color="auto"/>
              </w:divBdr>
            </w:div>
            <w:div w:id="1034965511">
              <w:marLeft w:val="0"/>
              <w:marRight w:val="0"/>
              <w:marTop w:val="0"/>
              <w:marBottom w:val="0"/>
              <w:divBdr>
                <w:top w:val="none" w:sz="0" w:space="0" w:color="auto"/>
                <w:left w:val="none" w:sz="0" w:space="0" w:color="auto"/>
                <w:bottom w:val="none" w:sz="0" w:space="0" w:color="auto"/>
                <w:right w:val="none" w:sz="0" w:space="0" w:color="auto"/>
              </w:divBdr>
            </w:div>
            <w:div w:id="1392197673">
              <w:marLeft w:val="0"/>
              <w:marRight w:val="0"/>
              <w:marTop w:val="0"/>
              <w:marBottom w:val="0"/>
              <w:divBdr>
                <w:top w:val="none" w:sz="0" w:space="0" w:color="auto"/>
                <w:left w:val="none" w:sz="0" w:space="0" w:color="auto"/>
                <w:bottom w:val="none" w:sz="0" w:space="0" w:color="auto"/>
                <w:right w:val="none" w:sz="0" w:space="0" w:color="auto"/>
              </w:divBdr>
            </w:div>
            <w:div w:id="1458524376">
              <w:marLeft w:val="0"/>
              <w:marRight w:val="0"/>
              <w:marTop w:val="0"/>
              <w:marBottom w:val="0"/>
              <w:divBdr>
                <w:top w:val="none" w:sz="0" w:space="0" w:color="auto"/>
                <w:left w:val="none" w:sz="0" w:space="0" w:color="auto"/>
                <w:bottom w:val="none" w:sz="0" w:space="0" w:color="auto"/>
                <w:right w:val="none" w:sz="0" w:space="0" w:color="auto"/>
              </w:divBdr>
            </w:div>
            <w:div w:id="2000229551">
              <w:marLeft w:val="0"/>
              <w:marRight w:val="0"/>
              <w:marTop w:val="0"/>
              <w:marBottom w:val="0"/>
              <w:divBdr>
                <w:top w:val="none" w:sz="0" w:space="0" w:color="auto"/>
                <w:left w:val="none" w:sz="0" w:space="0" w:color="auto"/>
                <w:bottom w:val="none" w:sz="0" w:space="0" w:color="auto"/>
                <w:right w:val="none" w:sz="0" w:space="0" w:color="auto"/>
              </w:divBdr>
            </w:div>
            <w:div w:id="2076388713">
              <w:marLeft w:val="0"/>
              <w:marRight w:val="0"/>
              <w:marTop w:val="0"/>
              <w:marBottom w:val="0"/>
              <w:divBdr>
                <w:top w:val="none" w:sz="0" w:space="0" w:color="auto"/>
                <w:left w:val="none" w:sz="0" w:space="0" w:color="auto"/>
                <w:bottom w:val="none" w:sz="0" w:space="0" w:color="auto"/>
                <w:right w:val="none" w:sz="0" w:space="0" w:color="auto"/>
              </w:divBdr>
            </w:div>
            <w:div w:id="212280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1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FC brand 2022">
      <a:dk1>
        <a:srgbClr val="000000"/>
      </a:dk1>
      <a:lt1>
        <a:srgbClr val="FFFFFF"/>
      </a:lt1>
      <a:dk2>
        <a:srgbClr val="44546A"/>
      </a:dk2>
      <a:lt2>
        <a:srgbClr val="E7E6E6"/>
      </a:lt2>
      <a:accent1>
        <a:srgbClr val="E82011"/>
      </a:accent1>
      <a:accent2>
        <a:srgbClr val="FDCD53"/>
      </a:accent2>
      <a:accent3>
        <a:srgbClr val="245870"/>
      </a:accent3>
      <a:accent4>
        <a:srgbClr val="345B43"/>
      </a:accent4>
      <a:accent5>
        <a:srgbClr val="8A3F22"/>
      </a:accent5>
      <a:accent6>
        <a:srgbClr val="A81B43"/>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E989B3C52B2E4D957E94E1932DC26E" ma:contentTypeVersion="4" ma:contentTypeDescription="Create a new document." ma:contentTypeScope="" ma:versionID="be8a41e9cc77c4972ebfec52ba240c2f">
  <xsd:schema xmlns:xsd="http://www.w3.org/2001/XMLSchema" xmlns:xs="http://www.w3.org/2001/XMLSchema" xmlns:p="http://schemas.microsoft.com/office/2006/metadata/properties" xmlns:ns2="66e28ef0-b324-4473-b28e-d7f57aeb7078" targetNamespace="http://schemas.microsoft.com/office/2006/metadata/properties" ma:root="true" ma:fieldsID="fab69d97c8fee5bb27d9b6be3993f5a0" ns2:_="">
    <xsd:import namespace="66e28ef0-b324-4473-b28e-d7f57aeb70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28ef0-b324-4473-b28e-d7f57aeb70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16DE1C-337D-4531-910F-E2E60EFADF4E}">
  <ds:schemaRefs>
    <ds:schemaRef ds:uri="http://schemas.microsoft.com/sharepoint/v3/contenttype/forms"/>
  </ds:schemaRefs>
</ds:datastoreItem>
</file>

<file path=customXml/itemProps2.xml><?xml version="1.0" encoding="utf-8"?>
<ds:datastoreItem xmlns:ds="http://schemas.openxmlformats.org/officeDocument/2006/customXml" ds:itemID="{1DE5FF45-6666-5A42-B9F6-D2625DFD0645}">
  <ds:schemaRefs>
    <ds:schemaRef ds:uri="http://schemas.openxmlformats.org/officeDocument/2006/bibliography"/>
  </ds:schemaRefs>
</ds:datastoreItem>
</file>

<file path=customXml/itemProps3.xml><?xml version="1.0" encoding="utf-8"?>
<ds:datastoreItem xmlns:ds="http://schemas.openxmlformats.org/officeDocument/2006/customXml" ds:itemID="{A6CF72C1-CE0D-40B5-9D3E-D90D95E8F1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898CFB-E43A-435E-B08C-ADE9936F6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28ef0-b324-4473-b28e-d7f57aeb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e70b0c-e1eb-497a-bdda-bef3d39b182b}" enabled="1" method="Privileged" siteId="{472f2d21-00a9-4fe2-8b14-51e21d7e6f9f}"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445</Words>
  <Characters>2538</Characters>
  <Application>Microsoft Office Word</Application>
  <DocSecurity>4</DocSecurity>
  <Lines>21</Lines>
  <Paragraphs>5</Paragraphs>
  <ScaleCrop>false</ScaleCrop>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Harris</dc:creator>
  <cp:keywords/>
  <dc:description/>
  <cp:lastModifiedBy>Maddy Lewis-Smith</cp:lastModifiedBy>
  <cp:revision>103</cp:revision>
  <dcterms:created xsi:type="dcterms:W3CDTF">2025-06-13T01:48:00Z</dcterms:created>
  <dcterms:modified xsi:type="dcterms:W3CDTF">2025-09-19T11:30:00Z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0x0101007EE989B3C52B2E4D957E94E1932DC26E</vt:lpwstr>
  </property>
  <property fmtid="{D5CDD505-2E9C-101B-9397-08002B2CF9AE}" pid="3" name="Order">
    <vt:r8>85941800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ClassificationContentMarkingHeaderShapeIds">
    <vt:lpwstr>7ee6f289,6ade36a7,34036290</vt:lpwstr>
  </property>
  <property fmtid="{D5CDD505-2E9C-101B-9397-08002B2CF9AE}" pid="12" name="ClassificationContentMarkingHeaderFontProps">
    <vt:lpwstr>#000000,10,Calibri</vt:lpwstr>
  </property>
  <property fmtid="{D5CDD505-2E9C-101B-9397-08002B2CF9AE}" pid="13" name="ClassificationContentMarkingHeaderText">
    <vt:lpwstr>Public</vt:lpwstr>
  </property>
  <property fmtid="{D5CDD505-2E9C-101B-9397-08002B2CF9AE}" pid="14" name="ClassificationContentMarkingFooterShapeIds">
    <vt:lpwstr>487bea70,7a1650ab,7d405ce1</vt:lpwstr>
  </property>
  <property fmtid="{D5CDD505-2E9C-101B-9397-08002B2CF9AE}" pid="15" name="ClassificationContentMarkingFooterFontProps">
    <vt:lpwstr>#000000,10,Calibri</vt:lpwstr>
  </property>
  <property fmtid="{D5CDD505-2E9C-101B-9397-08002B2CF9AE}" pid="16" name="ClassificationContentMarkingFooterText">
    <vt:lpwstr>Public data that may be freely disclosed</vt:lpwstr>
  </property>
</Properties>
</file>