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8A3F" w14:textId="040B76D2" w:rsidR="00521713" w:rsidRDefault="00E362B6">
      <w:pPr>
        <w:pStyle w:val="BodyText"/>
        <w:spacing w:before="116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56CC18C" wp14:editId="5CC9429C">
            <wp:simplePos x="0" y="0"/>
            <wp:positionH relativeFrom="column">
              <wp:posOffset>161925</wp:posOffset>
            </wp:positionH>
            <wp:positionV relativeFrom="paragraph">
              <wp:posOffset>187325</wp:posOffset>
            </wp:positionV>
            <wp:extent cx="1038225" cy="725591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25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7835A" w14:textId="0FA33A97" w:rsidR="00521713" w:rsidRDefault="00E362B6">
      <w:pPr>
        <w:pStyle w:val="BodyText"/>
        <w:ind w:left="3" w:right="79"/>
        <w:jc w:val="center"/>
      </w:pPr>
      <w:r>
        <w:t>PERSON</w:t>
      </w:r>
      <w:r>
        <w:rPr>
          <w:spacing w:val="-3"/>
        </w:rPr>
        <w:t xml:space="preserve"> </w:t>
      </w:r>
      <w:r>
        <w:rPr>
          <w:spacing w:val="-2"/>
        </w:rPr>
        <w:t>SPECIFICATION</w:t>
      </w:r>
    </w:p>
    <w:p w14:paraId="2E270643" w14:textId="6B0F7970" w:rsidR="00521713" w:rsidRDefault="00E362B6">
      <w:pPr>
        <w:pStyle w:val="BodyText"/>
        <w:spacing w:before="163"/>
        <w:ind w:right="79"/>
        <w:jc w:val="center"/>
      </w:pPr>
      <w:r>
        <w:t>Job</w:t>
      </w:r>
      <w:r>
        <w:rPr>
          <w:spacing w:val="-9"/>
        </w:rPr>
        <w:t xml:space="preserve"> </w:t>
      </w:r>
      <w:r>
        <w:t>Title:</w:t>
      </w:r>
      <w:r>
        <w:rPr>
          <w:spacing w:val="-6"/>
        </w:rPr>
        <w:t xml:space="preserve"> </w:t>
      </w:r>
      <w:r>
        <w:t>Administrative</w:t>
      </w:r>
      <w:r>
        <w:rPr>
          <w:spacing w:val="-5"/>
        </w:rPr>
        <w:t xml:space="preserve"> </w:t>
      </w:r>
      <w:r w:rsidR="003A5A70">
        <w:rPr>
          <w:spacing w:val="-2"/>
        </w:rPr>
        <w:t>Officer</w:t>
      </w:r>
    </w:p>
    <w:p w14:paraId="2A2807C4" w14:textId="77777777" w:rsidR="00521713" w:rsidRDefault="00521713">
      <w:pPr>
        <w:pStyle w:val="BodyText"/>
        <w:spacing w:before="203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2197"/>
      </w:tblGrid>
      <w:tr w:rsidR="00E362B6" w14:paraId="0B8C3D99" w14:textId="77777777" w:rsidTr="000E1047">
        <w:trPr>
          <w:trHeight w:val="532"/>
        </w:trPr>
        <w:tc>
          <w:tcPr>
            <w:tcW w:w="1844" w:type="dxa"/>
            <w:shd w:val="clear" w:color="auto" w:fill="E7E6E6"/>
          </w:tcPr>
          <w:p w14:paraId="5CBEB25C" w14:textId="77777777" w:rsidR="00E362B6" w:rsidRDefault="00E362B6">
            <w:pPr>
              <w:pStyle w:val="TableParagraph"/>
              <w:spacing w:before="119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12197" w:type="dxa"/>
            <w:shd w:val="clear" w:color="auto" w:fill="E7E6E6"/>
          </w:tcPr>
          <w:p w14:paraId="3DC6B7F6" w14:textId="067854DF" w:rsidR="00E362B6" w:rsidRDefault="00E362B6">
            <w:pPr>
              <w:pStyle w:val="TableParagraph"/>
              <w:spacing w:before="119"/>
              <w:ind w:left="10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Office Administrator</w:t>
            </w:r>
          </w:p>
        </w:tc>
      </w:tr>
    </w:tbl>
    <w:p w14:paraId="1E23D945" w14:textId="77777777" w:rsidR="00521713" w:rsidRDefault="00521713">
      <w:pPr>
        <w:pStyle w:val="BodyText"/>
        <w:spacing w:before="8"/>
        <w:rPr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6664"/>
        <w:gridCol w:w="3688"/>
        <w:gridCol w:w="1845"/>
      </w:tblGrid>
      <w:tr w:rsidR="00521713" w14:paraId="38BD5311" w14:textId="77777777">
        <w:trPr>
          <w:trHeight w:val="587"/>
        </w:trPr>
        <w:tc>
          <w:tcPr>
            <w:tcW w:w="1839" w:type="dxa"/>
          </w:tcPr>
          <w:p w14:paraId="6052F8DE" w14:textId="77777777" w:rsidR="00521713" w:rsidRDefault="00E362B6">
            <w:pPr>
              <w:pStyle w:val="TableParagraph"/>
              <w:spacing w:before="145"/>
              <w:ind w:left="46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6664" w:type="dxa"/>
          </w:tcPr>
          <w:p w14:paraId="6A223D74" w14:textId="77777777" w:rsidR="00521713" w:rsidRDefault="00E362B6">
            <w:pPr>
              <w:pStyle w:val="TableParagraph"/>
              <w:spacing w:before="145"/>
              <w:ind w:left="8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3688" w:type="dxa"/>
          </w:tcPr>
          <w:p w14:paraId="3E9C7F0E" w14:textId="77777777" w:rsidR="00521713" w:rsidRDefault="00E362B6">
            <w:pPr>
              <w:pStyle w:val="TableParagraph"/>
              <w:spacing w:before="145"/>
              <w:ind w:left="6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1845" w:type="dxa"/>
          </w:tcPr>
          <w:p w14:paraId="14C315DA" w14:textId="77777777" w:rsidR="00521713" w:rsidRDefault="00E362B6">
            <w:pPr>
              <w:pStyle w:val="TableParagraph"/>
              <w:spacing w:line="292" w:lineRule="exact"/>
              <w:ind w:left="30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1B2A16E7" w14:textId="77777777" w:rsidR="00521713" w:rsidRDefault="00E362B6">
            <w:pPr>
              <w:pStyle w:val="TableParagraph"/>
              <w:spacing w:line="275" w:lineRule="exact"/>
              <w:ind w:left="259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521713" w14:paraId="5D9CBE68" w14:textId="77777777">
        <w:trPr>
          <w:trHeight w:val="1108"/>
        </w:trPr>
        <w:tc>
          <w:tcPr>
            <w:tcW w:w="1839" w:type="dxa"/>
          </w:tcPr>
          <w:p w14:paraId="52288107" w14:textId="77777777" w:rsidR="00521713" w:rsidRDefault="00E362B6">
            <w:pPr>
              <w:pStyle w:val="TableParagraph"/>
              <w:ind w:left="107" w:right="100" w:firstLine="0"/>
            </w:pPr>
            <w:r>
              <w:t>Qualifications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training</w:t>
            </w:r>
          </w:p>
        </w:tc>
        <w:tc>
          <w:tcPr>
            <w:tcW w:w="6664" w:type="dxa"/>
          </w:tcPr>
          <w:p w14:paraId="76EAB8D0" w14:textId="77777777" w:rsidR="00521713" w:rsidRDefault="00E362B6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77" w:lineRule="exact"/>
            </w:pPr>
            <w:r>
              <w:t>GCSE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equivalent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Maths</w:t>
            </w:r>
          </w:p>
          <w:p w14:paraId="25C10A83" w14:textId="77777777" w:rsidR="00521713" w:rsidRDefault="00E362B6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</w:pPr>
            <w:r>
              <w:t>Typing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Word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qualifications</w:t>
            </w:r>
          </w:p>
          <w:p w14:paraId="79BCFC4F" w14:textId="77777777" w:rsidR="00521713" w:rsidRDefault="00E362B6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70" w:lineRule="atLeast"/>
              <w:ind w:right="977"/>
            </w:pP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for appropriate performance of the role</w:t>
            </w:r>
          </w:p>
        </w:tc>
        <w:tc>
          <w:tcPr>
            <w:tcW w:w="3688" w:type="dxa"/>
          </w:tcPr>
          <w:p w14:paraId="62284FCB" w14:textId="6814DB20" w:rsidR="00521713" w:rsidRDefault="00E362B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77" w:lineRule="exact"/>
              <w:ind w:left="466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English/Maths</w:t>
            </w:r>
          </w:p>
          <w:p w14:paraId="3F8A0A91" w14:textId="77777777" w:rsidR="00521713" w:rsidRDefault="00E362B6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/>
              <w:ind w:right="129"/>
            </w:pPr>
            <w:r>
              <w:t>NVQ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6"/>
              </w:rPr>
              <w:t xml:space="preserve"> </w:t>
            </w:r>
            <w:r>
              <w:t>equivalent)</w:t>
            </w:r>
            <w:r>
              <w:rPr>
                <w:spacing w:val="-5"/>
              </w:rPr>
              <w:t xml:space="preserve"> </w:t>
            </w:r>
            <w:r>
              <w:t>in Business Admin or Finance</w:t>
            </w:r>
          </w:p>
        </w:tc>
        <w:tc>
          <w:tcPr>
            <w:tcW w:w="1845" w:type="dxa"/>
          </w:tcPr>
          <w:p w14:paraId="2DC44521" w14:textId="77777777" w:rsidR="00521713" w:rsidRDefault="00E362B6">
            <w:pPr>
              <w:pStyle w:val="TableParagraph"/>
              <w:ind w:left="106" w:firstLine="0"/>
            </w:pPr>
            <w:r>
              <w:t>Certificates to be seen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recorded</w:t>
            </w:r>
            <w:r>
              <w:rPr>
                <w:spacing w:val="-12"/>
              </w:rPr>
              <w:t xml:space="preserve"> </w:t>
            </w:r>
            <w:r>
              <w:t xml:space="preserve">/ discussed at the </w:t>
            </w:r>
            <w:r>
              <w:rPr>
                <w:spacing w:val="-2"/>
              </w:rPr>
              <w:t>interview</w:t>
            </w:r>
          </w:p>
        </w:tc>
      </w:tr>
      <w:tr w:rsidR="00521713" w14:paraId="7EFA968A" w14:textId="77777777">
        <w:trPr>
          <w:trHeight w:val="1389"/>
        </w:trPr>
        <w:tc>
          <w:tcPr>
            <w:tcW w:w="1839" w:type="dxa"/>
          </w:tcPr>
          <w:p w14:paraId="61417731" w14:textId="77777777" w:rsidR="00521713" w:rsidRDefault="00E362B6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Experience</w:t>
            </w:r>
          </w:p>
        </w:tc>
        <w:tc>
          <w:tcPr>
            <w:tcW w:w="6664" w:type="dxa"/>
          </w:tcPr>
          <w:p w14:paraId="278683B8" w14:textId="03A2BC7B" w:rsidR="00521713" w:rsidRDefault="00E362B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80" w:lineRule="exact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administration</w:t>
            </w:r>
          </w:p>
          <w:p w14:paraId="6E77F96A" w14:textId="77777777" w:rsidR="00521713" w:rsidRDefault="00E362B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79" w:lineRule="exact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preparing</w:t>
            </w:r>
            <w:r>
              <w:rPr>
                <w:spacing w:val="-4"/>
              </w:rPr>
              <w:t xml:space="preserve"> </w:t>
            </w:r>
            <w:r>
              <w:t>reports,</w:t>
            </w:r>
            <w:r>
              <w:rPr>
                <w:spacing w:val="-4"/>
              </w:rPr>
              <w:t xml:space="preserve"> </w:t>
            </w:r>
            <w:r>
              <w:t>minutes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correspondence</w:t>
            </w:r>
          </w:p>
          <w:p w14:paraId="0BA853F8" w14:textId="77777777" w:rsidR="00521713" w:rsidRDefault="00E362B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867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independently,</w:t>
            </w:r>
            <w:r>
              <w:rPr>
                <w:spacing w:val="-8"/>
              </w:rPr>
              <w:t xml:space="preserve"> </w:t>
            </w:r>
            <w:r>
              <w:t>managing</w:t>
            </w:r>
            <w:r>
              <w:rPr>
                <w:spacing w:val="-7"/>
              </w:rPr>
              <w:t xml:space="preserve"> </w:t>
            </w:r>
            <w:r>
              <w:t>competing priorities within agreed timeframes</w:t>
            </w:r>
          </w:p>
          <w:p w14:paraId="53A9F954" w14:textId="77777777" w:rsidR="00521713" w:rsidRDefault="00E362B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61" w:lineRule="exact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liaison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contractors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outside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agencies</w:t>
            </w:r>
          </w:p>
        </w:tc>
        <w:tc>
          <w:tcPr>
            <w:tcW w:w="3688" w:type="dxa"/>
          </w:tcPr>
          <w:p w14:paraId="3ACEFA1C" w14:textId="6C92A141" w:rsidR="00521713" w:rsidRDefault="00E362B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338"/>
            </w:pPr>
            <w:r>
              <w:t>Previous</w:t>
            </w:r>
            <w:r>
              <w:rPr>
                <w:spacing w:val="-11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t xml:space="preserve">Education </w:t>
            </w:r>
            <w:r>
              <w:rPr>
                <w:spacing w:val="-2"/>
              </w:rPr>
              <w:t>environment</w:t>
            </w:r>
          </w:p>
          <w:p w14:paraId="315DE1E9" w14:textId="5041253C" w:rsidR="00521713" w:rsidRDefault="00521713" w:rsidP="00A75254">
            <w:pPr>
              <w:pStyle w:val="TableParagraph"/>
              <w:tabs>
                <w:tab w:val="left" w:pos="467"/>
              </w:tabs>
              <w:ind w:right="1097" w:firstLine="0"/>
            </w:pPr>
          </w:p>
        </w:tc>
        <w:tc>
          <w:tcPr>
            <w:tcW w:w="1845" w:type="dxa"/>
          </w:tcPr>
          <w:p w14:paraId="79B06409" w14:textId="77777777" w:rsidR="00521713" w:rsidRDefault="00E362B6">
            <w:pPr>
              <w:pStyle w:val="TableParagraph"/>
              <w:ind w:left="106" w:right="189" w:firstLine="0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References Interview</w:t>
            </w:r>
          </w:p>
        </w:tc>
      </w:tr>
      <w:tr w:rsidR="00521713" w14:paraId="1B7FC598" w14:textId="77777777">
        <w:trPr>
          <w:trHeight w:val="3072"/>
        </w:trPr>
        <w:tc>
          <w:tcPr>
            <w:tcW w:w="1839" w:type="dxa"/>
          </w:tcPr>
          <w:p w14:paraId="6E6E3446" w14:textId="77777777" w:rsidR="00521713" w:rsidRDefault="00E362B6">
            <w:pPr>
              <w:pStyle w:val="TableParagraph"/>
              <w:ind w:left="107" w:firstLine="0"/>
            </w:pPr>
            <w:r>
              <w:t>Job related Knowledge,</w:t>
            </w:r>
            <w:r>
              <w:rPr>
                <w:spacing w:val="-13"/>
              </w:rPr>
              <w:t xml:space="preserve"> </w:t>
            </w:r>
            <w:r>
              <w:t>Skills and Aptitudes</w:t>
            </w:r>
          </w:p>
        </w:tc>
        <w:tc>
          <w:tcPr>
            <w:tcW w:w="6664" w:type="dxa"/>
          </w:tcPr>
          <w:p w14:paraId="14D86349" w14:textId="77777777" w:rsidR="00521713" w:rsidRDefault="00E362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80" w:lineRule="exact"/>
            </w:pPr>
            <w:r>
              <w:t>Good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multitask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overview</w:t>
            </w:r>
          </w:p>
          <w:p w14:paraId="4C6592C1" w14:textId="77777777" w:rsidR="00521713" w:rsidRDefault="00E362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fast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accurate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admin</w:t>
            </w:r>
            <w:r>
              <w:rPr>
                <w:spacing w:val="-4"/>
              </w:rPr>
              <w:t xml:space="preserve"> tasks</w:t>
            </w:r>
          </w:p>
          <w:p w14:paraId="6FBBC888" w14:textId="77777777" w:rsidR="00521713" w:rsidRDefault="00E362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9" w:lineRule="exact"/>
            </w:pPr>
            <w:r>
              <w:t>Good</w:t>
            </w:r>
            <w:r>
              <w:rPr>
                <w:spacing w:val="-7"/>
              </w:rPr>
              <w:t xml:space="preserve"> </w:t>
            </w:r>
            <w:r>
              <w:t>numeracy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literacy</w:t>
            </w:r>
          </w:p>
          <w:p w14:paraId="1209021E" w14:textId="77777777" w:rsidR="00521713" w:rsidRDefault="00E362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9" w:lineRule="exact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literate,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proficiency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Excel</w:t>
            </w:r>
          </w:p>
          <w:p w14:paraId="7EA30459" w14:textId="77777777" w:rsidR="00521713" w:rsidRDefault="00E362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737"/>
            </w:pP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t>interpersonal</w:t>
            </w:r>
            <w:r>
              <w:rPr>
                <w:spacing w:val="-6"/>
              </w:rPr>
              <w:t xml:space="preserve"> </w:t>
            </w:r>
            <w:r>
              <w:t>skills,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relate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to service users, parents, professionals and staff</w:t>
            </w:r>
          </w:p>
          <w:p w14:paraId="4EEAC729" w14:textId="77777777" w:rsidR="00521713" w:rsidRDefault="00E362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confidentiality,</w:t>
            </w:r>
            <w:r>
              <w:rPr>
                <w:spacing w:val="-5"/>
              </w:rPr>
              <w:t xml:space="preserve"> </w:t>
            </w:r>
            <w:r>
              <w:t>tact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discretion</w:t>
            </w:r>
          </w:p>
          <w:p w14:paraId="1FE7616A" w14:textId="77777777" w:rsidR="00521713" w:rsidRDefault="00E362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79" w:lineRule="exact"/>
            </w:pPr>
            <w:r>
              <w:t>Excellent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verbal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0A90DA1B" w14:textId="77777777" w:rsidR="00521713" w:rsidRDefault="00E362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9" w:lineRule="exact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telephone</w:t>
            </w:r>
            <w:r>
              <w:rPr>
                <w:spacing w:val="-8"/>
              </w:rPr>
              <w:t xml:space="preserve"> </w:t>
            </w:r>
            <w:proofErr w:type="gramStart"/>
            <w:r>
              <w:t>manner</w:t>
            </w:r>
            <w:proofErr w:type="gram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reception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20BF2EE" w14:textId="77777777" w:rsidR="00521713" w:rsidRDefault="00E362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organisation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accuracy</w:t>
            </w:r>
          </w:p>
          <w:p w14:paraId="4F738C58" w14:textId="77777777" w:rsidR="00521713" w:rsidRDefault="00E362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61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initiative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motivating</w:t>
            </w:r>
          </w:p>
        </w:tc>
        <w:tc>
          <w:tcPr>
            <w:tcW w:w="3688" w:type="dxa"/>
          </w:tcPr>
          <w:p w14:paraId="1EDBFDCA" w14:textId="20EA6FA1" w:rsidR="00521713" w:rsidRDefault="00E362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495"/>
            </w:pPr>
            <w:r>
              <w:t>Proficiency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Microsoft </w:t>
            </w:r>
            <w:r>
              <w:rPr>
                <w:spacing w:val="-2"/>
              </w:rPr>
              <w:t>Office/</w:t>
            </w:r>
            <w:r w:rsidR="00456A8F">
              <w:rPr>
                <w:spacing w:val="-2"/>
              </w:rPr>
              <w:t>Arbor</w:t>
            </w:r>
          </w:p>
          <w:p w14:paraId="78A3DE7C" w14:textId="77777777" w:rsidR="00521713" w:rsidRDefault="00E362B6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79" w:lineRule="exact"/>
              <w:ind w:left="466" w:hanging="359"/>
            </w:pPr>
            <w:r>
              <w:t>Database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knowledge</w:t>
            </w:r>
          </w:p>
          <w:p w14:paraId="419B2C6A" w14:textId="7CE261C8" w:rsidR="00521713" w:rsidRDefault="00E362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277"/>
            </w:pP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personnel and administrative systems</w:t>
            </w:r>
          </w:p>
          <w:p w14:paraId="7903B19A" w14:textId="13CE3C01" w:rsidR="00521713" w:rsidRDefault="00521713" w:rsidP="00E362B6">
            <w:pPr>
              <w:pStyle w:val="TableParagraph"/>
              <w:tabs>
                <w:tab w:val="left" w:pos="467"/>
              </w:tabs>
              <w:ind w:right="168" w:firstLine="0"/>
            </w:pPr>
          </w:p>
        </w:tc>
        <w:tc>
          <w:tcPr>
            <w:tcW w:w="1845" w:type="dxa"/>
          </w:tcPr>
          <w:p w14:paraId="1DC14BA5" w14:textId="77777777" w:rsidR="00521713" w:rsidRDefault="00E362B6">
            <w:pPr>
              <w:pStyle w:val="TableParagraph"/>
              <w:ind w:left="106" w:firstLine="0"/>
            </w:pPr>
            <w:r>
              <w:rPr>
                <w:spacing w:val="-2"/>
              </w:rPr>
              <w:t>References Interview</w:t>
            </w:r>
          </w:p>
        </w:tc>
      </w:tr>
      <w:tr w:rsidR="00521713" w14:paraId="7A3502BD" w14:textId="77777777">
        <w:trPr>
          <w:trHeight w:val="1096"/>
        </w:trPr>
        <w:tc>
          <w:tcPr>
            <w:tcW w:w="1839" w:type="dxa"/>
          </w:tcPr>
          <w:p w14:paraId="0FCC2B18" w14:textId="77777777" w:rsidR="00521713" w:rsidRDefault="00E362B6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Values</w:t>
            </w:r>
          </w:p>
        </w:tc>
        <w:tc>
          <w:tcPr>
            <w:tcW w:w="6664" w:type="dxa"/>
          </w:tcPr>
          <w:p w14:paraId="269DE726" w14:textId="0886F083" w:rsidR="00521713" w:rsidRDefault="00E362B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46"/>
            </w:pP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safeguarding</w:t>
            </w:r>
            <w:r>
              <w:rPr>
                <w:spacing w:val="-5"/>
              </w:rPr>
              <w:t xml:space="preserve"> </w:t>
            </w:r>
            <w:r w:rsidR="001D1CA2">
              <w:t>children and</w:t>
            </w:r>
            <w:r>
              <w:t xml:space="preserve"> upholding safe working practices, to promote the safety and wellbeing of children.</w:t>
            </w:r>
          </w:p>
          <w:p w14:paraId="12B975D3" w14:textId="77777777" w:rsidR="00521713" w:rsidRDefault="00E362B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60" w:lineRule="exact"/>
            </w:pP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equality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opportunity</w:t>
            </w:r>
          </w:p>
        </w:tc>
        <w:tc>
          <w:tcPr>
            <w:tcW w:w="3688" w:type="dxa"/>
          </w:tcPr>
          <w:p w14:paraId="6FE9CB09" w14:textId="77777777" w:rsidR="00521713" w:rsidRDefault="00521713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771EF8A0" w14:textId="77777777" w:rsidR="00521713" w:rsidRDefault="00E362B6">
            <w:pPr>
              <w:pStyle w:val="TableParagraph"/>
              <w:spacing w:line="268" w:lineRule="exact"/>
              <w:ind w:left="106" w:firstLine="0"/>
            </w:pPr>
            <w:r>
              <w:rPr>
                <w:spacing w:val="-2"/>
              </w:rPr>
              <w:t>Interview</w:t>
            </w:r>
          </w:p>
        </w:tc>
      </w:tr>
      <w:tr w:rsidR="00521713" w14:paraId="7DB7EC77" w14:textId="77777777">
        <w:trPr>
          <w:trHeight w:val="1098"/>
        </w:trPr>
        <w:tc>
          <w:tcPr>
            <w:tcW w:w="1839" w:type="dxa"/>
          </w:tcPr>
          <w:p w14:paraId="5EB70D29" w14:textId="77777777" w:rsidR="00521713" w:rsidRDefault="00E362B6">
            <w:pPr>
              <w:pStyle w:val="TableParagraph"/>
              <w:spacing w:before="3" w:line="237" w:lineRule="auto"/>
              <w:ind w:left="107" w:right="100" w:firstLine="0"/>
            </w:pPr>
            <w:r>
              <w:rPr>
                <w:spacing w:val="-4"/>
              </w:rPr>
              <w:t xml:space="preserve">Other </w:t>
            </w:r>
            <w:r>
              <w:rPr>
                <w:spacing w:val="-2"/>
              </w:rPr>
              <w:t>requirements</w:t>
            </w:r>
          </w:p>
        </w:tc>
        <w:tc>
          <w:tcPr>
            <w:tcW w:w="6664" w:type="dxa"/>
          </w:tcPr>
          <w:p w14:paraId="2F80CB84" w14:textId="77777777" w:rsidR="00521713" w:rsidRDefault="00E362B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80" w:lineRule="exact"/>
            </w:pP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7B0C56D3" w14:textId="77777777" w:rsidR="00521713" w:rsidRDefault="00E362B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0" w:lineRule="atLeast"/>
              <w:ind w:right="150"/>
            </w:pPr>
            <w:r>
              <w:t>Strict</w:t>
            </w:r>
            <w:r>
              <w:rPr>
                <w:spacing w:val="-3"/>
              </w:rPr>
              <w:t xml:space="preserve"> </w:t>
            </w:r>
            <w:r>
              <w:t>adherence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re: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8"/>
              </w:rPr>
              <w:t xml:space="preserve"> </w:t>
            </w:r>
            <w:r>
              <w:t>Protection,</w:t>
            </w:r>
            <w:r>
              <w:rPr>
                <w:spacing w:val="-7"/>
              </w:rPr>
              <w:t xml:space="preserve"> </w:t>
            </w:r>
            <w:r>
              <w:t>Data Protection Regulations, Health &amp; Safety and other relevant legislation, policies and procedures</w:t>
            </w:r>
          </w:p>
        </w:tc>
        <w:tc>
          <w:tcPr>
            <w:tcW w:w="3688" w:type="dxa"/>
          </w:tcPr>
          <w:p w14:paraId="236BCE9F" w14:textId="0454436B" w:rsidR="00521713" w:rsidRDefault="00E362B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863"/>
            </w:pPr>
            <w:r>
              <w:t>Full</w:t>
            </w:r>
            <w:r>
              <w:rPr>
                <w:spacing w:val="-9"/>
              </w:rPr>
              <w:t xml:space="preserve"> </w:t>
            </w:r>
            <w:r>
              <w:t>UK</w:t>
            </w:r>
            <w:r>
              <w:rPr>
                <w:spacing w:val="-9"/>
              </w:rPr>
              <w:t xml:space="preserve"> </w:t>
            </w:r>
            <w:r>
              <w:t>driving</w:t>
            </w:r>
            <w:r>
              <w:rPr>
                <w:spacing w:val="-9"/>
              </w:rPr>
              <w:t xml:space="preserve"> </w:t>
            </w:r>
            <w:r>
              <w:t>license</w:t>
            </w:r>
            <w:r>
              <w:rPr>
                <w:spacing w:val="-9"/>
              </w:rPr>
              <w:t xml:space="preserve"> </w:t>
            </w:r>
            <w:r>
              <w:t>and ownership of car.</w:t>
            </w:r>
          </w:p>
        </w:tc>
        <w:tc>
          <w:tcPr>
            <w:tcW w:w="1845" w:type="dxa"/>
          </w:tcPr>
          <w:p w14:paraId="79E267E0" w14:textId="77777777" w:rsidR="00521713" w:rsidRDefault="00E362B6">
            <w:pPr>
              <w:pStyle w:val="TableParagraph"/>
              <w:spacing w:before="3" w:line="237" w:lineRule="auto"/>
              <w:ind w:left="106" w:firstLine="0"/>
            </w:pPr>
            <w:r>
              <w:rPr>
                <w:spacing w:val="-2"/>
              </w:rPr>
              <w:t>References Interview</w:t>
            </w:r>
          </w:p>
        </w:tc>
      </w:tr>
    </w:tbl>
    <w:p w14:paraId="13F7873F" w14:textId="77777777" w:rsidR="002062B4" w:rsidRDefault="002062B4"/>
    <w:sectPr w:rsidR="002062B4">
      <w:type w:val="continuous"/>
      <w:pgSz w:w="16840" w:h="11910" w:orient="landscape"/>
      <w:pgMar w:top="26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4E4"/>
    <w:multiLevelType w:val="hybridMultilevel"/>
    <w:tmpl w:val="7F38F03A"/>
    <w:lvl w:ilvl="0" w:tplc="A7A88C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1873FE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31608AAC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508676BC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AD7AB164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CB8C7368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CEFC43D6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F86021DC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8" w:tplc="37D8DFA2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06263B"/>
    <w:multiLevelType w:val="hybridMultilevel"/>
    <w:tmpl w:val="B32ADE14"/>
    <w:lvl w:ilvl="0" w:tplc="34B68E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88BFC4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68261BC4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 w:tplc="87C8AACA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4" w:tplc="73367114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8E561D9A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6" w:tplc="F3F49F8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7" w:tplc="45B6A232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8" w:tplc="072A3078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114D5C"/>
    <w:multiLevelType w:val="hybridMultilevel"/>
    <w:tmpl w:val="2F6208E4"/>
    <w:lvl w:ilvl="0" w:tplc="83921A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004678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D57C91F2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 w:tplc="67D850EC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4" w:tplc="01B6DFE0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36222760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6" w:tplc="E026965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7" w:tplc="E6B0AEFC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8" w:tplc="7E90FABA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11683A"/>
    <w:multiLevelType w:val="hybridMultilevel"/>
    <w:tmpl w:val="818424D4"/>
    <w:lvl w:ilvl="0" w:tplc="65C846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88DAAC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A22CFF82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 w:tplc="E7A89404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4" w:tplc="FADC60C4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C9BA5B0E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6" w:tplc="AF6EB6D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7" w:tplc="DA14D786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8" w:tplc="E40C4A3E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033494"/>
    <w:multiLevelType w:val="hybridMultilevel"/>
    <w:tmpl w:val="A54AB2A8"/>
    <w:lvl w:ilvl="0" w:tplc="85EC3B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5EE172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9774D4F6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 w:tplc="6298CAFA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4" w:tplc="7AB040D6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DD10342A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6" w:tplc="7C3A5AE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7" w:tplc="D5E0B1B0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8" w:tplc="1DBCFF84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D414209"/>
    <w:multiLevelType w:val="hybridMultilevel"/>
    <w:tmpl w:val="3544C818"/>
    <w:lvl w:ilvl="0" w:tplc="E5B61C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967652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83D29296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2774E800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05ACEABE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2500E7AA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F4144AF2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74541A8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8" w:tplc="FFB804DA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76A1A39"/>
    <w:multiLevelType w:val="hybridMultilevel"/>
    <w:tmpl w:val="8140E190"/>
    <w:lvl w:ilvl="0" w:tplc="CB227F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0086EE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FDE60B12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1E18CE48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3E080C84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97AC25A2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3574211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BA84E8CE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8" w:tplc="D87A7526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A520FC5"/>
    <w:multiLevelType w:val="hybridMultilevel"/>
    <w:tmpl w:val="391C556A"/>
    <w:lvl w:ilvl="0" w:tplc="181E7A5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B4A558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ACFE3884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96025AD0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4A96C1A2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1B085DB4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1E7CDDB2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9C920C0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8" w:tplc="4E488F96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0844F51"/>
    <w:multiLevelType w:val="hybridMultilevel"/>
    <w:tmpl w:val="23468B0A"/>
    <w:lvl w:ilvl="0" w:tplc="958ED3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A6AC44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20606C90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 w:tplc="36FE3C70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4" w:tplc="0F4AFBA4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44EC9A1C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6" w:tplc="95A69CB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7" w:tplc="2020F350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8" w:tplc="02FE4A76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</w:abstractNum>
  <w:num w:numId="1" w16cid:durableId="2146389394">
    <w:abstractNumId w:val="7"/>
  </w:num>
  <w:num w:numId="2" w16cid:durableId="607347617">
    <w:abstractNumId w:val="8"/>
  </w:num>
  <w:num w:numId="3" w16cid:durableId="609051853">
    <w:abstractNumId w:val="1"/>
  </w:num>
  <w:num w:numId="4" w16cid:durableId="603343160">
    <w:abstractNumId w:val="5"/>
  </w:num>
  <w:num w:numId="5" w16cid:durableId="461655102">
    <w:abstractNumId w:val="3"/>
  </w:num>
  <w:num w:numId="6" w16cid:durableId="1760518505">
    <w:abstractNumId w:val="6"/>
  </w:num>
  <w:num w:numId="7" w16cid:durableId="1495607664">
    <w:abstractNumId w:val="2"/>
  </w:num>
  <w:num w:numId="8" w16cid:durableId="1425883893">
    <w:abstractNumId w:val="0"/>
  </w:num>
  <w:num w:numId="9" w16cid:durableId="88109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13"/>
    <w:rsid w:val="001017E5"/>
    <w:rsid w:val="001D1CA2"/>
    <w:rsid w:val="002062B4"/>
    <w:rsid w:val="00375C9C"/>
    <w:rsid w:val="003A5A70"/>
    <w:rsid w:val="00456A8F"/>
    <w:rsid w:val="00521713"/>
    <w:rsid w:val="00A75254"/>
    <w:rsid w:val="00E3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9956"/>
  <w15:docId w15:val="{7E0DF5CD-9C4D-4988-8896-3B1EB03D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1813</Characters>
  <Application>Microsoft Office Word</Application>
  <DocSecurity>0</DocSecurity>
  <Lines>75</Lines>
  <Paragraphs>47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Camilleri</dc:creator>
  <cp:lastModifiedBy>Debbie Shutts</cp:lastModifiedBy>
  <cp:revision>6</cp:revision>
  <dcterms:created xsi:type="dcterms:W3CDTF">2023-08-30T14:11:00Z</dcterms:created>
  <dcterms:modified xsi:type="dcterms:W3CDTF">2025-11-25T14:55:00Z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  <property fmtid="{D5CDD505-2E9C-101B-9397-08002B2CF9AE}" pid="5" name="Producer">
    <vt:lpwstr>Microsoft® Word 2016</vt:lpwstr>
  </property>
</Properties>
</file>